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7B95" w14:textId="77777777" w:rsidR="00F07FC1" w:rsidRPr="007B4554" w:rsidRDefault="00F07FC1" w:rsidP="00F07FC1">
      <w:pPr>
        <w:pStyle w:val="Header"/>
        <w:tabs>
          <w:tab w:val="clear" w:pos="4320"/>
          <w:tab w:val="clear" w:pos="8640"/>
        </w:tabs>
        <w:rPr>
          <w:color w:val="000000"/>
        </w:rPr>
      </w:pPr>
      <w:bookmarkStart w:id="0" w:name="_GoBack"/>
      <w:bookmarkEnd w:id="0"/>
    </w:p>
    <w:p w14:paraId="7A117B96"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7A117DD5" wp14:editId="7A117DD6">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17DE0" w14:textId="77777777" w:rsidR="00F07FC1" w:rsidRPr="00D2156A" w:rsidRDefault="00F07FC1"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7DD5"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14:paraId="7A117DE0" w14:textId="77777777" w:rsidR="00F07FC1" w:rsidRPr="00D2156A" w:rsidRDefault="00F07FC1"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7A117DD7" wp14:editId="24919E0D">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7A117B97"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7A117DD9" wp14:editId="7A117DDA">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8229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7A117B98" w14:textId="77777777" w:rsidR="00F07FC1" w:rsidRPr="007B4554" w:rsidRDefault="00F07FC1" w:rsidP="00F07FC1">
      <w:pPr>
        <w:rPr>
          <w:b/>
          <w:color w:val="000000"/>
          <w:sz w:val="24"/>
        </w:rPr>
      </w:pPr>
    </w:p>
    <w:p w14:paraId="7A117B99" w14:textId="719588EB"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F02744">
        <w:rPr>
          <w:rFonts w:ascii="Arial" w:hAnsi="Arial" w:cs="Arial"/>
          <w:b/>
          <w:color w:val="000000"/>
          <w:sz w:val="24"/>
        </w:rPr>
        <w:t xml:space="preserve"> </w:t>
      </w:r>
      <w:r w:rsidR="00C959FB" w:rsidRPr="00C959FB">
        <w:rPr>
          <w:rFonts w:ascii="Arial" w:hAnsi="Arial" w:cs="Arial"/>
          <w:color w:val="000000"/>
          <w:sz w:val="24"/>
          <w:u w:val="single"/>
        </w:rPr>
        <w:t xml:space="preserve">Integrated </w:t>
      </w:r>
      <w:r w:rsidR="003B2410" w:rsidRPr="003B2410">
        <w:rPr>
          <w:rFonts w:ascii="Arial" w:hAnsi="Arial" w:cs="Arial"/>
          <w:color w:val="000000"/>
          <w:sz w:val="24"/>
          <w:u w:val="single"/>
        </w:rPr>
        <w:t xml:space="preserve">Behavioral Health </w:t>
      </w:r>
      <w:r w:rsidR="001A0796">
        <w:rPr>
          <w:rFonts w:ascii="Arial" w:hAnsi="Arial" w:cs="Arial"/>
          <w:color w:val="000000"/>
          <w:sz w:val="24"/>
          <w:u w:val="single"/>
        </w:rPr>
        <w:t>C</w:t>
      </w:r>
      <w:r w:rsidR="00E037FF">
        <w:rPr>
          <w:rFonts w:ascii="Arial" w:hAnsi="Arial" w:cs="Arial"/>
          <w:color w:val="000000"/>
          <w:sz w:val="24"/>
          <w:u w:val="single"/>
        </w:rPr>
        <w:t>ounselor</w:t>
      </w:r>
      <w:r w:rsidR="006E6514">
        <w:rPr>
          <w:rFonts w:ascii="Arial" w:hAnsi="Arial" w:cs="Arial"/>
          <w:color w:val="000000"/>
          <w:sz w:val="24"/>
        </w:rPr>
        <w:tab/>
      </w:r>
      <w:r w:rsidR="00E37C8A" w:rsidRPr="00E37C8A">
        <w:rPr>
          <w:rFonts w:ascii="Arial" w:hAnsi="Arial" w:cs="Arial"/>
          <w:color w:val="000000"/>
          <w:sz w:val="24"/>
        </w:rPr>
        <w:t xml:space="preserve"> </w:t>
      </w:r>
      <w:r w:rsidRPr="007B4554">
        <w:rPr>
          <w:rFonts w:ascii="Arial" w:hAnsi="Arial" w:cs="Arial"/>
          <w:b/>
          <w:color w:val="000000"/>
          <w:sz w:val="24"/>
        </w:rPr>
        <w:t xml:space="preserve">REPORTS TO:  </w:t>
      </w:r>
      <w:r w:rsidR="00D82565">
        <w:rPr>
          <w:rFonts w:ascii="Arial" w:hAnsi="Arial" w:cs="Arial"/>
          <w:color w:val="000000"/>
          <w:sz w:val="24"/>
          <w:u w:val="single"/>
        </w:rPr>
        <w:t>IBH Supervisor</w:t>
      </w:r>
      <w:r w:rsidR="0098147A" w:rsidRPr="0098147A">
        <w:rPr>
          <w:rFonts w:ascii="Arial" w:hAnsi="Arial" w:cs="Arial"/>
          <w:color w:val="000000"/>
          <w:sz w:val="24"/>
          <w:u w:val="single"/>
        </w:rPr>
        <w:tab/>
      </w:r>
    </w:p>
    <w:p w14:paraId="7A117B9A"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7A117B9B" w14:textId="77777777" w:rsidR="00F07FC1"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1A4112">
        <w:rPr>
          <w:rFonts w:ascii="Arial" w:hAnsi="Arial" w:cs="Arial"/>
          <w:b/>
          <w:color w:val="000000"/>
          <w:sz w:val="24"/>
        </w:rPr>
        <w:t xml:space="preserve"> </w:t>
      </w:r>
      <w:r w:rsidR="0098147A" w:rsidRPr="0098147A">
        <w:rPr>
          <w:rFonts w:ascii="Arial" w:hAnsi="Arial" w:cs="Arial"/>
          <w:color w:val="000000"/>
          <w:sz w:val="24"/>
          <w:u w:val="single"/>
        </w:rPr>
        <w:t>Behavioral Health</w:t>
      </w:r>
      <w:r w:rsidRPr="007B4554">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381ABE">
        <w:rPr>
          <w:rFonts w:ascii="Arial" w:hAnsi="Arial" w:cs="Arial"/>
          <w:b/>
          <w:color w:val="000000"/>
          <w:sz w:val="24"/>
        </w:rPr>
        <w:t xml:space="preserve"> </w:t>
      </w:r>
      <w:r w:rsidR="00381ABE" w:rsidRPr="00381ABE">
        <w:rPr>
          <w:rFonts w:ascii="Arial" w:hAnsi="Arial" w:cs="Arial"/>
          <w:color w:val="000000"/>
          <w:sz w:val="24"/>
          <w:u w:val="single"/>
        </w:rPr>
        <w:t>Salary, Exempt - Professional</w:t>
      </w:r>
      <w:r>
        <w:rPr>
          <w:rFonts w:ascii="Arial" w:hAnsi="Arial" w:cs="Arial"/>
          <w:color w:val="000000"/>
          <w:sz w:val="24"/>
          <w:u w:val="single"/>
        </w:rPr>
        <w:tab/>
      </w:r>
    </w:p>
    <w:p w14:paraId="7A117B9C" w14:textId="77777777" w:rsidR="00F07FC1" w:rsidRDefault="00F07FC1" w:rsidP="00F07FC1">
      <w:pPr>
        <w:tabs>
          <w:tab w:val="left" w:pos="5760"/>
          <w:tab w:val="left" w:pos="7200"/>
          <w:tab w:val="left" w:pos="13410"/>
        </w:tabs>
        <w:rPr>
          <w:rFonts w:ascii="Arial" w:hAnsi="Arial" w:cs="Arial"/>
          <w:color w:val="000000"/>
          <w:sz w:val="24"/>
          <w:u w:val="single"/>
        </w:rPr>
      </w:pPr>
    </w:p>
    <w:p w14:paraId="7A117B9D" w14:textId="06AAE3AA" w:rsidR="00F07FC1" w:rsidRPr="00D63609" w:rsidRDefault="00F07FC1" w:rsidP="00E037FF">
      <w:pPr>
        <w:tabs>
          <w:tab w:val="left" w:pos="3279"/>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BF1638">
        <w:rPr>
          <w:rFonts w:ascii="Arial" w:hAnsi="Arial" w:cs="Arial"/>
          <w:b/>
          <w:color w:val="000000"/>
          <w:sz w:val="24"/>
        </w:rPr>
        <w:t xml:space="preserve"> </w:t>
      </w:r>
      <w:r w:rsidR="001A0796">
        <w:rPr>
          <w:rFonts w:ascii="Arial" w:hAnsi="Arial" w:cs="Arial"/>
          <w:color w:val="000000"/>
          <w:sz w:val="24"/>
          <w:u w:val="single"/>
        </w:rPr>
        <w:t>Bellingham</w:t>
      </w:r>
      <w:r w:rsidR="00E037FF">
        <w:rPr>
          <w:rFonts w:ascii="Arial" w:hAnsi="Arial" w:cs="Arial"/>
          <w:color w:val="000000"/>
          <w:sz w:val="24"/>
          <w:u w:val="single"/>
        </w:rPr>
        <w:t xml:space="preserve"> or Ferndale</w:t>
      </w:r>
      <w:r w:rsidR="00E037FF">
        <w:rPr>
          <w:rFonts w:ascii="Arial" w:hAnsi="Arial" w:cs="Arial"/>
          <w:color w:val="000000"/>
          <w:sz w:val="24"/>
          <w:u w:val="single"/>
        </w:rPr>
        <w:tab/>
      </w:r>
    </w:p>
    <w:p w14:paraId="7A117B9E" w14:textId="77777777" w:rsidR="00F07FC1" w:rsidRPr="007B4554" w:rsidRDefault="00F07FC1" w:rsidP="00F07FC1">
      <w:pPr>
        <w:rPr>
          <w:rFonts w:ascii="Arial" w:hAnsi="Arial" w:cs="Arial"/>
          <w:b/>
          <w:color w:val="000000"/>
          <w:sz w:val="24"/>
          <w:u w:val="single"/>
        </w:rPr>
      </w:pPr>
    </w:p>
    <w:p w14:paraId="7A117B9F" w14:textId="77777777" w:rsidR="00F07FC1" w:rsidRPr="007B4554" w:rsidRDefault="00F07FC1" w:rsidP="00F07FC1">
      <w:pPr>
        <w:pBdr>
          <w:bottom w:val="single" w:sz="4" w:space="1" w:color="auto"/>
        </w:pBdr>
        <w:rPr>
          <w:rFonts w:ascii="Arial" w:hAnsi="Arial" w:cs="Arial"/>
          <w:b/>
          <w:color w:val="000000"/>
          <w:sz w:val="24"/>
          <w:u w:val="single"/>
        </w:rPr>
      </w:pPr>
    </w:p>
    <w:p w14:paraId="7A117BA0" w14:textId="77777777" w:rsidR="00F07FC1" w:rsidRPr="007B4554" w:rsidRDefault="00F07FC1" w:rsidP="00F07FC1">
      <w:pPr>
        <w:rPr>
          <w:rFonts w:ascii="Arial" w:hAnsi="Arial" w:cs="Arial"/>
          <w:b/>
          <w:color w:val="000000"/>
          <w:sz w:val="24"/>
          <w:u w:val="single"/>
        </w:rPr>
      </w:pPr>
    </w:p>
    <w:p w14:paraId="7A117BA1" w14:textId="77777777" w:rsidR="00F07FC1" w:rsidRDefault="00F07FC1" w:rsidP="00F07FC1">
      <w:pPr>
        <w:rPr>
          <w:rFonts w:ascii="Arial" w:hAnsi="Arial" w:cs="Arial"/>
          <w:b/>
          <w:color w:val="000000"/>
          <w:sz w:val="24"/>
        </w:rPr>
      </w:pPr>
      <w:r w:rsidRPr="007B4554">
        <w:rPr>
          <w:rFonts w:ascii="Arial" w:hAnsi="Arial" w:cs="Arial"/>
          <w:b/>
          <w:color w:val="000000"/>
          <w:sz w:val="24"/>
          <w:u w:val="single"/>
        </w:rPr>
        <w:t>JOB PURPOSE</w:t>
      </w:r>
      <w:r w:rsidRPr="007B4554">
        <w:rPr>
          <w:rFonts w:ascii="Arial" w:hAnsi="Arial" w:cs="Arial"/>
          <w:b/>
          <w:color w:val="000000"/>
          <w:sz w:val="24"/>
        </w:rPr>
        <w:t xml:space="preserve">: </w:t>
      </w:r>
    </w:p>
    <w:p w14:paraId="7A117BA2" w14:textId="36BDC9EC" w:rsidR="0098147A" w:rsidRPr="00E9568E" w:rsidRDefault="00C959FB" w:rsidP="00F07FC1">
      <w:pPr>
        <w:rPr>
          <w:rFonts w:ascii="Arial" w:hAnsi="Arial" w:cs="Arial"/>
          <w:color w:val="000000" w:themeColor="text1"/>
          <w:sz w:val="24"/>
          <w:szCs w:val="24"/>
        </w:rPr>
      </w:pPr>
      <w:r w:rsidRPr="003A2190">
        <w:rPr>
          <w:rFonts w:ascii="Arial" w:hAnsi="Arial" w:cs="Arial"/>
          <w:sz w:val="24"/>
          <w:szCs w:val="24"/>
        </w:rPr>
        <w:t xml:space="preserve">The co-located, collaborative IBH provider is a member of the primary care clinic’s health care team who assists the primary care provider (PCP) in managing the overall health of their enrolled population. The IBH provider’s goals are to help improve recognition, treatment, and management of psychosocial/behavioral problems and conditions in the enrolled population. This position will provide consultation services to all patients referred by the primary care team. This position will deliver brief, consultation-based services in the </w:t>
      </w:r>
      <w:r w:rsidR="00E037FF">
        <w:rPr>
          <w:rFonts w:ascii="Arial" w:hAnsi="Arial" w:cs="Arial"/>
          <w:sz w:val="24"/>
          <w:szCs w:val="24"/>
        </w:rPr>
        <w:t xml:space="preserve">primary </w:t>
      </w:r>
      <w:r w:rsidRPr="003A2190">
        <w:rPr>
          <w:rFonts w:ascii="Arial" w:hAnsi="Arial" w:cs="Arial"/>
          <w:sz w:val="24"/>
          <w:szCs w:val="24"/>
        </w:rPr>
        <w:t>care clinic to patients and PCP’s u</w:t>
      </w:r>
      <w:r w:rsidR="00D34284">
        <w:rPr>
          <w:rFonts w:ascii="Arial" w:hAnsi="Arial" w:cs="Arial"/>
          <w:sz w:val="24"/>
          <w:szCs w:val="24"/>
        </w:rPr>
        <w:t xml:space="preserve">sing an </w:t>
      </w:r>
      <w:r w:rsidR="00D34284" w:rsidRPr="00E9568E">
        <w:rPr>
          <w:rFonts w:ascii="Arial" w:hAnsi="Arial" w:cs="Arial"/>
          <w:color w:val="000000" w:themeColor="text1"/>
          <w:sz w:val="24"/>
          <w:szCs w:val="24"/>
        </w:rPr>
        <w:t xml:space="preserve">integrated care model. This position </w:t>
      </w:r>
      <w:r w:rsidR="0098147A" w:rsidRPr="00E9568E">
        <w:rPr>
          <w:rFonts w:ascii="Arial" w:hAnsi="Arial" w:cs="Arial"/>
          <w:color w:val="000000" w:themeColor="text1"/>
          <w:sz w:val="24"/>
          <w:szCs w:val="22"/>
        </w:rPr>
        <w:t>respond</w:t>
      </w:r>
      <w:r w:rsidR="00D34284" w:rsidRPr="00E9568E">
        <w:rPr>
          <w:rFonts w:ascii="Arial" w:hAnsi="Arial" w:cs="Arial"/>
          <w:color w:val="000000" w:themeColor="text1"/>
          <w:sz w:val="24"/>
          <w:szCs w:val="22"/>
        </w:rPr>
        <w:t>s</w:t>
      </w:r>
      <w:r w:rsidR="0098147A" w:rsidRPr="00E9568E">
        <w:rPr>
          <w:rFonts w:ascii="Arial" w:hAnsi="Arial" w:cs="Arial"/>
          <w:color w:val="000000" w:themeColor="text1"/>
          <w:sz w:val="24"/>
          <w:szCs w:val="22"/>
        </w:rPr>
        <w:t xml:space="preserve"> to urgent and emergent BH issues that arise in the clinic.</w:t>
      </w:r>
      <w:r w:rsidR="0098147A" w:rsidRPr="00E9568E">
        <w:rPr>
          <w:color w:val="000000" w:themeColor="text1"/>
          <w:sz w:val="24"/>
        </w:rPr>
        <w:t xml:space="preserve"> </w:t>
      </w:r>
      <w:r w:rsidR="00E94A89" w:rsidRPr="00E9568E">
        <w:rPr>
          <w:rFonts w:ascii="Arial" w:hAnsi="Arial" w:cs="Arial"/>
          <w:color w:val="000000" w:themeColor="text1"/>
          <w:sz w:val="24"/>
          <w:szCs w:val="22"/>
        </w:rPr>
        <w:t xml:space="preserve">IBH provider works with patients to identify health goals and to achieve behavior change which will help achieve health goals. IBH provider works to identify and reduce challenges in life domains which impeded the achievement of health goals. </w:t>
      </w:r>
      <w:r w:rsidR="00EC4F75">
        <w:rPr>
          <w:rFonts w:ascii="Arial" w:hAnsi="Arial" w:cs="Arial"/>
          <w:color w:val="000000" w:themeColor="text1"/>
          <w:sz w:val="24"/>
          <w:szCs w:val="22"/>
        </w:rPr>
        <w:t>UCNW</w:t>
      </w:r>
      <w:r w:rsidR="00E37C8A" w:rsidRPr="00E9568E">
        <w:rPr>
          <w:rFonts w:ascii="Arial" w:hAnsi="Arial" w:cs="Arial"/>
          <w:color w:val="000000" w:themeColor="text1"/>
          <w:sz w:val="24"/>
          <w:szCs w:val="22"/>
        </w:rPr>
        <w:t xml:space="preserve"> manages patient care using a team-based approach in our interactions with patients and working to achieve stated objectives and outcomes.  </w:t>
      </w:r>
    </w:p>
    <w:p w14:paraId="7A117BA3" w14:textId="77777777" w:rsidR="001A0796" w:rsidRPr="00E9568E" w:rsidRDefault="001A0796" w:rsidP="00F07FC1">
      <w:pPr>
        <w:rPr>
          <w:rFonts w:ascii="Arial" w:hAnsi="Arial" w:cs="Arial"/>
          <w:color w:val="000000" w:themeColor="text1"/>
          <w:sz w:val="24"/>
          <w:szCs w:val="22"/>
        </w:rPr>
      </w:pPr>
    </w:p>
    <w:p w14:paraId="7A117BA4" w14:textId="77777777" w:rsidR="00F07FC1" w:rsidRPr="007B4554" w:rsidRDefault="00F07FC1" w:rsidP="00F07FC1">
      <w:pPr>
        <w:rPr>
          <w:rFonts w:ascii="Arial" w:hAnsi="Arial" w:cs="Arial"/>
          <w:color w:val="000000"/>
          <w:sz w:val="24"/>
        </w:rPr>
      </w:pPr>
      <w:r w:rsidRPr="007B4554">
        <w:rPr>
          <w:rFonts w:ascii="Arial" w:hAnsi="Arial" w:cs="Arial"/>
          <w:b/>
          <w:color w:val="000000"/>
          <w:sz w:val="24"/>
          <w:u w:val="single"/>
        </w:rPr>
        <w:t>JOB QUALIFICATIONS</w:t>
      </w:r>
      <w:r w:rsidRPr="007B4554">
        <w:rPr>
          <w:rFonts w:ascii="Arial" w:hAnsi="Arial" w:cs="Arial"/>
          <w:b/>
          <w:color w:val="000000"/>
          <w:sz w:val="24"/>
        </w:rPr>
        <w:t>:</w:t>
      </w:r>
    </w:p>
    <w:p w14:paraId="2434F225" w14:textId="77777777" w:rsidR="00B90B5E" w:rsidRDefault="0098147A" w:rsidP="008B74DF">
      <w:pPr>
        <w:tabs>
          <w:tab w:val="left" w:pos="2250"/>
        </w:tabs>
        <w:rPr>
          <w:rFonts w:ascii="Arial" w:hAnsi="Arial" w:cs="Arial"/>
          <w:b/>
          <w:color w:val="000000"/>
          <w:sz w:val="24"/>
        </w:rPr>
      </w:pPr>
      <w:r>
        <w:rPr>
          <w:rFonts w:ascii="Arial" w:hAnsi="Arial" w:cs="Arial"/>
          <w:b/>
          <w:color w:val="000000"/>
          <w:sz w:val="24"/>
        </w:rPr>
        <w:t>Education</w:t>
      </w:r>
      <w:r w:rsidR="00D34284">
        <w:rPr>
          <w:rFonts w:ascii="Arial" w:hAnsi="Arial" w:cs="Arial"/>
          <w:b/>
          <w:color w:val="000000"/>
          <w:sz w:val="24"/>
        </w:rPr>
        <w:t xml:space="preserve"> &amp; Experience</w:t>
      </w:r>
      <w:r>
        <w:rPr>
          <w:rFonts w:ascii="Arial" w:hAnsi="Arial" w:cs="Arial"/>
          <w:b/>
          <w:color w:val="000000"/>
          <w:sz w:val="24"/>
        </w:rPr>
        <w:t xml:space="preserve">: </w:t>
      </w:r>
    </w:p>
    <w:p w14:paraId="3C11E513" w14:textId="77777777" w:rsidR="00B90B5E" w:rsidRPr="00B90B5E" w:rsidRDefault="0098147A" w:rsidP="00B90B5E">
      <w:pPr>
        <w:pStyle w:val="ListParagraph"/>
        <w:numPr>
          <w:ilvl w:val="0"/>
          <w:numId w:val="13"/>
        </w:numPr>
        <w:tabs>
          <w:tab w:val="left" w:pos="2250"/>
        </w:tabs>
        <w:rPr>
          <w:rFonts w:ascii="Arial" w:hAnsi="Arial" w:cs="Arial"/>
          <w:color w:val="000000"/>
          <w:sz w:val="24"/>
        </w:rPr>
      </w:pPr>
      <w:r w:rsidRPr="00B90B5E">
        <w:rPr>
          <w:rFonts w:ascii="Arial" w:hAnsi="Arial" w:cs="Arial"/>
          <w:color w:val="000000"/>
          <w:sz w:val="24"/>
        </w:rPr>
        <w:t>Master</w:t>
      </w:r>
      <w:r w:rsidR="00E037FF" w:rsidRPr="00B90B5E">
        <w:rPr>
          <w:rFonts w:ascii="Arial" w:hAnsi="Arial" w:cs="Arial"/>
          <w:color w:val="000000"/>
          <w:sz w:val="24"/>
        </w:rPr>
        <w:t>’</w:t>
      </w:r>
      <w:r w:rsidRPr="00B90B5E">
        <w:rPr>
          <w:rFonts w:ascii="Arial" w:hAnsi="Arial" w:cs="Arial"/>
          <w:color w:val="000000"/>
          <w:sz w:val="24"/>
        </w:rPr>
        <w:t>s Degree in Clinical Social W</w:t>
      </w:r>
      <w:r w:rsidR="00D34284" w:rsidRPr="00B90B5E">
        <w:rPr>
          <w:rFonts w:ascii="Arial" w:hAnsi="Arial" w:cs="Arial"/>
          <w:color w:val="000000"/>
          <w:sz w:val="24"/>
        </w:rPr>
        <w:t xml:space="preserve">ork or Mental Health Counseling. </w:t>
      </w:r>
    </w:p>
    <w:p w14:paraId="7A117BA5" w14:textId="158DCF37" w:rsidR="00A10A49" w:rsidRPr="00B90B5E" w:rsidRDefault="00D34284" w:rsidP="00B90B5E">
      <w:pPr>
        <w:pStyle w:val="ListParagraph"/>
        <w:numPr>
          <w:ilvl w:val="0"/>
          <w:numId w:val="13"/>
        </w:numPr>
        <w:tabs>
          <w:tab w:val="left" w:pos="2250"/>
        </w:tabs>
        <w:rPr>
          <w:rFonts w:ascii="Arial" w:hAnsi="Arial" w:cs="Arial"/>
          <w:color w:val="000000"/>
          <w:sz w:val="24"/>
        </w:rPr>
      </w:pPr>
      <w:r w:rsidRPr="00B90B5E">
        <w:rPr>
          <w:rFonts w:ascii="Arial" w:hAnsi="Arial" w:cs="Arial"/>
          <w:color w:val="000000"/>
          <w:sz w:val="24"/>
        </w:rPr>
        <w:t>Minimum of two years direct clinical experience required.</w:t>
      </w:r>
    </w:p>
    <w:p w14:paraId="5F964DD6" w14:textId="77777777" w:rsidR="00B90B5E" w:rsidRDefault="00B90B5E" w:rsidP="00B90B5E">
      <w:pPr>
        <w:pStyle w:val="ListParagraph"/>
        <w:numPr>
          <w:ilvl w:val="0"/>
          <w:numId w:val="12"/>
        </w:numPr>
        <w:rPr>
          <w:rFonts w:ascii="Arial" w:hAnsi="Arial" w:cs="Arial"/>
          <w:color w:val="000000" w:themeColor="text1"/>
          <w:sz w:val="24"/>
        </w:rPr>
      </w:pPr>
      <w:r w:rsidRPr="00A31873">
        <w:rPr>
          <w:rFonts w:ascii="Arial" w:hAnsi="Arial" w:cs="Arial"/>
          <w:color w:val="000000" w:themeColor="text1"/>
          <w:sz w:val="24"/>
        </w:rPr>
        <w:t xml:space="preserve">Current CPR &amp; BLS certification required. </w:t>
      </w:r>
    </w:p>
    <w:p w14:paraId="39B9BDD3" w14:textId="77777777" w:rsidR="001011FB" w:rsidRPr="001011FB" w:rsidRDefault="00F07FC1" w:rsidP="001011FB">
      <w:pPr>
        <w:rPr>
          <w:rFonts w:ascii="Arial" w:hAnsi="Arial" w:cs="Arial"/>
          <w:bCs/>
          <w:sz w:val="24"/>
          <w:szCs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D34284" w:rsidRPr="003A2190">
        <w:rPr>
          <w:rFonts w:ascii="Arial" w:hAnsi="Arial" w:cs="Arial"/>
          <w:color w:val="000000"/>
          <w:sz w:val="24"/>
        </w:rPr>
        <w:t xml:space="preserve">Washington State Licensed </w:t>
      </w:r>
      <w:r w:rsidR="00D34284">
        <w:rPr>
          <w:rFonts w:ascii="Arial" w:hAnsi="Arial" w:cs="Arial"/>
          <w:color w:val="000000"/>
          <w:sz w:val="24"/>
        </w:rPr>
        <w:t xml:space="preserve">Independent Clinical </w:t>
      </w:r>
      <w:r w:rsidR="00D34284" w:rsidRPr="003A2190">
        <w:rPr>
          <w:rFonts w:ascii="Arial" w:hAnsi="Arial" w:cs="Arial"/>
          <w:color w:val="000000"/>
          <w:sz w:val="24"/>
        </w:rPr>
        <w:t>Social Worker</w:t>
      </w:r>
      <w:r w:rsidR="00D34284">
        <w:rPr>
          <w:rFonts w:ascii="Arial" w:hAnsi="Arial" w:cs="Arial"/>
          <w:color w:val="000000"/>
          <w:sz w:val="24"/>
        </w:rPr>
        <w:t xml:space="preserve"> (LICSW), </w:t>
      </w:r>
      <w:r w:rsidR="00D34284" w:rsidRPr="003A2190">
        <w:rPr>
          <w:rFonts w:ascii="Arial" w:hAnsi="Arial" w:cs="Arial"/>
          <w:color w:val="000000"/>
          <w:sz w:val="24"/>
        </w:rPr>
        <w:t>preferred</w:t>
      </w:r>
      <w:r w:rsidR="00D34284">
        <w:rPr>
          <w:rFonts w:ascii="Arial" w:hAnsi="Arial" w:cs="Arial"/>
          <w:color w:val="000000"/>
          <w:sz w:val="24"/>
        </w:rPr>
        <w:t xml:space="preserve">. Washington </w:t>
      </w:r>
      <w:r w:rsidR="00D34284" w:rsidRPr="001011FB">
        <w:rPr>
          <w:rFonts w:ascii="Arial" w:hAnsi="Arial" w:cs="Arial"/>
          <w:color w:val="000000"/>
          <w:sz w:val="24"/>
          <w:szCs w:val="24"/>
        </w:rPr>
        <w:t>State Licensed Mental Health Counselor, Marriage &amp; Family Therapist License or Psychologist (required if not LICSW).</w:t>
      </w:r>
      <w:r w:rsidR="001011FB" w:rsidRPr="001011FB">
        <w:rPr>
          <w:rFonts w:ascii="Arial" w:hAnsi="Arial" w:cs="Arial"/>
          <w:color w:val="000000"/>
          <w:sz w:val="24"/>
          <w:szCs w:val="24"/>
        </w:rPr>
        <w:t xml:space="preserve">  </w:t>
      </w:r>
      <w:r w:rsidR="001011FB" w:rsidRPr="001011FB">
        <w:rPr>
          <w:rFonts w:ascii="Arial" w:hAnsi="Arial" w:cs="Arial"/>
          <w:bCs/>
          <w:sz w:val="24"/>
          <w:szCs w:val="24"/>
        </w:rPr>
        <w:t xml:space="preserve">Mental Health Professional (MHP) acknowledgment or qualifications to be acknowledged as an MHP from the Department of Behavioral Health and Recovery (DBHR) required. </w:t>
      </w:r>
    </w:p>
    <w:p w14:paraId="25B42D55" w14:textId="77777777" w:rsidR="001011FB" w:rsidRDefault="001011FB" w:rsidP="00F07FC1">
      <w:pPr>
        <w:rPr>
          <w:rFonts w:ascii="Arial" w:hAnsi="Arial" w:cs="Arial"/>
          <w:b/>
          <w:color w:val="000000"/>
          <w:sz w:val="24"/>
        </w:rPr>
      </w:pPr>
    </w:p>
    <w:p w14:paraId="7A117BA8" w14:textId="77777777" w:rsidR="008B74DF" w:rsidRDefault="00F07FC1" w:rsidP="00F07FC1">
      <w:pPr>
        <w:rPr>
          <w:rFonts w:ascii="Arial" w:hAnsi="Arial" w:cs="Arial"/>
          <w:color w:val="000000"/>
          <w:sz w:val="24"/>
        </w:rPr>
      </w:pPr>
      <w:r w:rsidRPr="007B4554">
        <w:rPr>
          <w:rFonts w:ascii="Arial" w:hAnsi="Arial" w:cs="Arial"/>
          <w:b/>
          <w:color w:val="000000"/>
          <w:sz w:val="24"/>
        </w:rPr>
        <w:lastRenderedPageBreak/>
        <w:t>Specialized Skills &amp; Knowledge:</w:t>
      </w:r>
      <w:r w:rsidR="006B7B2C">
        <w:rPr>
          <w:rFonts w:ascii="Arial" w:hAnsi="Arial" w:cs="Arial"/>
          <w:color w:val="000000"/>
          <w:sz w:val="24"/>
        </w:rPr>
        <w:t xml:space="preserve"> </w:t>
      </w:r>
    </w:p>
    <w:p w14:paraId="02CE8EDB" w14:textId="77777777"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Specialized training and/or experience in the principles of integrating behavioral health assessment and treatment in the primary care setting.</w:t>
      </w:r>
    </w:p>
    <w:p w14:paraId="5EF4B57D" w14:textId="77777777"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Demonstrated competency and experience in providing clinical services using behavioral medicine techniques (e.g., chronic diseases management, weight management, tobacco cessation, stress management, etc.)</w:t>
      </w:r>
    </w:p>
    <w:p w14:paraId="6CE3683B" w14:textId="77777777"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 xml:space="preserve">Experience working with screening tools, evidence-based counseling techniques, brief treatment (e.g. </w:t>
      </w:r>
      <w:smartTag w:uri="urn:schemas-microsoft-com:office:smarttags" w:element="place">
        <w:smartTag w:uri="urn:schemas-microsoft-com:office:smarttags" w:element="City">
          <w:r w:rsidRPr="003A2190">
            <w:rPr>
              <w:rFonts w:ascii="Arial" w:hAnsi="Arial" w:cs="Arial"/>
              <w:color w:val="000000"/>
              <w:sz w:val="24"/>
            </w:rPr>
            <w:t>CBT</w:t>
          </w:r>
        </w:smartTag>
        <w:r w:rsidRPr="003A2190">
          <w:rPr>
            <w:rFonts w:ascii="Arial" w:hAnsi="Arial" w:cs="Arial"/>
            <w:color w:val="000000"/>
            <w:sz w:val="24"/>
          </w:rPr>
          <w:t xml:space="preserve">, </w:t>
        </w:r>
        <w:smartTag w:uri="urn:schemas-microsoft-com:office:smarttags" w:element="State">
          <w:r w:rsidRPr="003A2190">
            <w:rPr>
              <w:rFonts w:ascii="Arial" w:hAnsi="Arial" w:cs="Arial"/>
              <w:color w:val="000000"/>
              <w:sz w:val="24"/>
            </w:rPr>
            <w:t>MI</w:t>
          </w:r>
        </w:smartTag>
      </w:smartTag>
      <w:r w:rsidRPr="003A2190">
        <w:rPr>
          <w:rFonts w:ascii="Arial" w:hAnsi="Arial" w:cs="Arial"/>
          <w:color w:val="000000"/>
          <w:sz w:val="24"/>
        </w:rPr>
        <w:t>), crisis intervention, complex and chronic mental illness, and substance abuse in a multi-disciplinary team setting.</w:t>
      </w:r>
    </w:p>
    <w:p w14:paraId="6B2287E2" w14:textId="77777777"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Skilled with formulating behavioral health interventions appropriate to primary care setting, and assisting with implementation of primary care treatment plans.</w:t>
      </w:r>
    </w:p>
    <w:p w14:paraId="26C3CB09" w14:textId="77777777"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Experience working with patients who have co-occurring mental health, substance abuse, and physical health problems.</w:t>
      </w:r>
    </w:p>
    <w:p w14:paraId="4050DB55" w14:textId="77777777"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Working knowledge of psychopharmacology.</w:t>
      </w:r>
    </w:p>
    <w:p w14:paraId="53679219" w14:textId="215807F6"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 xml:space="preserve">Knowledge of general medical practice models and processes such as office procedures, medical records, health insurance, </w:t>
      </w:r>
      <w:r w:rsidR="00E037FF" w:rsidRPr="003A2190">
        <w:rPr>
          <w:rFonts w:ascii="Arial" w:hAnsi="Arial" w:cs="Arial"/>
          <w:color w:val="000000"/>
          <w:sz w:val="24"/>
        </w:rPr>
        <w:t>etc.</w:t>
      </w:r>
      <w:r w:rsidRPr="003A2190">
        <w:rPr>
          <w:rFonts w:ascii="Arial" w:hAnsi="Arial" w:cs="Arial"/>
          <w:color w:val="000000"/>
          <w:sz w:val="24"/>
        </w:rPr>
        <w:t>;</w:t>
      </w:r>
    </w:p>
    <w:p w14:paraId="475C9895" w14:textId="77777777"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Knowledge of clinical data collection and analysis strategies, needs assessments and program development.</w:t>
      </w:r>
    </w:p>
    <w:p w14:paraId="46565B41" w14:textId="71942894"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Skilled in BH assessments, consultation</w:t>
      </w:r>
      <w:r w:rsidR="00E81A6E">
        <w:rPr>
          <w:rFonts w:ascii="Arial" w:hAnsi="Arial" w:cs="Arial"/>
          <w:color w:val="000000"/>
          <w:sz w:val="24"/>
        </w:rPr>
        <w:t xml:space="preserve"> with primary care team/behavioral health team</w:t>
      </w:r>
      <w:r w:rsidRPr="003A2190">
        <w:rPr>
          <w:rFonts w:ascii="Arial" w:hAnsi="Arial" w:cs="Arial"/>
          <w:color w:val="000000"/>
          <w:sz w:val="24"/>
        </w:rPr>
        <w:t xml:space="preserve"> and report writing.</w:t>
      </w:r>
    </w:p>
    <w:p w14:paraId="2BA58E3B" w14:textId="77777777" w:rsidR="00D34284" w:rsidRPr="003A2190" w:rsidRDefault="00D34284" w:rsidP="00D34284">
      <w:pPr>
        <w:numPr>
          <w:ilvl w:val="0"/>
          <w:numId w:val="9"/>
        </w:numPr>
        <w:rPr>
          <w:rFonts w:ascii="Arial" w:hAnsi="Arial" w:cs="Arial"/>
          <w:color w:val="000000"/>
          <w:sz w:val="24"/>
        </w:rPr>
      </w:pPr>
      <w:r w:rsidRPr="003A2190">
        <w:rPr>
          <w:rFonts w:ascii="Arial" w:hAnsi="Arial" w:cs="Arial"/>
          <w:color w:val="000000"/>
          <w:sz w:val="24"/>
        </w:rPr>
        <w:t>Skilled in support group organization and facilitation as well as teaching /facilitating psycho-educational groups.</w:t>
      </w:r>
    </w:p>
    <w:p w14:paraId="094E2C9A" w14:textId="77777777" w:rsidR="00D34284" w:rsidRDefault="00D34284" w:rsidP="00D34284">
      <w:pPr>
        <w:numPr>
          <w:ilvl w:val="0"/>
          <w:numId w:val="9"/>
        </w:numPr>
        <w:rPr>
          <w:rFonts w:ascii="Arial" w:hAnsi="Arial" w:cs="Arial"/>
          <w:color w:val="000000"/>
          <w:sz w:val="24"/>
        </w:rPr>
      </w:pPr>
      <w:r w:rsidRPr="003A2190">
        <w:rPr>
          <w:rFonts w:ascii="Arial" w:hAnsi="Arial" w:cs="Arial"/>
          <w:color w:val="000000"/>
          <w:sz w:val="24"/>
        </w:rPr>
        <w:t>Demonstrated ability to work independently and in crisis situations, as well as collaborate effectively in a team setting.</w:t>
      </w:r>
    </w:p>
    <w:p w14:paraId="6BF191AE" w14:textId="77777777" w:rsidR="001920BC" w:rsidRPr="00AE016B" w:rsidRDefault="001920BC" w:rsidP="001920BC">
      <w:pPr>
        <w:pStyle w:val="ListParagraph"/>
        <w:numPr>
          <w:ilvl w:val="0"/>
          <w:numId w:val="9"/>
        </w:numPr>
        <w:rPr>
          <w:rFonts w:ascii="Arial" w:hAnsi="Arial" w:cs="Arial"/>
          <w:color w:val="000000"/>
          <w:sz w:val="24"/>
        </w:rPr>
      </w:pPr>
      <w:r w:rsidRPr="00AE016B">
        <w:rPr>
          <w:rFonts w:ascii="Arial" w:hAnsi="Arial" w:cs="Arial"/>
          <w:color w:val="000000"/>
          <w:sz w:val="24"/>
        </w:rPr>
        <w:t xml:space="preserve">Knowledge of the assessment and treatment of the full range of mental disorders and familiarity with use of psychotropic medications </w:t>
      </w:r>
    </w:p>
    <w:p w14:paraId="2D6EB3C0" w14:textId="77777777" w:rsidR="001920BC" w:rsidRPr="00AE016B" w:rsidRDefault="001920BC" w:rsidP="001920BC">
      <w:pPr>
        <w:pStyle w:val="ListParagraph"/>
        <w:numPr>
          <w:ilvl w:val="0"/>
          <w:numId w:val="9"/>
        </w:numPr>
        <w:rPr>
          <w:rFonts w:ascii="Arial" w:hAnsi="Arial" w:cs="Arial"/>
          <w:color w:val="000000"/>
          <w:sz w:val="24"/>
        </w:rPr>
      </w:pPr>
      <w:r>
        <w:rPr>
          <w:rFonts w:ascii="Arial" w:hAnsi="Arial" w:cs="Arial"/>
          <w:color w:val="000000"/>
          <w:sz w:val="24"/>
        </w:rPr>
        <w:t>K</w:t>
      </w:r>
      <w:r w:rsidRPr="00AE016B">
        <w:rPr>
          <w:rFonts w:ascii="Arial" w:hAnsi="Arial" w:cs="Arial"/>
          <w:color w:val="000000"/>
          <w:sz w:val="24"/>
        </w:rPr>
        <w:t xml:space="preserve">nowledge of the local community and private mental health and human services resources </w:t>
      </w:r>
    </w:p>
    <w:p w14:paraId="0AF2AA30" w14:textId="77777777" w:rsidR="001920BC" w:rsidRPr="00AE016B" w:rsidRDefault="001920BC" w:rsidP="001920BC">
      <w:pPr>
        <w:pStyle w:val="ListParagraph"/>
        <w:numPr>
          <w:ilvl w:val="0"/>
          <w:numId w:val="9"/>
        </w:numPr>
        <w:rPr>
          <w:rFonts w:ascii="Arial" w:hAnsi="Arial" w:cs="Arial"/>
          <w:color w:val="000000"/>
          <w:sz w:val="24"/>
        </w:rPr>
      </w:pPr>
      <w:r>
        <w:rPr>
          <w:rFonts w:ascii="Arial" w:hAnsi="Arial" w:cs="Arial"/>
          <w:color w:val="000000"/>
          <w:sz w:val="24"/>
        </w:rPr>
        <w:t>K</w:t>
      </w:r>
      <w:r w:rsidRPr="00AE016B">
        <w:rPr>
          <w:rFonts w:ascii="Arial" w:hAnsi="Arial" w:cs="Arial"/>
          <w:color w:val="000000"/>
          <w:sz w:val="24"/>
        </w:rPr>
        <w:t xml:space="preserve">nowledge of HIV/AIDS issues including prevention, medications and psychosocial aspects  </w:t>
      </w:r>
    </w:p>
    <w:p w14:paraId="7E33AF2E" w14:textId="77777777" w:rsidR="001920BC" w:rsidRPr="00AE016B" w:rsidRDefault="001920BC" w:rsidP="001920BC">
      <w:pPr>
        <w:pStyle w:val="ListParagraph"/>
        <w:numPr>
          <w:ilvl w:val="0"/>
          <w:numId w:val="9"/>
        </w:numPr>
        <w:rPr>
          <w:rFonts w:ascii="Arial" w:hAnsi="Arial" w:cs="Arial"/>
          <w:color w:val="000000"/>
          <w:sz w:val="24"/>
        </w:rPr>
      </w:pPr>
      <w:r w:rsidRPr="00AE016B">
        <w:rPr>
          <w:rFonts w:ascii="Arial" w:hAnsi="Arial" w:cs="Arial"/>
          <w:color w:val="000000"/>
          <w:sz w:val="24"/>
        </w:rPr>
        <w:t xml:space="preserve">Skilled in counseling skills including short term treatment and crisis intervention </w:t>
      </w:r>
    </w:p>
    <w:p w14:paraId="35FD72B0" w14:textId="77777777" w:rsidR="001920BC" w:rsidRDefault="001920BC" w:rsidP="001920BC">
      <w:pPr>
        <w:pStyle w:val="ListParagraph"/>
        <w:numPr>
          <w:ilvl w:val="0"/>
          <w:numId w:val="9"/>
        </w:numPr>
        <w:rPr>
          <w:rFonts w:ascii="Arial" w:hAnsi="Arial" w:cs="Arial"/>
          <w:color w:val="000000"/>
          <w:sz w:val="24"/>
        </w:rPr>
      </w:pPr>
      <w:r w:rsidRPr="001E6F31">
        <w:rPr>
          <w:rFonts w:ascii="Arial" w:hAnsi="Arial" w:cs="Arial"/>
          <w:color w:val="000000"/>
          <w:sz w:val="24"/>
        </w:rPr>
        <w:t>Possesses BH clinical skills including, but not  limited to:  mental health assessments, screening and referrals; direct individual therapy/crisis intervention; organization and facilitation of psycho-educational and support groups; case management, outreach, pharmacological management; documentation of assessments and progress notes</w:t>
      </w:r>
    </w:p>
    <w:p w14:paraId="57259E4E" w14:textId="33DF690A" w:rsidR="001920BC" w:rsidRPr="00F6201B" w:rsidRDefault="001920BC" w:rsidP="001920BC">
      <w:pPr>
        <w:numPr>
          <w:ilvl w:val="0"/>
          <w:numId w:val="9"/>
        </w:numPr>
        <w:rPr>
          <w:rFonts w:ascii="Arial" w:hAnsi="Arial" w:cs="Arial"/>
          <w:color w:val="000000"/>
          <w:sz w:val="24"/>
        </w:rPr>
      </w:pPr>
      <w:r w:rsidRPr="009A0449">
        <w:rPr>
          <w:rFonts w:ascii="Arial" w:hAnsi="Arial" w:cs="Arial"/>
          <w:color w:val="000000"/>
          <w:sz w:val="24"/>
        </w:rPr>
        <w:t xml:space="preserve">Must be able to follow all </w:t>
      </w:r>
      <w:r w:rsidR="00EC4F75">
        <w:rPr>
          <w:rFonts w:ascii="Arial" w:hAnsi="Arial" w:cs="Arial"/>
          <w:color w:val="000000"/>
          <w:sz w:val="24"/>
        </w:rPr>
        <w:t>UCNW</w:t>
      </w:r>
      <w:r w:rsidRPr="009A0449">
        <w:rPr>
          <w:rFonts w:ascii="Arial" w:hAnsi="Arial" w:cs="Arial"/>
          <w:color w:val="000000"/>
          <w:sz w:val="24"/>
        </w:rPr>
        <w:t xml:space="preserve"> protocols, including those related to clinic administration, patient care, and completion of timely chart notes.</w:t>
      </w:r>
    </w:p>
    <w:p w14:paraId="7A117BC3" w14:textId="29F7C3B0"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D34284">
        <w:rPr>
          <w:rFonts w:ascii="Arial" w:hAnsi="Arial" w:cs="Arial"/>
          <w:color w:val="000000"/>
          <w:sz w:val="24"/>
        </w:rPr>
        <w:t>II</w:t>
      </w:r>
    </w:p>
    <w:p w14:paraId="7A117BC4" w14:textId="7A0405E7" w:rsidR="001011FB" w:rsidRDefault="001011FB">
      <w:pPr>
        <w:spacing w:after="200" w:line="276" w:lineRule="auto"/>
        <w:rPr>
          <w:color w:val="000000"/>
        </w:rPr>
      </w:pPr>
      <w:r>
        <w:rPr>
          <w:color w:val="000000"/>
        </w:rPr>
        <w:br w:type="page"/>
      </w:r>
    </w:p>
    <w:p w14:paraId="7A117BC5" w14:textId="77777777" w:rsidR="00F07FC1" w:rsidRPr="007B4554" w:rsidRDefault="00F07FC1" w:rsidP="00F07FC1">
      <w:pPr>
        <w:rPr>
          <w:rFonts w:ascii="Arial" w:hAnsi="Arial" w:cs="Arial"/>
          <w:color w:val="000000"/>
        </w:rPr>
      </w:pPr>
      <w:r w:rsidRPr="007B4554">
        <w:rPr>
          <w:rFonts w:ascii="Arial" w:hAnsi="Arial" w:cs="Arial"/>
          <w:color w:val="000000"/>
        </w:rPr>
        <w:lastRenderedPageBreak/>
        <w:t>This position’s roles and functions in our team-based model include:</w:t>
      </w:r>
    </w:p>
    <w:p w14:paraId="7A117BC6"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7A117BCA" w14:textId="77777777" w:rsidTr="00DC066B">
        <w:trPr>
          <w:gridAfter w:val="1"/>
          <w:wAfter w:w="1440" w:type="dxa"/>
        </w:trPr>
        <w:tc>
          <w:tcPr>
            <w:tcW w:w="2520" w:type="dxa"/>
            <w:tcBorders>
              <w:top w:val="single" w:sz="6" w:space="0" w:color="auto"/>
              <w:bottom w:val="nil"/>
            </w:tcBorders>
          </w:tcPr>
          <w:p w14:paraId="7A117BC7" w14:textId="77777777" w:rsidR="00F07FC1" w:rsidRPr="007B4554" w:rsidRDefault="00F07FC1" w:rsidP="00DC066B">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7A117BC8" w14:textId="77777777" w:rsidR="00F07FC1" w:rsidRPr="007B4554" w:rsidRDefault="00F07FC1" w:rsidP="00DC066B">
            <w:pPr>
              <w:rPr>
                <w:rFonts w:ascii="Arial" w:hAnsi="Arial" w:cs="Arial"/>
                <w:b/>
                <w:color w:val="000000"/>
                <w:sz w:val="24"/>
              </w:rPr>
            </w:pPr>
            <w:r w:rsidRPr="007B4554">
              <w:rPr>
                <w:rFonts w:ascii="Arial" w:hAnsi="Arial" w:cs="Arial"/>
                <w:b/>
                <w:color w:val="000000"/>
                <w:sz w:val="24"/>
              </w:rPr>
              <w:t>JOB PERFORMANCE  STANDARDS</w:t>
            </w:r>
          </w:p>
          <w:p w14:paraId="7A117BC9" w14:textId="77777777" w:rsidR="00F07FC1" w:rsidRPr="007B4554" w:rsidRDefault="00F07FC1" w:rsidP="00DC066B">
            <w:pPr>
              <w:rPr>
                <w:rFonts w:ascii="Arial" w:hAnsi="Arial" w:cs="Arial"/>
                <w:b/>
                <w:color w:val="000000"/>
                <w:sz w:val="24"/>
              </w:rPr>
            </w:pPr>
          </w:p>
        </w:tc>
      </w:tr>
      <w:tr w:rsidR="00F07FC1" w:rsidRPr="007B4554" w14:paraId="7A117BCD"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7A117BCB" w14:textId="77777777" w:rsidR="00F07FC1" w:rsidRPr="007B4554" w:rsidRDefault="00F07FC1" w:rsidP="00DC066B">
            <w:pPr>
              <w:rPr>
                <w:rFonts w:ascii="Arial" w:hAnsi="Arial" w:cs="Arial"/>
                <w:color w:val="000000"/>
              </w:rPr>
            </w:pPr>
          </w:p>
        </w:tc>
        <w:tc>
          <w:tcPr>
            <w:tcW w:w="11700" w:type="dxa"/>
            <w:tcBorders>
              <w:left w:val="single" w:sz="6" w:space="0" w:color="auto"/>
              <w:right w:val="single" w:sz="6" w:space="0" w:color="auto"/>
            </w:tcBorders>
          </w:tcPr>
          <w:p w14:paraId="7A117BCC" w14:textId="77777777" w:rsidR="00F07FC1" w:rsidRPr="007B4554" w:rsidRDefault="00F07FC1" w:rsidP="00DC066B">
            <w:pPr>
              <w:rPr>
                <w:rFonts w:ascii="Arial" w:hAnsi="Arial" w:cs="Arial"/>
                <w:color w:val="000000"/>
              </w:rPr>
            </w:pPr>
          </w:p>
        </w:tc>
      </w:tr>
      <w:tr w:rsidR="00F07FC1" w:rsidRPr="007B4554" w14:paraId="7A117BD0"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A117BCE"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7A117BCF"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7A117BD3"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BD1"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BD2"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7A117BD6"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BD4"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BD5"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7A117BD9"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7A117BD7"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BD8" w14:textId="0FE1B782"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EC4F75">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7A117BDC"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A117BDA"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7A117BDB"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7A117BDF"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7A117BDD"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7A117BDE"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7A117BE2"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7A117BE0"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7A117BE1"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7A117BE5"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7A117BE3"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7A117BE4"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7A117BE8"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7A117BE6"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7A117BE7"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7A117BEB"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7A117BE9"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BEA"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7A117BEF" w14:textId="77777777" w:rsidTr="00DC066B">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A117BEC"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7A117BED"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7A117BEE" w14:textId="77777777" w:rsidR="00F07FC1" w:rsidRPr="007B4554" w:rsidRDefault="00F07FC1" w:rsidP="00DC066B">
            <w:pPr>
              <w:spacing w:before="120" w:after="120"/>
              <w:ind w:left="522" w:hanging="360"/>
              <w:rPr>
                <w:color w:val="000000"/>
                <w:sz w:val="20"/>
              </w:rPr>
            </w:pPr>
          </w:p>
        </w:tc>
      </w:tr>
      <w:tr w:rsidR="00F07FC1" w:rsidRPr="007B4554" w14:paraId="7A117BF3" w14:textId="77777777" w:rsidTr="00DC066B">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A117BF0"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BF1"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7A117BF2" w14:textId="77777777" w:rsidR="00F07FC1" w:rsidRPr="007B4554" w:rsidRDefault="00F07FC1" w:rsidP="00DC066B">
            <w:pPr>
              <w:spacing w:before="120" w:after="120"/>
              <w:ind w:left="522" w:hanging="360"/>
              <w:rPr>
                <w:color w:val="000000"/>
                <w:sz w:val="20"/>
              </w:rPr>
            </w:pPr>
          </w:p>
        </w:tc>
      </w:tr>
      <w:tr w:rsidR="00F07FC1" w:rsidRPr="007B4554" w14:paraId="7A117BF6"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BF4"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BF5"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7A117BF9"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7A117BF7"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BF8"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7A117BFC"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A117BFA"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7A117BFB"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7A117BFF"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BFD"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BFE"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7A117C02"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00"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01"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7A117C05"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7A117C03"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04"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7A117C08"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A117C06"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7A117C07"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7A117C0B"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09"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0A"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7A117C0E"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0C"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0D"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7A117C11"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0F"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10" w14:textId="60DDDD1F"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EC4F75">
              <w:rPr>
                <w:rFonts w:ascii="Arial" w:hAnsi="Arial" w:cs="Arial"/>
                <w:color w:val="000000"/>
                <w:sz w:val="20"/>
              </w:rPr>
              <w:t>UCNW</w:t>
            </w:r>
            <w:r w:rsidRPr="00323D16">
              <w:rPr>
                <w:rFonts w:ascii="Arial" w:hAnsi="Arial" w:cs="Arial"/>
                <w:color w:val="000000"/>
                <w:sz w:val="20"/>
              </w:rPr>
              <w:t>.</w:t>
            </w:r>
          </w:p>
        </w:tc>
      </w:tr>
      <w:tr w:rsidR="00F07FC1" w:rsidRPr="007B4554" w14:paraId="7A117C14"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A117C12" w14:textId="77777777" w:rsidR="00F07FC1" w:rsidRPr="007B4554" w:rsidRDefault="00F07FC1" w:rsidP="00DC066B">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7A117C13"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7A117C17"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15"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16"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7A117C1A"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18"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19"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7A117C1D"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1B"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1C"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7A117C20"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7A117C1E"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1F"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F07FC1" w:rsidRPr="007B4554" w14:paraId="7A117C23"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A117C21" w14:textId="77777777" w:rsidR="00F07FC1" w:rsidRPr="007B4554" w:rsidRDefault="00F07FC1" w:rsidP="00DC066B">
            <w:pPr>
              <w:spacing w:before="120" w:after="120"/>
              <w:rPr>
                <w:rFonts w:ascii="Arial" w:hAnsi="Arial" w:cs="Arial"/>
                <w:b/>
                <w:color w:val="000000"/>
                <w:sz w:val="20"/>
              </w:rPr>
            </w:pPr>
            <w:r>
              <w:rPr>
                <w:rFonts w:ascii="Arial" w:hAnsi="Arial" w:cs="Arial"/>
                <w:b/>
                <w:color w:val="000000"/>
                <w:sz w:val="20"/>
              </w:rPr>
              <w:t>Job Specific</w:t>
            </w:r>
            <w:r w:rsidRPr="007B4554">
              <w:rPr>
                <w:rFonts w:ascii="Arial" w:hAnsi="Arial" w:cs="Arial"/>
                <w:b/>
                <w:color w:val="000000"/>
                <w:sz w:val="20"/>
              </w:rPr>
              <w:t xml:space="preserve"> Duties:</w:t>
            </w:r>
          </w:p>
        </w:tc>
        <w:tc>
          <w:tcPr>
            <w:tcW w:w="11700" w:type="dxa"/>
            <w:tcBorders>
              <w:top w:val="single" w:sz="6" w:space="0" w:color="auto"/>
              <w:left w:val="single" w:sz="4" w:space="0" w:color="auto"/>
              <w:bottom w:val="single" w:sz="6" w:space="0" w:color="auto"/>
              <w:right w:val="single" w:sz="6" w:space="0" w:color="auto"/>
            </w:tcBorders>
          </w:tcPr>
          <w:p w14:paraId="7A117C22" w14:textId="77777777" w:rsidR="00F07FC1" w:rsidRPr="00323D16" w:rsidRDefault="00CC4F72" w:rsidP="00CC4F72">
            <w:pPr>
              <w:numPr>
                <w:ilvl w:val="0"/>
                <w:numId w:val="8"/>
              </w:numPr>
              <w:spacing w:before="120" w:after="120"/>
              <w:rPr>
                <w:rFonts w:ascii="Arial" w:hAnsi="Arial" w:cs="Arial"/>
                <w:color w:val="000000"/>
                <w:sz w:val="20"/>
              </w:rPr>
            </w:pPr>
            <w:r w:rsidRPr="00CC4F72">
              <w:rPr>
                <w:rFonts w:ascii="Arial" w:hAnsi="Arial" w:cs="Arial"/>
                <w:color w:val="000000"/>
                <w:sz w:val="20"/>
              </w:rPr>
              <w:t>Support and closely coordinate behavioral health care with the patient’s primary care provider and other providers treating behavioral health.</w:t>
            </w:r>
          </w:p>
        </w:tc>
      </w:tr>
      <w:tr w:rsidR="00F07FC1" w:rsidRPr="007B4554" w14:paraId="7A117C26"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24"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25" w14:textId="77777777" w:rsidR="00F07FC1" w:rsidRPr="00CC4F72" w:rsidRDefault="00CC4F72" w:rsidP="00CC4F72">
            <w:pPr>
              <w:numPr>
                <w:ilvl w:val="0"/>
                <w:numId w:val="8"/>
              </w:numPr>
              <w:spacing w:before="120" w:after="120"/>
              <w:rPr>
                <w:rFonts w:ascii="Arial" w:hAnsi="Arial" w:cs="Arial"/>
                <w:color w:val="000000"/>
                <w:sz w:val="20"/>
              </w:rPr>
            </w:pPr>
            <w:r w:rsidRPr="00CC4F72">
              <w:rPr>
                <w:rFonts w:ascii="Arial" w:hAnsi="Arial" w:cs="Arial"/>
                <w:color w:val="000000"/>
                <w:sz w:val="20"/>
              </w:rPr>
              <w:t>Screen and assess patients for common mental and substance abuse disorders.</w:t>
            </w:r>
          </w:p>
        </w:tc>
      </w:tr>
      <w:tr w:rsidR="00F07FC1" w:rsidRPr="007B4554" w14:paraId="7A117C29"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27"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28" w14:textId="77777777" w:rsidR="00F07FC1" w:rsidRPr="00323D16" w:rsidRDefault="00CC4F72" w:rsidP="00CC4F72">
            <w:pPr>
              <w:numPr>
                <w:ilvl w:val="0"/>
                <w:numId w:val="8"/>
              </w:numPr>
              <w:spacing w:before="120" w:after="120"/>
              <w:rPr>
                <w:rFonts w:ascii="Arial" w:hAnsi="Arial" w:cs="Arial"/>
                <w:color w:val="000000"/>
                <w:sz w:val="20"/>
              </w:rPr>
            </w:pPr>
            <w:r w:rsidRPr="00CC4F72">
              <w:rPr>
                <w:rFonts w:ascii="Arial" w:hAnsi="Arial" w:cs="Arial"/>
                <w:color w:val="000000"/>
                <w:sz w:val="20"/>
              </w:rPr>
              <w:t>Provide patient education about common mental and substance abuse disorders and available treatment options.</w:t>
            </w:r>
          </w:p>
        </w:tc>
      </w:tr>
      <w:tr w:rsidR="00F07FC1" w:rsidRPr="007B4554" w14:paraId="7A117C2C"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2A"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2B" w14:textId="77777777" w:rsidR="00F07FC1" w:rsidRPr="00323D16" w:rsidRDefault="009F74A9" w:rsidP="009F74A9">
            <w:pPr>
              <w:numPr>
                <w:ilvl w:val="0"/>
                <w:numId w:val="8"/>
              </w:numPr>
              <w:spacing w:before="120" w:after="120"/>
              <w:rPr>
                <w:rFonts w:ascii="Arial" w:hAnsi="Arial" w:cs="Arial"/>
                <w:color w:val="000000"/>
                <w:sz w:val="20"/>
              </w:rPr>
            </w:pPr>
            <w:r w:rsidRPr="009F74A9">
              <w:rPr>
                <w:rFonts w:ascii="Arial" w:hAnsi="Arial" w:cs="Arial"/>
                <w:color w:val="000000"/>
                <w:sz w:val="20"/>
              </w:rPr>
              <w:t>Monitor clients (in person or by telephone) for changes in clinical symptoms and treatment side effects or complications.</w:t>
            </w:r>
          </w:p>
        </w:tc>
      </w:tr>
      <w:tr w:rsidR="00F07FC1" w:rsidRPr="007B4554" w14:paraId="7A117C2F"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2D"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2E" w14:textId="77777777" w:rsidR="00F07FC1" w:rsidRPr="00323D16" w:rsidRDefault="00FB5456" w:rsidP="00FB5456">
            <w:pPr>
              <w:numPr>
                <w:ilvl w:val="0"/>
                <w:numId w:val="8"/>
              </w:numPr>
              <w:spacing w:before="120" w:after="120"/>
              <w:rPr>
                <w:rFonts w:ascii="Arial" w:hAnsi="Arial" w:cs="Arial"/>
                <w:color w:val="000000"/>
                <w:sz w:val="20"/>
              </w:rPr>
            </w:pPr>
            <w:r w:rsidRPr="00FB5456">
              <w:rPr>
                <w:rFonts w:ascii="Arial" w:hAnsi="Arial" w:cs="Arial"/>
                <w:color w:val="000000"/>
                <w:sz w:val="20"/>
              </w:rPr>
              <w:t>Support psychotropic medication management prescribed by PCPs, focusing on treatment adherence, attention to side effects, and effectiveness of treatment.</w:t>
            </w:r>
          </w:p>
        </w:tc>
      </w:tr>
      <w:tr w:rsidR="00F07FC1" w:rsidRPr="007B4554" w14:paraId="7A117C32"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30"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31" w14:textId="77777777" w:rsidR="00F07FC1" w:rsidRPr="00323D16" w:rsidRDefault="003A19E8" w:rsidP="003A19E8">
            <w:pPr>
              <w:numPr>
                <w:ilvl w:val="0"/>
                <w:numId w:val="8"/>
              </w:numPr>
              <w:spacing w:before="120" w:after="120"/>
              <w:rPr>
                <w:rFonts w:ascii="Arial" w:hAnsi="Arial" w:cs="Arial"/>
                <w:color w:val="000000"/>
                <w:sz w:val="20"/>
              </w:rPr>
            </w:pPr>
            <w:r w:rsidRPr="000E7545">
              <w:rPr>
                <w:rFonts w:ascii="Arial" w:hAnsi="Arial" w:cs="Arial"/>
                <w:color w:val="000000"/>
                <w:sz w:val="20"/>
              </w:rPr>
              <w:t>Provide brief counseling or psychotherapy using evidence-based techniques such as behavioral activation, motivational interviewing, or other relevant skills.</w:t>
            </w:r>
          </w:p>
        </w:tc>
      </w:tr>
      <w:tr w:rsidR="00F07FC1" w:rsidRPr="007B4554" w14:paraId="7A117C35"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33"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34" w14:textId="77777777" w:rsidR="00F07FC1" w:rsidRPr="00323D16" w:rsidRDefault="00482075" w:rsidP="00482075">
            <w:pPr>
              <w:numPr>
                <w:ilvl w:val="0"/>
                <w:numId w:val="8"/>
              </w:numPr>
              <w:spacing w:before="120" w:after="120"/>
              <w:rPr>
                <w:rFonts w:ascii="Arial" w:hAnsi="Arial" w:cs="Arial"/>
                <w:color w:val="000000"/>
                <w:sz w:val="20"/>
              </w:rPr>
            </w:pPr>
            <w:r w:rsidRPr="00482075">
              <w:rPr>
                <w:rFonts w:ascii="Arial" w:hAnsi="Arial" w:cs="Arial"/>
                <w:color w:val="000000"/>
                <w:sz w:val="20"/>
              </w:rPr>
              <w:t>Provide or facilitate in-clinic or outside referrals to evidence-based psychosocial treatments (e.g. CBT, IPT, PST) as clinically indicated</w:t>
            </w:r>
          </w:p>
        </w:tc>
      </w:tr>
      <w:tr w:rsidR="00F07FC1" w:rsidRPr="007B4554" w14:paraId="7A117C38"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36"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37" w14:textId="77777777" w:rsidR="00F07FC1" w:rsidRPr="00323D16" w:rsidRDefault="00BF07CC" w:rsidP="00BF07CC">
            <w:pPr>
              <w:numPr>
                <w:ilvl w:val="0"/>
                <w:numId w:val="8"/>
              </w:numPr>
              <w:spacing w:before="120" w:after="120"/>
              <w:rPr>
                <w:rFonts w:ascii="Arial" w:hAnsi="Arial" w:cs="Arial"/>
                <w:color w:val="000000"/>
                <w:sz w:val="20"/>
              </w:rPr>
            </w:pPr>
            <w:r w:rsidRPr="00BF07CC">
              <w:rPr>
                <w:rFonts w:ascii="Arial" w:hAnsi="Arial" w:cs="Arial"/>
                <w:color w:val="000000"/>
                <w:sz w:val="20"/>
              </w:rPr>
              <w:t>Participate in scheduled caseload consultation with the consulting team psychiatrist and communicate resulting treatment recommendations to the patient’s PCP.  These consultations will primarily focus on patients who are new to treatment or who are not improving as expected.</w:t>
            </w:r>
          </w:p>
        </w:tc>
      </w:tr>
      <w:tr w:rsidR="00F07FC1" w:rsidRPr="007B4554" w14:paraId="7A117C3B"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39"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3A" w14:textId="77777777" w:rsidR="00F07FC1" w:rsidRPr="00323D16" w:rsidRDefault="004C7F6B" w:rsidP="004C7F6B">
            <w:pPr>
              <w:numPr>
                <w:ilvl w:val="0"/>
                <w:numId w:val="8"/>
              </w:numPr>
              <w:spacing w:before="120" w:after="120"/>
              <w:rPr>
                <w:rFonts w:ascii="Arial" w:hAnsi="Arial" w:cs="Arial"/>
                <w:color w:val="000000"/>
                <w:sz w:val="20"/>
              </w:rPr>
            </w:pPr>
            <w:r w:rsidRPr="004C7F6B">
              <w:rPr>
                <w:rFonts w:ascii="Arial" w:hAnsi="Arial" w:cs="Arial"/>
                <w:color w:val="000000"/>
                <w:sz w:val="20"/>
              </w:rPr>
              <w:t>Facilitate patient engagement and follow-up in mental health care.</w:t>
            </w:r>
          </w:p>
        </w:tc>
      </w:tr>
      <w:tr w:rsidR="00F07FC1" w:rsidRPr="007B4554" w14:paraId="7A117C3E"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3C" w14:textId="77777777" w:rsidR="00F07FC1" w:rsidRPr="007B4554" w:rsidRDefault="00F07FC1"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3D" w14:textId="77777777" w:rsidR="00F07FC1" w:rsidRPr="00323D16" w:rsidRDefault="0014522F" w:rsidP="0014522F">
            <w:pPr>
              <w:numPr>
                <w:ilvl w:val="0"/>
                <w:numId w:val="8"/>
              </w:numPr>
              <w:spacing w:before="120" w:after="120"/>
              <w:rPr>
                <w:rFonts w:ascii="Arial" w:hAnsi="Arial" w:cs="Arial"/>
                <w:color w:val="000000"/>
                <w:sz w:val="20"/>
              </w:rPr>
            </w:pPr>
            <w:r w:rsidRPr="0014522F">
              <w:rPr>
                <w:rFonts w:ascii="Arial" w:hAnsi="Arial" w:cs="Arial"/>
                <w:color w:val="000000"/>
                <w:sz w:val="20"/>
              </w:rPr>
              <w:t>Track patient follow-up and clinical outcomes using appropriate data tracking systems (e.g. EMR, MHITS). Document in-person and telephone encounters and use the system to identify and re-engage patients who may be lost to follow-up.</w:t>
            </w:r>
          </w:p>
        </w:tc>
      </w:tr>
      <w:tr w:rsidR="0009337D" w:rsidRPr="007B4554" w14:paraId="7A117C41"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3F"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40" w14:textId="77777777" w:rsidR="0009337D" w:rsidRPr="0014522F" w:rsidRDefault="0009337D" w:rsidP="0009337D">
            <w:pPr>
              <w:numPr>
                <w:ilvl w:val="0"/>
                <w:numId w:val="8"/>
              </w:numPr>
              <w:spacing w:before="120" w:after="120"/>
              <w:rPr>
                <w:rFonts w:ascii="Arial" w:hAnsi="Arial" w:cs="Arial"/>
                <w:color w:val="000000"/>
                <w:sz w:val="20"/>
              </w:rPr>
            </w:pPr>
            <w:r w:rsidRPr="0009337D">
              <w:rPr>
                <w:rFonts w:ascii="Arial" w:hAnsi="Arial" w:cs="Arial"/>
                <w:color w:val="000000"/>
                <w:sz w:val="20"/>
              </w:rPr>
              <w:t>Document patient progress and treatment recommendations in so that they can be easily shared with PCPs, the consulting psychiatrist, and other treating providers and/or clinic staff.</w:t>
            </w:r>
          </w:p>
        </w:tc>
      </w:tr>
      <w:tr w:rsidR="0009337D" w:rsidRPr="007B4554" w14:paraId="7A117C44"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42"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43"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 xml:space="preserve">Facilitate care plan changes for patients who are not improving as expected in consultation with the PCP and the team psychiatrist.  These may include changes in medications or psychosocial treatments or appropriate referrals for additional services.  </w:t>
            </w:r>
          </w:p>
        </w:tc>
      </w:tr>
      <w:tr w:rsidR="0009337D" w:rsidRPr="007B4554" w14:paraId="7A117C47"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45"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46"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Facilitate referrals for clinically indicated services outside the primary care clinic (e.g. social services such as housing assistance, vocational rehabilitation, mental health specialty care, substance abuse treatment).</w:t>
            </w:r>
          </w:p>
        </w:tc>
      </w:tr>
      <w:tr w:rsidR="0009337D" w:rsidRPr="007B4554" w14:paraId="7A117C4A"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48"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49"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Complete relapse prevention plans with clients who are in remission.</w:t>
            </w:r>
          </w:p>
        </w:tc>
      </w:tr>
      <w:tr w:rsidR="0009337D" w:rsidRPr="007B4554" w14:paraId="7A117C4D"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4B"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4C"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Participate in training as requested.</w:t>
            </w:r>
          </w:p>
        </w:tc>
      </w:tr>
      <w:tr w:rsidR="0009337D" w:rsidRPr="007B4554" w14:paraId="7A117C50"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4E"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4F"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Provide ongoing, extended care management and counseling as assigned on a limited basis.  This may include addressing legal issues as they arise that involve EMR/chart review and preparation of correspondence</w:t>
            </w:r>
          </w:p>
        </w:tc>
      </w:tr>
      <w:tr w:rsidR="0009337D" w:rsidRPr="007B4554" w14:paraId="7A117C53"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51"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52"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Provide consultation and support to peers and interns. Supervise interns as assigned.</w:t>
            </w:r>
          </w:p>
        </w:tc>
      </w:tr>
      <w:tr w:rsidR="0009337D" w:rsidRPr="007B4554" w14:paraId="7A117C56"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54"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55"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Maintain appropriate and required standards for the position and state licensure</w:t>
            </w:r>
            <w:r>
              <w:rPr>
                <w:rFonts w:ascii="Arial" w:hAnsi="Arial" w:cs="Arial"/>
                <w:color w:val="000000"/>
                <w:sz w:val="20"/>
              </w:rPr>
              <w:t>.</w:t>
            </w:r>
          </w:p>
        </w:tc>
      </w:tr>
      <w:tr w:rsidR="0009337D" w:rsidRPr="007B4554" w14:paraId="7A117C59"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57"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58" w14:textId="79C4743E" w:rsidR="0009337D" w:rsidRPr="0014522F" w:rsidRDefault="000E7545" w:rsidP="006E6514">
            <w:pPr>
              <w:numPr>
                <w:ilvl w:val="0"/>
                <w:numId w:val="8"/>
              </w:numPr>
              <w:spacing w:before="120" w:after="120"/>
              <w:rPr>
                <w:rFonts w:ascii="Arial" w:hAnsi="Arial" w:cs="Arial"/>
                <w:color w:val="000000"/>
                <w:sz w:val="20"/>
              </w:rPr>
            </w:pPr>
            <w:r>
              <w:rPr>
                <w:rFonts w:ascii="Arial" w:hAnsi="Arial" w:cs="Arial"/>
                <w:color w:val="000000"/>
                <w:sz w:val="20"/>
              </w:rPr>
              <w:t>Provide</w:t>
            </w:r>
            <w:r w:rsidR="00977A20">
              <w:rPr>
                <w:rFonts w:ascii="Arial" w:hAnsi="Arial" w:cs="Arial"/>
                <w:color w:val="000000"/>
                <w:sz w:val="20"/>
              </w:rPr>
              <w:t xml:space="preserve"> cover</w:t>
            </w:r>
            <w:r w:rsidR="00E37C8A">
              <w:rPr>
                <w:rFonts w:ascii="Arial" w:hAnsi="Arial" w:cs="Arial"/>
                <w:color w:val="000000"/>
                <w:sz w:val="20"/>
              </w:rPr>
              <w:t>age for the Community Specialty</w:t>
            </w:r>
            <w:r>
              <w:rPr>
                <w:rFonts w:ascii="Arial" w:hAnsi="Arial" w:cs="Arial"/>
                <w:color w:val="000000"/>
                <w:sz w:val="20"/>
              </w:rPr>
              <w:t xml:space="preserve"> BH </w:t>
            </w:r>
            <w:r w:rsidR="00977A20">
              <w:rPr>
                <w:rFonts w:ascii="Arial" w:hAnsi="Arial" w:cs="Arial"/>
                <w:color w:val="000000"/>
                <w:sz w:val="20"/>
              </w:rPr>
              <w:t>Counselor</w:t>
            </w:r>
            <w:r w:rsidR="00E37C8A">
              <w:rPr>
                <w:rFonts w:ascii="Arial" w:hAnsi="Arial" w:cs="Arial"/>
                <w:color w:val="000000"/>
                <w:sz w:val="20"/>
              </w:rPr>
              <w:t xml:space="preserve"> Worker</w:t>
            </w:r>
            <w:r w:rsidR="00977A20">
              <w:rPr>
                <w:rFonts w:ascii="Arial" w:hAnsi="Arial" w:cs="Arial"/>
                <w:color w:val="000000"/>
                <w:sz w:val="20"/>
              </w:rPr>
              <w:t xml:space="preserve"> duties</w:t>
            </w:r>
            <w:r>
              <w:rPr>
                <w:rFonts w:ascii="Arial" w:hAnsi="Arial" w:cs="Arial"/>
                <w:color w:val="000000"/>
                <w:sz w:val="20"/>
              </w:rPr>
              <w:t xml:space="preserve"> as needed</w:t>
            </w:r>
            <w:r w:rsidR="00977A20">
              <w:rPr>
                <w:rFonts w:ascii="Arial" w:hAnsi="Arial" w:cs="Arial"/>
                <w:color w:val="000000"/>
                <w:sz w:val="20"/>
              </w:rPr>
              <w:t xml:space="preserve">. </w:t>
            </w:r>
          </w:p>
        </w:tc>
      </w:tr>
      <w:tr w:rsidR="00E94A89" w:rsidRPr="007B4554" w14:paraId="7705AE7F"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5C871C7E" w14:textId="77777777" w:rsidR="00E94A89" w:rsidRPr="007B4554" w:rsidRDefault="00E94A89"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465CF3E7" w14:textId="30042637" w:rsidR="00E94A89" w:rsidRPr="00395846" w:rsidRDefault="00E94A89" w:rsidP="00395846">
            <w:pPr>
              <w:numPr>
                <w:ilvl w:val="0"/>
                <w:numId w:val="8"/>
              </w:numPr>
              <w:spacing w:before="120" w:after="120"/>
              <w:rPr>
                <w:rFonts w:ascii="Arial" w:hAnsi="Arial" w:cs="Arial"/>
                <w:color w:val="000000"/>
                <w:sz w:val="20"/>
              </w:rPr>
            </w:pPr>
            <w:r>
              <w:rPr>
                <w:rFonts w:ascii="Arial" w:hAnsi="Arial" w:cs="Arial"/>
                <w:color w:val="000000"/>
                <w:sz w:val="20"/>
              </w:rPr>
              <w:t>Maintains and utilizes patient registry to follow progress of patients in improving parameters of health.</w:t>
            </w:r>
          </w:p>
        </w:tc>
      </w:tr>
      <w:tr w:rsidR="0009337D" w:rsidRPr="007B4554" w14:paraId="7A117C5C"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5A"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5B"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Screen, prioritize and facilitate access for patients in need of BHC services</w:t>
            </w:r>
            <w:r>
              <w:rPr>
                <w:rFonts w:ascii="Arial" w:hAnsi="Arial" w:cs="Arial"/>
                <w:color w:val="000000"/>
                <w:sz w:val="20"/>
              </w:rPr>
              <w:t>.</w:t>
            </w:r>
          </w:p>
        </w:tc>
      </w:tr>
      <w:tr w:rsidR="0009337D" w:rsidRPr="007B4554" w14:paraId="7A117C5F" w14:textId="77777777" w:rsidTr="00DC066B">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A117C5D"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5E" w14:textId="77777777" w:rsidR="0009337D" w:rsidRPr="0014522F" w:rsidRDefault="00395846" w:rsidP="00395846">
            <w:pPr>
              <w:numPr>
                <w:ilvl w:val="0"/>
                <w:numId w:val="8"/>
              </w:numPr>
              <w:spacing w:before="120" w:after="120"/>
              <w:rPr>
                <w:rFonts w:ascii="Arial" w:hAnsi="Arial" w:cs="Arial"/>
                <w:color w:val="000000"/>
                <w:sz w:val="20"/>
              </w:rPr>
            </w:pPr>
            <w:r w:rsidRPr="00395846">
              <w:rPr>
                <w:rFonts w:ascii="Arial" w:hAnsi="Arial" w:cs="Arial"/>
                <w:color w:val="000000"/>
                <w:sz w:val="20"/>
              </w:rPr>
              <w:t>Facilitate and participate in the ongoing development of procedures to promote appropriate BH access and care</w:t>
            </w:r>
            <w:r>
              <w:rPr>
                <w:rFonts w:ascii="Arial" w:hAnsi="Arial" w:cs="Arial"/>
                <w:color w:val="000000"/>
                <w:sz w:val="20"/>
              </w:rPr>
              <w:t>.</w:t>
            </w:r>
          </w:p>
        </w:tc>
      </w:tr>
      <w:tr w:rsidR="00E94A89" w:rsidRPr="007B4554" w14:paraId="5B343F0B" w14:textId="77777777" w:rsidTr="00486850">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54F4F3E6" w14:textId="77777777" w:rsidR="00E94A89" w:rsidRPr="007B4554" w:rsidRDefault="00E94A89"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543DA01C" w14:textId="45636275" w:rsidR="00E94A89" w:rsidRPr="00215AE6" w:rsidRDefault="00E94A89" w:rsidP="00215AE6">
            <w:pPr>
              <w:numPr>
                <w:ilvl w:val="0"/>
                <w:numId w:val="8"/>
              </w:numPr>
              <w:spacing w:before="120" w:after="120"/>
              <w:rPr>
                <w:rFonts w:ascii="Arial" w:hAnsi="Arial" w:cs="Arial"/>
                <w:color w:val="000000"/>
                <w:sz w:val="20"/>
              </w:rPr>
            </w:pPr>
            <w:r>
              <w:rPr>
                <w:rFonts w:ascii="Arial" w:hAnsi="Arial" w:cs="Arial"/>
                <w:color w:val="000000"/>
                <w:sz w:val="20"/>
              </w:rPr>
              <w:t>Responsible for accurate documentation and knowledge of billing required to appropriately bill diagnostic and procedure codes for services provided.</w:t>
            </w:r>
          </w:p>
        </w:tc>
      </w:tr>
      <w:tr w:rsidR="0009337D" w:rsidRPr="007B4554" w14:paraId="7A117C62" w14:textId="77777777" w:rsidTr="00486850">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6" w:space="0" w:color="auto"/>
              <w:right w:val="single" w:sz="4" w:space="0" w:color="auto"/>
            </w:tcBorders>
          </w:tcPr>
          <w:p w14:paraId="7A117C60" w14:textId="77777777" w:rsidR="0009337D" w:rsidRPr="007B4554" w:rsidRDefault="0009337D" w:rsidP="00DC066B">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A117C61" w14:textId="77777777" w:rsidR="0009337D" w:rsidRPr="0014522F" w:rsidRDefault="00215AE6" w:rsidP="00215AE6">
            <w:pPr>
              <w:numPr>
                <w:ilvl w:val="0"/>
                <w:numId w:val="8"/>
              </w:numPr>
              <w:spacing w:before="120" w:after="120"/>
              <w:rPr>
                <w:rFonts w:ascii="Arial" w:hAnsi="Arial" w:cs="Arial"/>
                <w:color w:val="000000"/>
                <w:sz w:val="20"/>
              </w:rPr>
            </w:pPr>
            <w:r w:rsidRPr="00215AE6">
              <w:rPr>
                <w:rFonts w:ascii="Arial" w:hAnsi="Arial" w:cs="Arial"/>
                <w:color w:val="000000"/>
                <w:sz w:val="20"/>
              </w:rPr>
              <w:t>Other duties as assigned.</w:t>
            </w:r>
          </w:p>
        </w:tc>
      </w:tr>
    </w:tbl>
    <w:p w14:paraId="7A117C63" w14:textId="77777777" w:rsidR="00F07FC1" w:rsidRDefault="00F07FC1" w:rsidP="00F07FC1">
      <w:pPr>
        <w:rPr>
          <w:rFonts w:ascii="Arial" w:hAnsi="Arial" w:cs="Arial"/>
          <w:b/>
          <w:color w:val="000000"/>
          <w:sz w:val="24"/>
        </w:rPr>
      </w:pPr>
    </w:p>
    <w:p w14:paraId="7A117C64" w14:textId="77777777" w:rsidR="00F07FC1" w:rsidRPr="00323D16" w:rsidRDefault="00F07FC1" w:rsidP="00F07FC1">
      <w:pPr>
        <w:rPr>
          <w:rFonts w:ascii="Arial" w:hAnsi="Arial" w:cs="Arial"/>
          <w:b/>
          <w:color w:val="000000"/>
          <w:sz w:val="20"/>
        </w:rPr>
      </w:pPr>
      <w:r>
        <w:rPr>
          <w:rFonts w:ascii="Arial" w:hAnsi="Arial" w:cs="Arial"/>
          <w:b/>
          <w:color w:val="000000"/>
          <w:sz w:val="24"/>
        </w:rPr>
        <w:br w:type="page"/>
      </w:r>
      <w:r w:rsidRPr="00323D16">
        <w:rPr>
          <w:rFonts w:ascii="Arial" w:hAnsi="Arial" w:cs="Arial"/>
          <w:b/>
          <w:color w:val="000000"/>
          <w:sz w:val="20"/>
        </w:rPr>
        <w:lastRenderedPageBreak/>
        <w:t>PHYSICAL, SENSORY, ENVIRONMENTAL QUALIFICATIONS:</w:t>
      </w:r>
    </w:p>
    <w:p w14:paraId="7A117C65" w14:textId="77777777" w:rsidR="00F07FC1" w:rsidRPr="00323D16" w:rsidRDefault="00F07FC1" w:rsidP="00F07FC1">
      <w:pPr>
        <w:rPr>
          <w:rFonts w:ascii="Arial" w:hAnsi="Arial" w:cs="Arial"/>
          <w:b/>
          <w:color w:val="000000"/>
          <w:sz w:val="20"/>
        </w:rPr>
      </w:pPr>
    </w:p>
    <w:p w14:paraId="7A117C66"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In a typical day, this job involves the activities listed below.  Indicate the frequency of performance of each activity by placing a check mark (</w:t>
      </w:r>
      <w:r w:rsidRPr="00323D16">
        <w:rPr>
          <w:rFonts w:ascii="Arial" w:hAnsi="Arial" w:cs="Arial"/>
          <w:color w:val="000000"/>
          <w:sz w:val="20"/>
        </w:rPr>
        <w:sym w:font="Wingdings" w:char="F0FC"/>
      </w:r>
      <w:r w:rsidRPr="00323D16">
        <w:rPr>
          <w:rFonts w:ascii="Arial" w:hAnsi="Arial" w:cs="Arial"/>
          <w:color w:val="000000"/>
          <w:sz w:val="20"/>
        </w:rPr>
        <w:t>) in the appropriate column.</w:t>
      </w:r>
    </w:p>
    <w:p w14:paraId="7A117C67" w14:textId="77777777" w:rsidR="00F07FC1" w:rsidRPr="00323D16" w:rsidRDefault="00F07FC1" w:rsidP="00F07FC1">
      <w:pPr>
        <w:rPr>
          <w:rFonts w:ascii="Arial" w:hAnsi="Arial" w:cs="Arial"/>
          <w:b/>
          <w:color w:val="000000"/>
          <w:sz w:val="20"/>
        </w:rPr>
      </w:pPr>
    </w:p>
    <w:p w14:paraId="7A117C68"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R</w:t>
      </w:r>
      <w:r w:rsidRPr="00323D16">
        <w:rPr>
          <w:rFonts w:ascii="Arial" w:hAnsi="Arial" w:cs="Arial"/>
          <w:color w:val="000000"/>
          <w:sz w:val="20"/>
        </w:rPr>
        <w:tab/>
        <w:t>=</w:t>
      </w:r>
      <w:r w:rsidRPr="00323D16">
        <w:rPr>
          <w:rFonts w:ascii="Arial" w:hAnsi="Arial" w:cs="Arial"/>
          <w:color w:val="000000"/>
          <w:sz w:val="20"/>
        </w:rPr>
        <w:tab/>
        <w:t>rarely</w:t>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i/>
          <w:color w:val="000000"/>
          <w:sz w:val="20"/>
        </w:rPr>
        <w:t>(less than 0.5 hour per day)</w:t>
      </w:r>
    </w:p>
    <w:p w14:paraId="7A117C69"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O</w:t>
      </w:r>
      <w:r w:rsidRPr="00323D16">
        <w:rPr>
          <w:rFonts w:ascii="Arial" w:hAnsi="Arial" w:cs="Arial"/>
          <w:color w:val="000000"/>
          <w:sz w:val="20"/>
        </w:rPr>
        <w:tab/>
        <w:t>=</w:t>
      </w:r>
      <w:r w:rsidRPr="00323D16">
        <w:rPr>
          <w:rFonts w:ascii="Arial" w:hAnsi="Arial" w:cs="Arial"/>
          <w:color w:val="000000"/>
          <w:sz w:val="20"/>
        </w:rPr>
        <w:tab/>
        <w:t>occasionally</w:t>
      </w:r>
      <w:r w:rsidRPr="00323D16">
        <w:rPr>
          <w:rFonts w:ascii="Arial" w:hAnsi="Arial" w:cs="Arial"/>
          <w:color w:val="000000"/>
          <w:sz w:val="20"/>
        </w:rPr>
        <w:tab/>
      </w:r>
      <w:r w:rsidRPr="00323D16">
        <w:rPr>
          <w:rFonts w:ascii="Arial" w:hAnsi="Arial" w:cs="Arial"/>
          <w:i/>
          <w:color w:val="000000"/>
          <w:sz w:val="20"/>
        </w:rPr>
        <w:t>(0.5 to 2.5 hours per day)</w:t>
      </w:r>
    </w:p>
    <w:p w14:paraId="7A117C6A"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F</w:t>
      </w:r>
      <w:r w:rsidRPr="00323D16">
        <w:rPr>
          <w:rFonts w:ascii="Arial" w:hAnsi="Arial" w:cs="Arial"/>
          <w:color w:val="000000"/>
          <w:sz w:val="20"/>
        </w:rPr>
        <w:tab/>
        <w:t>=</w:t>
      </w:r>
      <w:r w:rsidRPr="00323D16">
        <w:rPr>
          <w:rFonts w:ascii="Arial" w:hAnsi="Arial" w:cs="Arial"/>
          <w:color w:val="000000"/>
          <w:sz w:val="20"/>
        </w:rPr>
        <w:tab/>
        <w:t>frequently</w:t>
      </w:r>
      <w:r w:rsidRPr="00323D16">
        <w:rPr>
          <w:rFonts w:ascii="Arial" w:hAnsi="Arial" w:cs="Arial"/>
          <w:color w:val="000000"/>
          <w:sz w:val="20"/>
        </w:rPr>
        <w:tab/>
      </w:r>
      <w:r w:rsidRPr="00323D16">
        <w:rPr>
          <w:rFonts w:ascii="Arial" w:hAnsi="Arial" w:cs="Arial"/>
          <w:i/>
          <w:color w:val="000000"/>
          <w:sz w:val="20"/>
        </w:rPr>
        <w:t>(2.5 to 5.5 hours per day)</w:t>
      </w:r>
    </w:p>
    <w:p w14:paraId="7A117C6B" w14:textId="77777777" w:rsidR="00F07FC1" w:rsidRPr="00323D16" w:rsidRDefault="00F07FC1" w:rsidP="00F07FC1">
      <w:pPr>
        <w:rPr>
          <w:rFonts w:ascii="Arial" w:hAnsi="Arial" w:cs="Arial"/>
          <w:i/>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C</w:t>
      </w:r>
      <w:r w:rsidRPr="00323D16">
        <w:rPr>
          <w:rFonts w:ascii="Arial" w:hAnsi="Arial" w:cs="Arial"/>
          <w:color w:val="000000"/>
          <w:sz w:val="20"/>
        </w:rPr>
        <w:tab/>
        <w:t>=</w:t>
      </w:r>
      <w:r w:rsidRPr="00323D16">
        <w:rPr>
          <w:rFonts w:ascii="Arial" w:hAnsi="Arial" w:cs="Arial"/>
          <w:color w:val="000000"/>
          <w:sz w:val="20"/>
        </w:rPr>
        <w:tab/>
        <w:t>continually</w:t>
      </w:r>
      <w:r w:rsidRPr="00323D16">
        <w:rPr>
          <w:rFonts w:ascii="Arial" w:hAnsi="Arial" w:cs="Arial"/>
          <w:color w:val="000000"/>
          <w:sz w:val="20"/>
        </w:rPr>
        <w:tab/>
      </w:r>
      <w:r w:rsidRPr="00323D16">
        <w:rPr>
          <w:rFonts w:ascii="Arial" w:hAnsi="Arial" w:cs="Arial"/>
          <w:i/>
          <w:color w:val="000000"/>
          <w:sz w:val="20"/>
        </w:rPr>
        <w:t>(5.5 to 8 hours per day)</w:t>
      </w:r>
    </w:p>
    <w:p w14:paraId="7A117C6C" w14:textId="77777777" w:rsidR="00F07FC1" w:rsidRPr="00323D16" w:rsidRDefault="00F07FC1" w:rsidP="00F07FC1">
      <w:pPr>
        <w:rPr>
          <w:rFonts w:ascii="Arial" w:hAnsi="Arial" w:cs="Arial"/>
          <w:color w:val="000000"/>
          <w:sz w:val="20"/>
        </w:rPr>
      </w:pP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r>
      <w:r w:rsidRPr="00323D16">
        <w:rPr>
          <w:rFonts w:ascii="Arial" w:hAnsi="Arial" w:cs="Arial"/>
          <w:color w:val="000000"/>
          <w:sz w:val="20"/>
        </w:rPr>
        <w:tab/>
        <w:t>NA</w:t>
      </w:r>
      <w:r w:rsidRPr="00323D16">
        <w:rPr>
          <w:rFonts w:ascii="Arial" w:hAnsi="Arial" w:cs="Arial"/>
          <w:color w:val="000000"/>
          <w:sz w:val="20"/>
        </w:rPr>
        <w:tab/>
        <w:t>=</w:t>
      </w:r>
      <w:r w:rsidRPr="00323D16">
        <w:rPr>
          <w:rFonts w:ascii="Arial" w:hAnsi="Arial" w:cs="Arial"/>
          <w:color w:val="000000"/>
          <w:sz w:val="20"/>
        </w:rPr>
        <w:tab/>
        <w:t>not applicable</w:t>
      </w:r>
    </w:p>
    <w:p w14:paraId="7A117C6D"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7A117C82" w14:textId="77777777" w:rsidTr="00F14450">
        <w:tc>
          <w:tcPr>
            <w:tcW w:w="3438" w:type="dxa"/>
          </w:tcPr>
          <w:p w14:paraId="7A117C6E" w14:textId="77777777" w:rsidR="00F07FC1" w:rsidRPr="00323D16" w:rsidRDefault="00F07FC1" w:rsidP="00DC066B">
            <w:pPr>
              <w:rPr>
                <w:rFonts w:ascii="Arial" w:hAnsi="Arial" w:cs="Arial"/>
                <w:b/>
                <w:color w:val="000000"/>
                <w:sz w:val="20"/>
              </w:rPr>
            </w:pPr>
          </w:p>
          <w:p w14:paraId="7A117C6F" w14:textId="77777777" w:rsidR="00F07FC1" w:rsidRPr="00323D16" w:rsidRDefault="00F07FC1" w:rsidP="00DC066B">
            <w:pPr>
              <w:rPr>
                <w:rFonts w:ascii="Arial" w:hAnsi="Arial" w:cs="Arial"/>
                <w:b/>
                <w:color w:val="000000"/>
                <w:sz w:val="20"/>
              </w:rPr>
            </w:pPr>
          </w:p>
          <w:p w14:paraId="7A117C70" w14:textId="77777777" w:rsidR="00F07FC1" w:rsidRPr="00323D16" w:rsidRDefault="00F07FC1" w:rsidP="00DC066B">
            <w:pPr>
              <w:rPr>
                <w:rFonts w:ascii="Arial" w:hAnsi="Arial" w:cs="Arial"/>
                <w:b/>
                <w:color w:val="000000"/>
                <w:sz w:val="20"/>
              </w:rPr>
            </w:pPr>
            <w:r w:rsidRPr="00323D16">
              <w:rPr>
                <w:rFonts w:ascii="Arial" w:hAnsi="Arial" w:cs="Arial"/>
                <w:b/>
                <w:color w:val="000000"/>
                <w:sz w:val="20"/>
              </w:rPr>
              <w:t>Physical Activity</w:t>
            </w:r>
          </w:p>
          <w:p w14:paraId="7A117C71" w14:textId="77777777" w:rsidR="00F07FC1" w:rsidRPr="00323D16" w:rsidRDefault="00F07FC1" w:rsidP="00DC066B">
            <w:pPr>
              <w:rPr>
                <w:rFonts w:ascii="Arial" w:hAnsi="Arial" w:cs="Arial"/>
                <w:color w:val="000000"/>
                <w:sz w:val="20"/>
              </w:rPr>
            </w:pPr>
          </w:p>
        </w:tc>
        <w:tc>
          <w:tcPr>
            <w:tcW w:w="900" w:type="dxa"/>
          </w:tcPr>
          <w:p w14:paraId="7A117C72" w14:textId="77777777" w:rsidR="00F07FC1" w:rsidRPr="00323D16" w:rsidRDefault="00F07FC1" w:rsidP="00DC066B">
            <w:pPr>
              <w:jc w:val="center"/>
              <w:rPr>
                <w:rFonts w:ascii="Arial" w:hAnsi="Arial" w:cs="Arial"/>
                <w:b/>
                <w:color w:val="000000"/>
                <w:sz w:val="20"/>
              </w:rPr>
            </w:pPr>
          </w:p>
          <w:p w14:paraId="7A117C73" w14:textId="77777777" w:rsidR="00F07FC1" w:rsidRPr="00323D16" w:rsidRDefault="00F07FC1" w:rsidP="00DC066B">
            <w:pPr>
              <w:jc w:val="center"/>
              <w:rPr>
                <w:rFonts w:ascii="Arial" w:hAnsi="Arial" w:cs="Arial"/>
                <w:b/>
                <w:color w:val="000000"/>
                <w:sz w:val="20"/>
              </w:rPr>
            </w:pPr>
          </w:p>
          <w:p w14:paraId="7A117C74"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R</w:t>
            </w:r>
          </w:p>
        </w:tc>
        <w:tc>
          <w:tcPr>
            <w:tcW w:w="900" w:type="dxa"/>
          </w:tcPr>
          <w:p w14:paraId="7A117C75" w14:textId="77777777" w:rsidR="00F07FC1" w:rsidRPr="00323D16" w:rsidRDefault="00F07FC1" w:rsidP="00DC066B">
            <w:pPr>
              <w:jc w:val="center"/>
              <w:rPr>
                <w:rFonts w:ascii="Arial" w:hAnsi="Arial" w:cs="Arial"/>
                <w:b/>
                <w:color w:val="000000"/>
                <w:sz w:val="20"/>
              </w:rPr>
            </w:pPr>
          </w:p>
          <w:p w14:paraId="7A117C76" w14:textId="77777777" w:rsidR="00F07FC1" w:rsidRPr="00323D16" w:rsidRDefault="00F07FC1" w:rsidP="00DC066B">
            <w:pPr>
              <w:jc w:val="center"/>
              <w:rPr>
                <w:rFonts w:ascii="Arial" w:hAnsi="Arial" w:cs="Arial"/>
                <w:b/>
                <w:color w:val="000000"/>
                <w:sz w:val="20"/>
              </w:rPr>
            </w:pPr>
          </w:p>
          <w:p w14:paraId="7A117C77"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O</w:t>
            </w:r>
          </w:p>
        </w:tc>
        <w:tc>
          <w:tcPr>
            <w:tcW w:w="900" w:type="dxa"/>
          </w:tcPr>
          <w:p w14:paraId="7A117C78" w14:textId="77777777" w:rsidR="00F07FC1" w:rsidRPr="00323D16" w:rsidRDefault="00F07FC1" w:rsidP="00DC066B">
            <w:pPr>
              <w:jc w:val="center"/>
              <w:rPr>
                <w:rFonts w:ascii="Arial" w:hAnsi="Arial" w:cs="Arial"/>
                <w:b/>
                <w:color w:val="000000"/>
                <w:sz w:val="20"/>
              </w:rPr>
            </w:pPr>
          </w:p>
          <w:p w14:paraId="7A117C79" w14:textId="77777777" w:rsidR="00F07FC1" w:rsidRPr="00323D16" w:rsidRDefault="00F07FC1" w:rsidP="00DC066B">
            <w:pPr>
              <w:jc w:val="center"/>
              <w:rPr>
                <w:rFonts w:ascii="Arial" w:hAnsi="Arial" w:cs="Arial"/>
                <w:b/>
                <w:color w:val="000000"/>
                <w:sz w:val="20"/>
              </w:rPr>
            </w:pPr>
          </w:p>
          <w:p w14:paraId="7A117C7A"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F</w:t>
            </w:r>
          </w:p>
        </w:tc>
        <w:tc>
          <w:tcPr>
            <w:tcW w:w="900" w:type="dxa"/>
          </w:tcPr>
          <w:p w14:paraId="7A117C7B" w14:textId="77777777" w:rsidR="00F07FC1" w:rsidRPr="00323D16" w:rsidRDefault="00F07FC1" w:rsidP="00DC066B">
            <w:pPr>
              <w:jc w:val="center"/>
              <w:rPr>
                <w:rFonts w:ascii="Arial" w:hAnsi="Arial" w:cs="Arial"/>
                <w:b/>
                <w:color w:val="000000"/>
                <w:sz w:val="20"/>
              </w:rPr>
            </w:pPr>
          </w:p>
          <w:p w14:paraId="7A117C7C" w14:textId="77777777" w:rsidR="00F07FC1" w:rsidRPr="00323D16" w:rsidRDefault="00F07FC1" w:rsidP="00DC066B">
            <w:pPr>
              <w:jc w:val="center"/>
              <w:rPr>
                <w:rFonts w:ascii="Arial" w:hAnsi="Arial" w:cs="Arial"/>
                <w:b/>
                <w:color w:val="000000"/>
                <w:sz w:val="20"/>
              </w:rPr>
            </w:pPr>
          </w:p>
          <w:p w14:paraId="7A117C7D" w14:textId="77777777" w:rsidR="00F07FC1" w:rsidRPr="00323D16" w:rsidRDefault="00F07FC1" w:rsidP="00DC066B">
            <w:pPr>
              <w:pStyle w:val="Heading1"/>
              <w:rPr>
                <w:rFonts w:ascii="Arial" w:hAnsi="Arial" w:cs="Arial"/>
                <w:color w:val="000000"/>
                <w:sz w:val="20"/>
              </w:rPr>
            </w:pPr>
            <w:r w:rsidRPr="00323D16">
              <w:rPr>
                <w:rFonts w:ascii="Arial" w:hAnsi="Arial" w:cs="Arial"/>
                <w:color w:val="000000"/>
                <w:sz w:val="20"/>
              </w:rPr>
              <w:t>C</w:t>
            </w:r>
          </w:p>
        </w:tc>
        <w:tc>
          <w:tcPr>
            <w:tcW w:w="1620" w:type="dxa"/>
          </w:tcPr>
          <w:p w14:paraId="7A117C7E" w14:textId="77777777" w:rsidR="00F07FC1" w:rsidRPr="00323D16" w:rsidRDefault="00F07FC1" w:rsidP="00DC066B">
            <w:pPr>
              <w:jc w:val="center"/>
              <w:rPr>
                <w:rFonts w:ascii="Arial" w:hAnsi="Arial" w:cs="Arial"/>
                <w:b/>
                <w:color w:val="000000"/>
                <w:sz w:val="20"/>
              </w:rPr>
            </w:pPr>
          </w:p>
          <w:p w14:paraId="7A117C7F" w14:textId="77777777" w:rsidR="00F07FC1" w:rsidRPr="00323D16" w:rsidRDefault="00F07FC1" w:rsidP="00DC066B">
            <w:pPr>
              <w:jc w:val="center"/>
              <w:rPr>
                <w:rFonts w:ascii="Arial" w:hAnsi="Arial" w:cs="Arial"/>
                <w:b/>
                <w:color w:val="000000"/>
                <w:sz w:val="20"/>
              </w:rPr>
            </w:pPr>
          </w:p>
          <w:p w14:paraId="7A117C80"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NA</w:t>
            </w:r>
          </w:p>
        </w:tc>
        <w:tc>
          <w:tcPr>
            <w:tcW w:w="2970" w:type="dxa"/>
          </w:tcPr>
          <w:p w14:paraId="7A117C81" w14:textId="77777777" w:rsidR="00F07FC1" w:rsidRPr="00323D16" w:rsidRDefault="00F07FC1" w:rsidP="00DC066B">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486850" w:rsidRPr="00323D16" w14:paraId="7A117C8A" w14:textId="77777777" w:rsidTr="00F14450">
        <w:tc>
          <w:tcPr>
            <w:tcW w:w="3438" w:type="dxa"/>
          </w:tcPr>
          <w:p w14:paraId="7A117C83"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Sitting</w:t>
            </w:r>
          </w:p>
        </w:tc>
        <w:tc>
          <w:tcPr>
            <w:tcW w:w="900" w:type="dxa"/>
          </w:tcPr>
          <w:p w14:paraId="7A117C84" w14:textId="77777777" w:rsidR="00486850" w:rsidRPr="001A10C7" w:rsidRDefault="00486850" w:rsidP="002D6870">
            <w:pPr>
              <w:jc w:val="center"/>
              <w:rPr>
                <w:rFonts w:ascii="Arial" w:hAnsi="Arial" w:cs="Arial"/>
                <w:sz w:val="24"/>
              </w:rPr>
            </w:pPr>
          </w:p>
        </w:tc>
        <w:tc>
          <w:tcPr>
            <w:tcW w:w="900" w:type="dxa"/>
          </w:tcPr>
          <w:p w14:paraId="7A117C85" w14:textId="77777777" w:rsidR="00486850" w:rsidRPr="001A10C7" w:rsidRDefault="00486850" w:rsidP="002D6870">
            <w:pPr>
              <w:jc w:val="center"/>
              <w:rPr>
                <w:rFonts w:ascii="Arial" w:hAnsi="Arial" w:cs="Arial"/>
                <w:b/>
                <w:sz w:val="24"/>
              </w:rPr>
            </w:pPr>
          </w:p>
        </w:tc>
        <w:tc>
          <w:tcPr>
            <w:tcW w:w="900" w:type="dxa"/>
          </w:tcPr>
          <w:p w14:paraId="7A117C86" w14:textId="77777777" w:rsidR="00486850" w:rsidRPr="001A10C7" w:rsidRDefault="00486850" w:rsidP="002D6870">
            <w:pPr>
              <w:jc w:val="center"/>
              <w:rPr>
                <w:rFonts w:ascii="Arial" w:hAnsi="Arial" w:cs="Arial"/>
                <w:sz w:val="24"/>
              </w:rPr>
            </w:pPr>
          </w:p>
        </w:tc>
        <w:tc>
          <w:tcPr>
            <w:tcW w:w="900" w:type="dxa"/>
          </w:tcPr>
          <w:p w14:paraId="7A117C87"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1620" w:type="dxa"/>
          </w:tcPr>
          <w:p w14:paraId="7A117C88" w14:textId="77777777" w:rsidR="00486850" w:rsidRPr="001A10C7" w:rsidRDefault="00486850" w:rsidP="002D6870">
            <w:pPr>
              <w:jc w:val="center"/>
              <w:rPr>
                <w:rFonts w:ascii="Arial" w:hAnsi="Arial" w:cs="Arial"/>
                <w:sz w:val="24"/>
              </w:rPr>
            </w:pPr>
          </w:p>
        </w:tc>
        <w:tc>
          <w:tcPr>
            <w:tcW w:w="2970" w:type="dxa"/>
          </w:tcPr>
          <w:p w14:paraId="7A117C89" w14:textId="77777777" w:rsidR="00486850" w:rsidRPr="001A10C7" w:rsidRDefault="00486850" w:rsidP="002D6870">
            <w:pPr>
              <w:rPr>
                <w:rFonts w:ascii="Arial" w:hAnsi="Arial" w:cs="Arial"/>
                <w:sz w:val="24"/>
              </w:rPr>
            </w:pPr>
          </w:p>
        </w:tc>
      </w:tr>
      <w:tr w:rsidR="00486850" w:rsidRPr="00323D16" w14:paraId="7A117C92" w14:textId="77777777" w:rsidTr="00F14450">
        <w:tc>
          <w:tcPr>
            <w:tcW w:w="3438" w:type="dxa"/>
          </w:tcPr>
          <w:p w14:paraId="7A117C8B"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Stationary standing</w:t>
            </w:r>
          </w:p>
        </w:tc>
        <w:tc>
          <w:tcPr>
            <w:tcW w:w="900" w:type="dxa"/>
          </w:tcPr>
          <w:p w14:paraId="7A117C8C" w14:textId="77777777" w:rsidR="00486850" w:rsidRPr="001A10C7" w:rsidRDefault="00486850" w:rsidP="002D6870">
            <w:pPr>
              <w:jc w:val="center"/>
              <w:rPr>
                <w:rFonts w:ascii="Arial" w:hAnsi="Arial" w:cs="Arial"/>
                <w:sz w:val="24"/>
              </w:rPr>
            </w:pPr>
          </w:p>
        </w:tc>
        <w:tc>
          <w:tcPr>
            <w:tcW w:w="900" w:type="dxa"/>
          </w:tcPr>
          <w:p w14:paraId="7A117C8D"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8E" w14:textId="77777777" w:rsidR="00486850" w:rsidRPr="001A10C7" w:rsidRDefault="00486850" w:rsidP="002D6870">
            <w:pPr>
              <w:jc w:val="center"/>
              <w:rPr>
                <w:rFonts w:ascii="Arial" w:hAnsi="Arial" w:cs="Arial"/>
                <w:sz w:val="24"/>
              </w:rPr>
            </w:pPr>
          </w:p>
        </w:tc>
        <w:tc>
          <w:tcPr>
            <w:tcW w:w="900" w:type="dxa"/>
          </w:tcPr>
          <w:p w14:paraId="7A117C8F" w14:textId="77777777" w:rsidR="00486850" w:rsidRPr="001A10C7" w:rsidRDefault="00486850" w:rsidP="002D6870">
            <w:pPr>
              <w:jc w:val="center"/>
              <w:rPr>
                <w:rFonts w:ascii="Arial" w:hAnsi="Arial" w:cs="Arial"/>
                <w:sz w:val="24"/>
              </w:rPr>
            </w:pPr>
          </w:p>
        </w:tc>
        <w:tc>
          <w:tcPr>
            <w:tcW w:w="1620" w:type="dxa"/>
          </w:tcPr>
          <w:p w14:paraId="7A117C90" w14:textId="77777777" w:rsidR="00486850" w:rsidRPr="001A10C7" w:rsidRDefault="00486850" w:rsidP="002D6870">
            <w:pPr>
              <w:jc w:val="center"/>
              <w:rPr>
                <w:rFonts w:ascii="Arial" w:hAnsi="Arial" w:cs="Arial"/>
                <w:sz w:val="24"/>
              </w:rPr>
            </w:pPr>
          </w:p>
        </w:tc>
        <w:tc>
          <w:tcPr>
            <w:tcW w:w="2970" w:type="dxa"/>
          </w:tcPr>
          <w:p w14:paraId="7A117C91" w14:textId="77777777" w:rsidR="00486850" w:rsidRPr="001A10C7" w:rsidRDefault="00486850" w:rsidP="002D6870">
            <w:pPr>
              <w:rPr>
                <w:rFonts w:ascii="Arial" w:hAnsi="Arial" w:cs="Arial"/>
                <w:sz w:val="24"/>
              </w:rPr>
            </w:pPr>
          </w:p>
        </w:tc>
      </w:tr>
      <w:tr w:rsidR="00486850" w:rsidRPr="00323D16" w14:paraId="7A117C9A" w14:textId="77777777" w:rsidTr="00F14450">
        <w:tc>
          <w:tcPr>
            <w:tcW w:w="3438" w:type="dxa"/>
          </w:tcPr>
          <w:p w14:paraId="7A117C93"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Walking</w:t>
            </w:r>
          </w:p>
        </w:tc>
        <w:tc>
          <w:tcPr>
            <w:tcW w:w="900" w:type="dxa"/>
          </w:tcPr>
          <w:p w14:paraId="7A117C94" w14:textId="77777777" w:rsidR="00486850" w:rsidRPr="001A10C7" w:rsidRDefault="00486850" w:rsidP="002D6870">
            <w:pPr>
              <w:jc w:val="center"/>
              <w:rPr>
                <w:rFonts w:ascii="Arial" w:hAnsi="Arial" w:cs="Arial"/>
                <w:sz w:val="24"/>
              </w:rPr>
            </w:pPr>
          </w:p>
        </w:tc>
        <w:tc>
          <w:tcPr>
            <w:tcW w:w="900" w:type="dxa"/>
          </w:tcPr>
          <w:p w14:paraId="7A117C95"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96" w14:textId="77777777" w:rsidR="00486850" w:rsidRPr="001A10C7" w:rsidRDefault="00486850" w:rsidP="002D6870">
            <w:pPr>
              <w:jc w:val="center"/>
              <w:rPr>
                <w:rFonts w:ascii="Arial" w:hAnsi="Arial" w:cs="Arial"/>
                <w:sz w:val="24"/>
              </w:rPr>
            </w:pPr>
          </w:p>
        </w:tc>
        <w:tc>
          <w:tcPr>
            <w:tcW w:w="900" w:type="dxa"/>
          </w:tcPr>
          <w:p w14:paraId="7A117C97" w14:textId="77777777" w:rsidR="00486850" w:rsidRPr="001A10C7" w:rsidRDefault="00486850" w:rsidP="002D6870">
            <w:pPr>
              <w:jc w:val="center"/>
              <w:rPr>
                <w:rFonts w:ascii="Arial" w:hAnsi="Arial" w:cs="Arial"/>
              </w:rPr>
            </w:pPr>
          </w:p>
        </w:tc>
        <w:tc>
          <w:tcPr>
            <w:tcW w:w="1620" w:type="dxa"/>
          </w:tcPr>
          <w:p w14:paraId="7A117C98" w14:textId="77777777" w:rsidR="00486850" w:rsidRPr="001A10C7" w:rsidRDefault="00486850" w:rsidP="002D6870">
            <w:pPr>
              <w:jc w:val="center"/>
              <w:rPr>
                <w:rFonts w:ascii="Arial" w:hAnsi="Arial" w:cs="Arial"/>
                <w:sz w:val="24"/>
              </w:rPr>
            </w:pPr>
          </w:p>
        </w:tc>
        <w:tc>
          <w:tcPr>
            <w:tcW w:w="2970" w:type="dxa"/>
          </w:tcPr>
          <w:p w14:paraId="7A117C99" w14:textId="77777777" w:rsidR="00486850" w:rsidRPr="001A10C7" w:rsidRDefault="00486850" w:rsidP="002D6870">
            <w:pPr>
              <w:rPr>
                <w:rFonts w:ascii="Arial" w:hAnsi="Arial" w:cs="Arial"/>
                <w:sz w:val="24"/>
              </w:rPr>
            </w:pPr>
          </w:p>
        </w:tc>
      </w:tr>
      <w:tr w:rsidR="00486850" w:rsidRPr="00323D16" w14:paraId="7A117CA2" w14:textId="77777777" w:rsidTr="00F14450">
        <w:tc>
          <w:tcPr>
            <w:tcW w:w="3438" w:type="dxa"/>
          </w:tcPr>
          <w:p w14:paraId="7A117C9B" w14:textId="77777777" w:rsidR="00486850" w:rsidRPr="00323D16" w:rsidRDefault="00486850" w:rsidP="00DC066B">
            <w:pPr>
              <w:pStyle w:val="Header"/>
              <w:tabs>
                <w:tab w:val="clear" w:pos="4320"/>
                <w:tab w:val="clear" w:pos="8640"/>
              </w:tabs>
              <w:rPr>
                <w:rFonts w:ascii="Arial" w:hAnsi="Arial" w:cs="Arial"/>
                <w:color w:val="000000"/>
                <w:sz w:val="20"/>
              </w:rPr>
            </w:pPr>
            <w:r w:rsidRPr="00323D16">
              <w:rPr>
                <w:rFonts w:ascii="Arial" w:hAnsi="Arial" w:cs="Arial"/>
                <w:color w:val="000000"/>
                <w:sz w:val="20"/>
              </w:rPr>
              <w:t>Ability to be mobile</w:t>
            </w:r>
          </w:p>
        </w:tc>
        <w:tc>
          <w:tcPr>
            <w:tcW w:w="900" w:type="dxa"/>
          </w:tcPr>
          <w:p w14:paraId="7A117C9C" w14:textId="77777777" w:rsidR="00486850" w:rsidRPr="001A10C7" w:rsidRDefault="00486850" w:rsidP="002D6870">
            <w:pPr>
              <w:jc w:val="center"/>
              <w:rPr>
                <w:rFonts w:ascii="Arial" w:hAnsi="Arial" w:cs="Arial"/>
                <w:sz w:val="24"/>
              </w:rPr>
            </w:pPr>
          </w:p>
        </w:tc>
        <w:tc>
          <w:tcPr>
            <w:tcW w:w="900" w:type="dxa"/>
          </w:tcPr>
          <w:p w14:paraId="7A117C9D" w14:textId="77777777" w:rsidR="00486850" w:rsidRPr="001A10C7" w:rsidRDefault="00486850" w:rsidP="002D6870">
            <w:pPr>
              <w:jc w:val="center"/>
              <w:rPr>
                <w:rFonts w:ascii="Arial" w:hAnsi="Arial" w:cs="Arial"/>
                <w:sz w:val="24"/>
              </w:rPr>
            </w:pPr>
          </w:p>
        </w:tc>
        <w:tc>
          <w:tcPr>
            <w:tcW w:w="900" w:type="dxa"/>
          </w:tcPr>
          <w:p w14:paraId="7A117C9E" w14:textId="77777777" w:rsidR="00486850" w:rsidRPr="001A10C7" w:rsidRDefault="00486850" w:rsidP="002D6870">
            <w:pPr>
              <w:jc w:val="center"/>
              <w:rPr>
                <w:rFonts w:ascii="Arial" w:hAnsi="Arial" w:cs="Arial"/>
                <w:sz w:val="24"/>
              </w:rPr>
            </w:pPr>
          </w:p>
        </w:tc>
        <w:tc>
          <w:tcPr>
            <w:tcW w:w="900" w:type="dxa"/>
          </w:tcPr>
          <w:p w14:paraId="7A117C9F" w14:textId="77777777" w:rsidR="00486850" w:rsidRPr="001A10C7" w:rsidRDefault="00486850" w:rsidP="002D6870">
            <w:pPr>
              <w:jc w:val="center"/>
              <w:rPr>
                <w:rFonts w:ascii="Arial" w:hAnsi="Arial" w:cs="Arial"/>
              </w:rPr>
            </w:pPr>
            <w:r w:rsidRPr="001A10C7">
              <w:rPr>
                <w:rFonts w:ascii="Arial" w:hAnsi="Arial" w:cs="Arial"/>
              </w:rPr>
              <w:t>X</w:t>
            </w:r>
          </w:p>
        </w:tc>
        <w:tc>
          <w:tcPr>
            <w:tcW w:w="1620" w:type="dxa"/>
          </w:tcPr>
          <w:p w14:paraId="7A117CA0" w14:textId="77777777" w:rsidR="00486850" w:rsidRPr="001A10C7" w:rsidRDefault="00486850" w:rsidP="002D6870">
            <w:pPr>
              <w:jc w:val="center"/>
              <w:rPr>
                <w:rFonts w:ascii="Arial" w:hAnsi="Arial" w:cs="Arial"/>
                <w:sz w:val="24"/>
              </w:rPr>
            </w:pPr>
          </w:p>
        </w:tc>
        <w:tc>
          <w:tcPr>
            <w:tcW w:w="2970" w:type="dxa"/>
          </w:tcPr>
          <w:p w14:paraId="7A117CA1" w14:textId="77777777" w:rsidR="00486850" w:rsidRPr="001A10C7" w:rsidRDefault="00486850" w:rsidP="002D6870">
            <w:pPr>
              <w:rPr>
                <w:rFonts w:ascii="Arial" w:hAnsi="Arial" w:cs="Arial"/>
                <w:sz w:val="24"/>
              </w:rPr>
            </w:pPr>
          </w:p>
        </w:tc>
      </w:tr>
      <w:tr w:rsidR="00486850" w:rsidRPr="00323D16" w14:paraId="7A117CAA" w14:textId="77777777" w:rsidTr="00F14450">
        <w:tc>
          <w:tcPr>
            <w:tcW w:w="3438" w:type="dxa"/>
          </w:tcPr>
          <w:p w14:paraId="7A117CA3"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Crouching (bend at knee)</w:t>
            </w:r>
          </w:p>
        </w:tc>
        <w:tc>
          <w:tcPr>
            <w:tcW w:w="900" w:type="dxa"/>
          </w:tcPr>
          <w:p w14:paraId="7A117CA4" w14:textId="77777777" w:rsidR="00486850" w:rsidRPr="001A10C7" w:rsidRDefault="00486850" w:rsidP="002D6870">
            <w:pPr>
              <w:jc w:val="center"/>
              <w:rPr>
                <w:rFonts w:ascii="Arial" w:hAnsi="Arial" w:cs="Arial"/>
                <w:sz w:val="24"/>
              </w:rPr>
            </w:pPr>
          </w:p>
        </w:tc>
        <w:tc>
          <w:tcPr>
            <w:tcW w:w="900" w:type="dxa"/>
          </w:tcPr>
          <w:p w14:paraId="7A117CA5"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A6" w14:textId="77777777" w:rsidR="00486850" w:rsidRPr="001A10C7" w:rsidRDefault="00486850" w:rsidP="002D6870">
            <w:pPr>
              <w:jc w:val="center"/>
              <w:rPr>
                <w:rFonts w:ascii="Arial" w:hAnsi="Arial" w:cs="Arial"/>
                <w:sz w:val="24"/>
              </w:rPr>
            </w:pPr>
          </w:p>
        </w:tc>
        <w:tc>
          <w:tcPr>
            <w:tcW w:w="900" w:type="dxa"/>
          </w:tcPr>
          <w:p w14:paraId="7A117CA7" w14:textId="77777777" w:rsidR="00486850" w:rsidRPr="001A10C7" w:rsidRDefault="00486850" w:rsidP="002D6870">
            <w:pPr>
              <w:jc w:val="center"/>
              <w:rPr>
                <w:rFonts w:ascii="Arial" w:hAnsi="Arial" w:cs="Arial"/>
                <w:sz w:val="24"/>
              </w:rPr>
            </w:pPr>
          </w:p>
        </w:tc>
        <w:tc>
          <w:tcPr>
            <w:tcW w:w="1620" w:type="dxa"/>
          </w:tcPr>
          <w:p w14:paraId="7A117CA8" w14:textId="77777777" w:rsidR="00486850" w:rsidRPr="001A10C7" w:rsidRDefault="00486850" w:rsidP="002D6870">
            <w:pPr>
              <w:jc w:val="center"/>
              <w:rPr>
                <w:rFonts w:ascii="Arial" w:hAnsi="Arial" w:cs="Arial"/>
                <w:sz w:val="24"/>
              </w:rPr>
            </w:pPr>
          </w:p>
        </w:tc>
        <w:tc>
          <w:tcPr>
            <w:tcW w:w="2970" w:type="dxa"/>
          </w:tcPr>
          <w:p w14:paraId="7A117CA9" w14:textId="77777777" w:rsidR="00486850" w:rsidRPr="001A10C7" w:rsidRDefault="00486850" w:rsidP="002D6870">
            <w:pPr>
              <w:rPr>
                <w:rFonts w:ascii="Arial" w:hAnsi="Arial" w:cs="Arial"/>
                <w:sz w:val="24"/>
              </w:rPr>
            </w:pPr>
          </w:p>
        </w:tc>
      </w:tr>
      <w:tr w:rsidR="00486850" w:rsidRPr="00323D16" w14:paraId="7A117CB2" w14:textId="77777777" w:rsidTr="00F14450">
        <w:tc>
          <w:tcPr>
            <w:tcW w:w="3438" w:type="dxa"/>
          </w:tcPr>
          <w:p w14:paraId="7A117CAB"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Kneeling/crawling</w:t>
            </w:r>
          </w:p>
        </w:tc>
        <w:tc>
          <w:tcPr>
            <w:tcW w:w="900" w:type="dxa"/>
          </w:tcPr>
          <w:p w14:paraId="7A117CAC"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AD" w14:textId="77777777" w:rsidR="00486850" w:rsidRPr="001A10C7" w:rsidRDefault="00486850" w:rsidP="002D6870">
            <w:pPr>
              <w:jc w:val="center"/>
              <w:rPr>
                <w:rFonts w:ascii="Arial" w:hAnsi="Arial" w:cs="Arial"/>
              </w:rPr>
            </w:pPr>
          </w:p>
        </w:tc>
        <w:tc>
          <w:tcPr>
            <w:tcW w:w="900" w:type="dxa"/>
          </w:tcPr>
          <w:p w14:paraId="7A117CAE" w14:textId="77777777" w:rsidR="00486850" w:rsidRPr="001A10C7" w:rsidRDefault="00486850" w:rsidP="002D6870">
            <w:pPr>
              <w:jc w:val="center"/>
              <w:rPr>
                <w:rFonts w:ascii="Arial" w:hAnsi="Arial" w:cs="Arial"/>
                <w:sz w:val="24"/>
              </w:rPr>
            </w:pPr>
          </w:p>
        </w:tc>
        <w:tc>
          <w:tcPr>
            <w:tcW w:w="900" w:type="dxa"/>
          </w:tcPr>
          <w:p w14:paraId="7A117CAF" w14:textId="77777777" w:rsidR="00486850" w:rsidRPr="001A10C7" w:rsidRDefault="00486850" w:rsidP="002D6870">
            <w:pPr>
              <w:jc w:val="center"/>
              <w:rPr>
                <w:rFonts w:ascii="Arial" w:hAnsi="Arial" w:cs="Arial"/>
                <w:sz w:val="24"/>
              </w:rPr>
            </w:pPr>
          </w:p>
        </w:tc>
        <w:tc>
          <w:tcPr>
            <w:tcW w:w="1620" w:type="dxa"/>
          </w:tcPr>
          <w:p w14:paraId="7A117CB0" w14:textId="77777777" w:rsidR="00486850" w:rsidRPr="001A10C7" w:rsidRDefault="00486850" w:rsidP="002D6870">
            <w:pPr>
              <w:jc w:val="center"/>
              <w:rPr>
                <w:rFonts w:ascii="Arial" w:hAnsi="Arial" w:cs="Arial"/>
                <w:sz w:val="24"/>
              </w:rPr>
            </w:pPr>
          </w:p>
        </w:tc>
        <w:tc>
          <w:tcPr>
            <w:tcW w:w="2970" w:type="dxa"/>
          </w:tcPr>
          <w:p w14:paraId="7A117CB1" w14:textId="77777777" w:rsidR="00486850" w:rsidRPr="001A10C7" w:rsidRDefault="00486850" w:rsidP="002D6870">
            <w:pPr>
              <w:rPr>
                <w:rFonts w:ascii="Arial" w:hAnsi="Arial" w:cs="Arial"/>
                <w:sz w:val="24"/>
              </w:rPr>
            </w:pPr>
          </w:p>
        </w:tc>
      </w:tr>
      <w:tr w:rsidR="00486850" w:rsidRPr="00323D16" w14:paraId="7A117CBA" w14:textId="77777777" w:rsidTr="00F14450">
        <w:tc>
          <w:tcPr>
            <w:tcW w:w="3438" w:type="dxa"/>
          </w:tcPr>
          <w:p w14:paraId="7A117CB3"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Stooping (bend at waist)</w:t>
            </w:r>
          </w:p>
        </w:tc>
        <w:tc>
          <w:tcPr>
            <w:tcW w:w="900" w:type="dxa"/>
          </w:tcPr>
          <w:p w14:paraId="7A117CB4" w14:textId="77777777" w:rsidR="00486850" w:rsidRPr="001A10C7" w:rsidRDefault="00486850" w:rsidP="002D6870">
            <w:pPr>
              <w:jc w:val="center"/>
              <w:rPr>
                <w:rFonts w:ascii="Arial" w:hAnsi="Arial" w:cs="Arial"/>
                <w:sz w:val="24"/>
              </w:rPr>
            </w:pPr>
          </w:p>
        </w:tc>
        <w:tc>
          <w:tcPr>
            <w:tcW w:w="900" w:type="dxa"/>
          </w:tcPr>
          <w:p w14:paraId="7A117CB5" w14:textId="77777777" w:rsidR="00486850" w:rsidRPr="001A10C7" w:rsidRDefault="00486850" w:rsidP="002D6870">
            <w:pPr>
              <w:jc w:val="center"/>
              <w:rPr>
                <w:rFonts w:ascii="Arial" w:hAnsi="Arial" w:cs="Arial"/>
              </w:rPr>
            </w:pPr>
            <w:r w:rsidRPr="001A10C7">
              <w:rPr>
                <w:rFonts w:ascii="Arial" w:hAnsi="Arial" w:cs="Arial"/>
                <w:sz w:val="24"/>
              </w:rPr>
              <w:t>X</w:t>
            </w:r>
          </w:p>
        </w:tc>
        <w:tc>
          <w:tcPr>
            <w:tcW w:w="900" w:type="dxa"/>
          </w:tcPr>
          <w:p w14:paraId="7A117CB6" w14:textId="77777777" w:rsidR="00486850" w:rsidRPr="001A10C7" w:rsidRDefault="00486850" w:rsidP="002D6870">
            <w:pPr>
              <w:jc w:val="center"/>
              <w:rPr>
                <w:rFonts w:ascii="Arial" w:hAnsi="Arial" w:cs="Arial"/>
                <w:sz w:val="24"/>
              </w:rPr>
            </w:pPr>
          </w:p>
        </w:tc>
        <w:tc>
          <w:tcPr>
            <w:tcW w:w="900" w:type="dxa"/>
          </w:tcPr>
          <w:p w14:paraId="7A117CB7" w14:textId="77777777" w:rsidR="00486850" w:rsidRPr="001A10C7" w:rsidRDefault="00486850" w:rsidP="002D6870">
            <w:pPr>
              <w:jc w:val="center"/>
              <w:rPr>
                <w:rFonts w:ascii="Arial" w:hAnsi="Arial" w:cs="Arial"/>
                <w:sz w:val="24"/>
              </w:rPr>
            </w:pPr>
          </w:p>
        </w:tc>
        <w:tc>
          <w:tcPr>
            <w:tcW w:w="1620" w:type="dxa"/>
          </w:tcPr>
          <w:p w14:paraId="7A117CB8" w14:textId="77777777" w:rsidR="00486850" w:rsidRPr="001A10C7" w:rsidRDefault="00486850" w:rsidP="002D6870">
            <w:pPr>
              <w:jc w:val="center"/>
              <w:rPr>
                <w:rFonts w:ascii="Arial" w:hAnsi="Arial" w:cs="Arial"/>
                <w:sz w:val="24"/>
              </w:rPr>
            </w:pPr>
          </w:p>
        </w:tc>
        <w:tc>
          <w:tcPr>
            <w:tcW w:w="2970" w:type="dxa"/>
          </w:tcPr>
          <w:p w14:paraId="7A117CB9" w14:textId="77777777" w:rsidR="00486850" w:rsidRPr="001A10C7" w:rsidRDefault="00486850" w:rsidP="002D6870">
            <w:pPr>
              <w:rPr>
                <w:rFonts w:ascii="Arial" w:hAnsi="Arial" w:cs="Arial"/>
                <w:sz w:val="24"/>
              </w:rPr>
            </w:pPr>
          </w:p>
        </w:tc>
      </w:tr>
      <w:tr w:rsidR="00486850" w:rsidRPr="00323D16" w14:paraId="7A117CC2" w14:textId="77777777" w:rsidTr="00F14450">
        <w:tc>
          <w:tcPr>
            <w:tcW w:w="3438" w:type="dxa"/>
          </w:tcPr>
          <w:p w14:paraId="7A117CBB"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Twisting (knees/waist/neck)</w:t>
            </w:r>
          </w:p>
        </w:tc>
        <w:tc>
          <w:tcPr>
            <w:tcW w:w="900" w:type="dxa"/>
          </w:tcPr>
          <w:p w14:paraId="7A117CBC" w14:textId="77777777" w:rsidR="00486850" w:rsidRPr="001A10C7" w:rsidRDefault="00486850" w:rsidP="002D6870">
            <w:pPr>
              <w:jc w:val="center"/>
              <w:rPr>
                <w:rFonts w:ascii="Arial" w:hAnsi="Arial" w:cs="Arial"/>
                <w:sz w:val="24"/>
              </w:rPr>
            </w:pPr>
          </w:p>
        </w:tc>
        <w:tc>
          <w:tcPr>
            <w:tcW w:w="900" w:type="dxa"/>
          </w:tcPr>
          <w:p w14:paraId="7A117CBD"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BE" w14:textId="77777777" w:rsidR="00486850" w:rsidRPr="001A10C7" w:rsidRDefault="00486850" w:rsidP="002D6870">
            <w:pPr>
              <w:jc w:val="center"/>
              <w:rPr>
                <w:rFonts w:ascii="Arial" w:hAnsi="Arial" w:cs="Arial"/>
              </w:rPr>
            </w:pPr>
          </w:p>
        </w:tc>
        <w:tc>
          <w:tcPr>
            <w:tcW w:w="900" w:type="dxa"/>
          </w:tcPr>
          <w:p w14:paraId="7A117CBF" w14:textId="77777777" w:rsidR="00486850" w:rsidRPr="001A10C7" w:rsidRDefault="00486850" w:rsidP="002D6870">
            <w:pPr>
              <w:jc w:val="center"/>
              <w:rPr>
                <w:rFonts w:ascii="Arial" w:hAnsi="Arial" w:cs="Arial"/>
                <w:sz w:val="24"/>
              </w:rPr>
            </w:pPr>
          </w:p>
        </w:tc>
        <w:tc>
          <w:tcPr>
            <w:tcW w:w="1620" w:type="dxa"/>
          </w:tcPr>
          <w:p w14:paraId="7A117CC0" w14:textId="77777777" w:rsidR="00486850" w:rsidRPr="001A10C7" w:rsidRDefault="00486850" w:rsidP="002D6870">
            <w:pPr>
              <w:jc w:val="center"/>
              <w:rPr>
                <w:rFonts w:ascii="Arial" w:hAnsi="Arial" w:cs="Arial"/>
                <w:sz w:val="24"/>
              </w:rPr>
            </w:pPr>
          </w:p>
        </w:tc>
        <w:tc>
          <w:tcPr>
            <w:tcW w:w="2970" w:type="dxa"/>
          </w:tcPr>
          <w:p w14:paraId="7A117CC1" w14:textId="77777777" w:rsidR="00486850" w:rsidRPr="001A10C7" w:rsidRDefault="00486850" w:rsidP="002D6870">
            <w:pPr>
              <w:rPr>
                <w:rFonts w:ascii="Arial" w:hAnsi="Arial" w:cs="Arial"/>
                <w:sz w:val="24"/>
              </w:rPr>
            </w:pPr>
          </w:p>
        </w:tc>
      </w:tr>
      <w:tr w:rsidR="00486850" w:rsidRPr="00323D16" w14:paraId="7A117CCA" w14:textId="77777777" w:rsidTr="00F14450">
        <w:tc>
          <w:tcPr>
            <w:tcW w:w="3438" w:type="dxa"/>
          </w:tcPr>
          <w:p w14:paraId="7A117CC3"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Turning/Pivoting</w:t>
            </w:r>
          </w:p>
        </w:tc>
        <w:tc>
          <w:tcPr>
            <w:tcW w:w="900" w:type="dxa"/>
          </w:tcPr>
          <w:p w14:paraId="7A117CC4" w14:textId="77777777" w:rsidR="00486850" w:rsidRPr="001A10C7" w:rsidRDefault="00486850" w:rsidP="002D6870">
            <w:pPr>
              <w:jc w:val="center"/>
              <w:rPr>
                <w:rFonts w:ascii="Arial" w:hAnsi="Arial" w:cs="Arial"/>
                <w:sz w:val="24"/>
              </w:rPr>
            </w:pPr>
          </w:p>
        </w:tc>
        <w:tc>
          <w:tcPr>
            <w:tcW w:w="900" w:type="dxa"/>
          </w:tcPr>
          <w:p w14:paraId="7A117CC5"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C6" w14:textId="77777777" w:rsidR="00486850" w:rsidRPr="001A10C7" w:rsidRDefault="00486850" w:rsidP="002D6870">
            <w:pPr>
              <w:jc w:val="center"/>
              <w:rPr>
                <w:rFonts w:ascii="Arial" w:hAnsi="Arial" w:cs="Arial"/>
              </w:rPr>
            </w:pPr>
          </w:p>
        </w:tc>
        <w:tc>
          <w:tcPr>
            <w:tcW w:w="900" w:type="dxa"/>
          </w:tcPr>
          <w:p w14:paraId="7A117CC7" w14:textId="77777777" w:rsidR="00486850" w:rsidRPr="001A10C7" w:rsidRDefault="00486850" w:rsidP="002D6870">
            <w:pPr>
              <w:jc w:val="center"/>
              <w:rPr>
                <w:rFonts w:ascii="Arial" w:hAnsi="Arial" w:cs="Arial"/>
                <w:sz w:val="24"/>
              </w:rPr>
            </w:pPr>
          </w:p>
        </w:tc>
        <w:tc>
          <w:tcPr>
            <w:tcW w:w="1620" w:type="dxa"/>
          </w:tcPr>
          <w:p w14:paraId="7A117CC8" w14:textId="77777777" w:rsidR="00486850" w:rsidRPr="001A10C7" w:rsidRDefault="00486850" w:rsidP="002D6870">
            <w:pPr>
              <w:jc w:val="center"/>
              <w:rPr>
                <w:rFonts w:ascii="Arial" w:hAnsi="Arial" w:cs="Arial"/>
                <w:sz w:val="24"/>
              </w:rPr>
            </w:pPr>
          </w:p>
        </w:tc>
        <w:tc>
          <w:tcPr>
            <w:tcW w:w="2970" w:type="dxa"/>
          </w:tcPr>
          <w:p w14:paraId="7A117CC9" w14:textId="77777777" w:rsidR="00486850" w:rsidRPr="001A10C7" w:rsidRDefault="00486850" w:rsidP="002D6870">
            <w:pPr>
              <w:rPr>
                <w:rFonts w:ascii="Arial" w:hAnsi="Arial" w:cs="Arial"/>
                <w:sz w:val="24"/>
              </w:rPr>
            </w:pPr>
          </w:p>
        </w:tc>
      </w:tr>
      <w:tr w:rsidR="00486850" w:rsidRPr="00323D16" w14:paraId="7A117CD2" w14:textId="77777777" w:rsidTr="00F14450">
        <w:tc>
          <w:tcPr>
            <w:tcW w:w="3438" w:type="dxa"/>
          </w:tcPr>
          <w:p w14:paraId="7A117CCB"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Climbing</w:t>
            </w:r>
          </w:p>
        </w:tc>
        <w:tc>
          <w:tcPr>
            <w:tcW w:w="900" w:type="dxa"/>
          </w:tcPr>
          <w:p w14:paraId="7A117CCC" w14:textId="77777777" w:rsidR="00486850" w:rsidRPr="001A10C7" w:rsidRDefault="00486850" w:rsidP="002D6870">
            <w:pPr>
              <w:jc w:val="center"/>
              <w:rPr>
                <w:rFonts w:ascii="Arial" w:hAnsi="Arial" w:cs="Arial"/>
              </w:rPr>
            </w:pPr>
          </w:p>
        </w:tc>
        <w:tc>
          <w:tcPr>
            <w:tcW w:w="900" w:type="dxa"/>
          </w:tcPr>
          <w:p w14:paraId="7A117CCD" w14:textId="77777777" w:rsidR="00486850" w:rsidRPr="001A10C7" w:rsidRDefault="00486850" w:rsidP="002D6870">
            <w:pPr>
              <w:jc w:val="center"/>
              <w:rPr>
                <w:rFonts w:ascii="Arial" w:hAnsi="Arial" w:cs="Arial"/>
                <w:sz w:val="24"/>
              </w:rPr>
            </w:pPr>
          </w:p>
        </w:tc>
        <w:tc>
          <w:tcPr>
            <w:tcW w:w="900" w:type="dxa"/>
          </w:tcPr>
          <w:p w14:paraId="7A117CCE" w14:textId="77777777" w:rsidR="00486850" w:rsidRPr="001A10C7" w:rsidRDefault="00486850" w:rsidP="002D6870">
            <w:pPr>
              <w:jc w:val="center"/>
              <w:rPr>
                <w:rFonts w:ascii="Arial" w:hAnsi="Arial" w:cs="Arial"/>
                <w:sz w:val="24"/>
              </w:rPr>
            </w:pPr>
          </w:p>
        </w:tc>
        <w:tc>
          <w:tcPr>
            <w:tcW w:w="900" w:type="dxa"/>
          </w:tcPr>
          <w:p w14:paraId="7A117CCF" w14:textId="77777777" w:rsidR="00486850" w:rsidRPr="001A10C7" w:rsidRDefault="00486850" w:rsidP="002D6870">
            <w:pPr>
              <w:jc w:val="center"/>
              <w:rPr>
                <w:rFonts w:ascii="Arial" w:hAnsi="Arial" w:cs="Arial"/>
                <w:sz w:val="24"/>
              </w:rPr>
            </w:pPr>
          </w:p>
        </w:tc>
        <w:tc>
          <w:tcPr>
            <w:tcW w:w="1620" w:type="dxa"/>
          </w:tcPr>
          <w:p w14:paraId="7A117CD0"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2970" w:type="dxa"/>
          </w:tcPr>
          <w:p w14:paraId="7A117CD1" w14:textId="77777777" w:rsidR="00486850" w:rsidRPr="001A10C7" w:rsidRDefault="00486850" w:rsidP="002D6870">
            <w:pPr>
              <w:rPr>
                <w:rFonts w:ascii="Arial" w:hAnsi="Arial" w:cs="Arial"/>
                <w:sz w:val="24"/>
              </w:rPr>
            </w:pPr>
          </w:p>
        </w:tc>
      </w:tr>
      <w:tr w:rsidR="00486850" w:rsidRPr="00323D16" w14:paraId="7A117CDA" w14:textId="77777777" w:rsidTr="00F14450">
        <w:tc>
          <w:tcPr>
            <w:tcW w:w="3438" w:type="dxa"/>
          </w:tcPr>
          <w:p w14:paraId="7A117CD3"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Balancing</w:t>
            </w:r>
          </w:p>
        </w:tc>
        <w:tc>
          <w:tcPr>
            <w:tcW w:w="900" w:type="dxa"/>
          </w:tcPr>
          <w:p w14:paraId="7A117CD4" w14:textId="77777777" w:rsidR="00486850" w:rsidRPr="001A10C7" w:rsidRDefault="00486850" w:rsidP="002D6870">
            <w:pPr>
              <w:jc w:val="center"/>
              <w:rPr>
                <w:rFonts w:ascii="Arial" w:hAnsi="Arial" w:cs="Arial"/>
              </w:rPr>
            </w:pPr>
          </w:p>
        </w:tc>
        <w:tc>
          <w:tcPr>
            <w:tcW w:w="900" w:type="dxa"/>
          </w:tcPr>
          <w:p w14:paraId="7A117CD5" w14:textId="77777777" w:rsidR="00486850" w:rsidRPr="001A10C7" w:rsidRDefault="00486850" w:rsidP="002D6870">
            <w:pPr>
              <w:jc w:val="center"/>
              <w:rPr>
                <w:rFonts w:ascii="Arial" w:hAnsi="Arial" w:cs="Arial"/>
                <w:sz w:val="24"/>
              </w:rPr>
            </w:pPr>
          </w:p>
        </w:tc>
        <w:tc>
          <w:tcPr>
            <w:tcW w:w="900" w:type="dxa"/>
          </w:tcPr>
          <w:p w14:paraId="7A117CD6" w14:textId="77777777" w:rsidR="00486850" w:rsidRPr="001A10C7" w:rsidRDefault="00486850" w:rsidP="002D6870">
            <w:pPr>
              <w:jc w:val="center"/>
              <w:rPr>
                <w:rFonts w:ascii="Arial" w:hAnsi="Arial" w:cs="Arial"/>
                <w:sz w:val="24"/>
              </w:rPr>
            </w:pPr>
          </w:p>
        </w:tc>
        <w:tc>
          <w:tcPr>
            <w:tcW w:w="900" w:type="dxa"/>
          </w:tcPr>
          <w:p w14:paraId="7A117CD7" w14:textId="77777777" w:rsidR="00486850" w:rsidRPr="001A10C7" w:rsidRDefault="00486850" w:rsidP="002D6870">
            <w:pPr>
              <w:jc w:val="center"/>
              <w:rPr>
                <w:rFonts w:ascii="Arial" w:hAnsi="Arial" w:cs="Arial"/>
                <w:sz w:val="24"/>
              </w:rPr>
            </w:pPr>
          </w:p>
        </w:tc>
        <w:tc>
          <w:tcPr>
            <w:tcW w:w="1620" w:type="dxa"/>
          </w:tcPr>
          <w:p w14:paraId="7A117CD8"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2970" w:type="dxa"/>
          </w:tcPr>
          <w:p w14:paraId="7A117CD9" w14:textId="77777777" w:rsidR="00486850" w:rsidRPr="001A10C7" w:rsidRDefault="00486850" w:rsidP="002D6870">
            <w:pPr>
              <w:rPr>
                <w:rFonts w:ascii="Arial" w:hAnsi="Arial" w:cs="Arial"/>
                <w:sz w:val="24"/>
              </w:rPr>
            </w:pPr>
          </w:p>
        </w:tc>
      </w:tr>
      <w:tr w:rsidR="00486850" w:rsidRPr="00323D16" w14:paraId="7A117CE2" w14:textId="77777777" w:rsidTr="00F14450">
        <w:tc>
          <w:tcPr>
            <w:tcW w:w="3438" w:type="dxa"/>
          </w:tcPr>
          <w:p w14:paraId="7A117CDB"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Reaching overhead</w:t>
            </w:r>
          </w:p>
        </w:tc>
        <w:tc>
          <w:tcPr>
            <w:tcW w:w="900" w:type="dxa"/>
          </w:tcPr>
          <w:p w14:paraId="7A117CDC" w14:textId="77777777" w:rsidR="00486850" w:rsidRPr="001A10C7" w:rsidRDefault="00486850" w:rsidP="002D6870">
            <w:pPr>
              <w:jc w:val="center"/>
              <w:rPr>
                <w:rFonts w:ascii="Arial" w:hAnsi="Arial" w:cs="Arial"/>
                <w:sz w:val="24"/>
              </w:rPr>
            </w:pPr>
          </w:p>
        </w:tc>
        <w:tc>
          <w:tcPr>
            <w:tcW w:w="900" w:type="dxa"/>
          </w:tcPr>
          <w:p w14:paraId="7A117CDD"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DE" w14:textId="77777777" w:rsidR="00486850" w:rsidRPr="001A10C7" w:rsidRDefault="00486850" w:rsidP="002D6870">
            <w:pPr>
              <w:jc w:val="center"/>
              <w:rPr>
                <w:rFonts w:ascii="Arial" w:hAnsi="Arial" w:cs="Arial"/>
                <w:sz w:val="24"/>
              </w:rPr>
            </w:pPr>
          </w:p>
        </w:tc>
        <w:tc>
          <w:tcPr>
            <w:tcW w:w="900" w:type="dxa"/>
          </w:tcPr>
          <w:p w14:paraId="7A117CDF" w14:textId="77777777" w:rsidR="00486850" w:rsidRPr="001A10C7" w:rsidRDefault="00486850" w:rsidP="002D6870">
            <w:pPr>
              <w:jc w:val="center"/>
              <w:rPr>
                <w:rFonts w:ascii="Arial" w:hAnsi="Arial" w:cs="Arial"/>
                <w:sz w:val="24"/>
              </w:rPr>
            </w:pPr>
          </w:p>
        </w:tc>
        <w:tc>
          <w:tcPr>
            <w:tcW w:w="1620" w:type="dxa"/>
          </w:tcPr>
          <w:p w14:paraId="7A117CE0" w14:textId="77777777" w:rsidR="00486850" w:rsidRPr="001A10C7" w:rsidRDefault="00486850" w:rsidP="002D6870">
            <w:pPr>
              <w:jc w:val="center"/>
              <w:rPr>
                <w:rFonts w:ascii="Arial" w:hAnsi="Arial" w:cs="Arial"/>
                <w:sz w:val="24"/>
              </w:rPr>
            </w:pPr>
          </w:p>
        </w:tc>
        <w:tc>
          <w:tcPr>
            <w:tcW w:w="2970" w:type="dxa"/>
          </w:tcPr>
          <w:p w14:paraId="7A117CE1" w14:textId="77777777" w:rsidR="00486850" w:rsidRPr="001A10C7" w:rsidRDefault="00486850" w:rsidP="002D6870">
            <w:pPr>
              <w:rPr>
                <w:rFonts w:ascii="Arial" w:hAnsi="Arial" w:cs="Arial"/>
                <w:sz w:val="24"/>
              </w:rPr>
            </w:pPr>
          </w:p>
        </w:tc>
      </w:tr>
      <w:tr w:rsidR="00486850" w:rsidRPr="00323D16" w14:paraId="7A117CEA" w14:textId="77777777" w:rsidTr="00F14450">
        <w:tc>
          <w:tcPr>
            <w:tcW w:w="3438" w:type="dxa"/>
          </w:tcPr>
          <w:p w14:paraId="7A117CE3"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Reaching extension</w:t>
            </w:r>
          </w:p>
        </w:tc>
        <w:tc>
          <w:tcPr>
            <w:tcW w:w="900" w:type="dxa"/>
          </w:tcPr>
          <w:p w14:paraId="7A117CE4" w14:textId="77777777" w:rsidR="00486850" w:rsidRPr="001A10C7" w:rsidRDefault="00486850" w:rsidP="002D6870">
            <w:pPr>
              <w:jc w:val="center"/>
              <w:rPr>
                <w:rFonts w:ascii="Arial" w:hAnsi="Arial" w:cs="Arial"/>
                <w:sz w:val="24"/>
              </w:rPr>
            </w:pPr>
          </w:p>
        </w:tc>
        <w:tc>
          <w:tcPr>
            <w:tcW w:w="900" w:type="dxa"/>
          </w:tcPr>
          <w:p w14:paraId="7A117CE5"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E6" w14:textId="77777777" w:rsidR="00486850" w:rsidRPr="001A10C7" w:rsidRDefault="00486850" w:rsidP="002D6870">
            <w:pPr>
              <w:jc w:val="center"/>
              <w:rPr>
                <w:rFonts w:ascii="Arial" w:hAnsi="Arial" w:cs="Arial"/>
                <w:sz w:val="24"/>
              </w:rPr>
            </w:pPr>
          </w:p>
        </w:tc>
        <w:tc>
          <w:tcPr>
            <w:tcW w:w="900" w:type="dxa"/>
          </w:tcPr>
          <w:p w14:paraId="7A117CE7" w14:textId="77777777" w:rsidR="00486850" w:rsidRPr="001A10C7" w:rsidRDefault="00486850" w:rsidP="002D6870">
            <w:pPr>
              <w:jc w:val="center"/>
              <w:rPr>
                <w:rFonts w:ascii="Arial" w:hAnsi="Arial" w:cs="Arial"/>
                <w:sz w:val="24"/>
              </w:rPr>
            </w:pPr>
          </w:p>
        </w:tc>
        <w:tc>
          <w:tcPr>
            <w:tcW w:w="1620" w:type="dxa"/>
          </w:tcPr>
          <w:p w14:paraId="7A117CE8" w14:textId="77777777" w:rsidR="00486850" w:rsidRPr="001A10C7" w:rsidRDefault="00486850" w:rsidP="002D6870">
            <w:pPr>
              <w:jc w:val="center"/>
              <w:rPr>
                <w:rFonts w:ascii="Arial" w:hAnsi="Arial" w:cs="Arial"/>
                <w:sz w:val="24"/>
              </w:rPr>
            </w:pPr>
          </w:p>
        </w:tc>
        <w:tc>
          <w:tcPr>
            <w:tcW w:w="2970" w:type="dxa"/>
          </w:tcPr>
          <w:p w14:paraId="7A117CE9" w14:textId="77777777" w:rsidR="00486850" w:rsidRPr="001A10C7" w:rsidRDefault="00486850" w:rsidP="002D6870">
            <w:pPr>
              <w:rPr>
                <w:rFonts w:ascii="Arial" w:hAnsi="Arial" w:cs="Arial"/>
                <w:sz w:val="24"/>
              </w:rPr>
            </w:pPr>
          </w:p>
        </w:tc>
      </w:tr>
      <w:tr w:rsidR="00486850" w:rsidRPr="00323D16" w14:paraId="7A117CF2" w14:textId="77777777" w:rsidTr="00F14450">
        <w:tc>
          <w:tcPr>
            <w:tcW w:w="3438" w:type="dxa"/>
          </w:tcPr>
          <w:p w14:paraId="7A117CEB"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Grasping</w:t>
            </w:r>
          </w:p>
        </w:tc>
        <w:tc>
          <w:tcPr>
            <w:tcW w:w="900" w:type="dxa"/>
          </w:tcPr>
          <w:p w14:paraId="7A117CEC" w14:textId="77777777" w:rsidR="00486850" w:rsidRPr="001A10C7" w:rsidRDefault="00486850" w:rsidP="002D6870">
            <w:pPr>
              <w:jc w:val="center"/>
              <w:rPr>
                <w:rFonts w:ascii="Arial" w:hAnsi="Arial" w:cs="Arial"/>
                <w:sz w:val="24"/>
              </w:rPr>
            </w:pPr>
          </w:p>
        </w:tc>
        <w:tc>
          <w:tcPr>
            <w:tcW w:w="900" w:type="dxa"/>
          </w:tcPr>
          <w:p w14:paraId="7A117CED" w14:textId="77777777" w:rsidR="00486850" w:rsidRPr="001A10C7" w:rsidRDefault="00486850" w:rsidP="002D6870">
            <w:pPr>
              <w:jc w:val="center"/>
              <w:rPr>
                <w:rFonts w:ascii="Arial" w:hAnsi="Arial" w:cs="Arial"/>
              </w:rPr>
            </w:pPr>
          </w:p>
        </w:tc>
        <w:tc>
          <w:tcPr>
            <w:tcW w:w="900" w:type="dxa"/>
          </w:tcPr>
          <w:p w14:paraId="7A117CEE"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900" w:type="dxa"/>
          </w:tcPr>
          <w:p w14:paraId="7A117CEF" w14:textId="77777777" w:rsidR="00486850" w:rsidRPr="001A10C7" w:rsidRDefault="00486850" w:rsidP="002D6870">
            <w:pPr>
              <w:jc w:val="center"/>
              <w:rPr>
                <w:rFonts w:ascii="Arial" w:hAnsi="Arial" w:cs="Arial"/>
                <w:sz w:val="24"/>
              </w:rPr>
            </w:pPr>
          </w:p>
        </w:tc>
        <w:tc>
          <w:tcPr>
            <w:tcW w:w="1620" w:type="dxa"/>
          </w:tcPr>
          <w:p w14:paraId="7A117CF0" w14:textId="77777777" w:rsidR="00486850" w:rsidRPr="001A10C7" w:rsidRDefault="00486850" w:rsidP="002D6870">
            <w:pPr>
              <w:jc w:val="center"/>
              <w:rPr>
                <w:rFonts w:ascii="Arial" w:hAnsi="Arial" w:cs="Arial"/>
                <w:sz w:val="24"/>
              </w:rPr>
            </w:pPr>
          </w:p>
        </w:tc>
        <w:tc>
          <w:tcPr>
            <w:tcW w:w="2970" w:type="dxa"/>
          </w:tcPr>
          <w:p w14:paraId="7A117CF1" w14:textId="77777777" w:rsidR="00486850" w:rsidRPr="001A10C7" w:rsidRDefault="00486850" w:rsidP="002D6870">
            <w:pPr>
              <w:rPr>
                <w:rFonts w:ascii="Arial" w:hAnsi="Arial" w:cs="Arial"/>
                <w:sz w:val="24"/>
              </w:rPr>
            </w:pPr>
            <w:r w:rsidRPr="001A10C7">
              <w:rPr>
                <w:rFonts w:ascii="Arial" w:hAnsi="Arial" w:cs="Arial"/>
                <w:sz w:val="24"/>
              </w:rPr>
              <w:t>Grasping files; Mouse</w:t>
            </w:r>
          </w:p>
        </w:tc>
      </w:tr>
      <w:tr w:rsidR="00486850" w:rsidRPr="00323D16" w14:paraId="7A117CFA" w14:textId="77777777" w:rsidTr="00F14450">
        <w:tc>
          <w:tcPr>
            <w:tcW w:w="3438" w:type="dxa"/>
          </w:tcPr>
          <w:p w14:paraId="7A117CF3"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Pinching</w:t>
            </w:r>
          </w:p>
        </w:tc>
        <w:tc>
          <w:tcPr>
            <w:tcW w:w="900" w:type="dxa"/>
          </w:tcPr>
          <w:p w14:paraId="7A117CF4" w14:textId="77777777" w:rsidR="00486850" w:rsidRPr="001A10C7" w:rsidRDefault="00486850" w:rsidP="002D6870">
            <w:pPr>
              <w:jc w:val="center"/>
              <w:rPr>
                <w:rFonts w:ascii="Arial" w:hAnsi="Arial" w:cs="Arial"/>
                <w:sz w:val="24"/>
              </w:rPr>
            </w:pPr>
          </w:p>
        </w:tc>
        <w:tc>
          <w:tcPr>
            <w:tcW w:w="900" w:type="dxa"/>
          </w:tcPr>
          <w:p w14:paraId="7A117CF5" w14:textId="77777777" w:rsidR="00486850" w:rsidRPr="001A10C7" w:rsidRDefault="00486850" w:rsidP="002D6870">
            <w:pPr>
              <w:jc w:val="center"/>
              <w:rPr>
                <w:rFonts w:ascii="Arial" w:hAnsi="Arial" w:cs="Arial"/>
              </w:rPr>
            </w:pPr>
            <w:r w:rsidRPr="001A10C7">
              <w:rPr>
                <w:rFonts w:ascii="Arial" w:hAnsi="Arial" w:cs="Arial"/>
                <w:sz w:val="24"/>
              </w:rPr>
              <w:t>X</w:t>
            </w:r>
          </w:p>
        </w:tc>
        <w:tc>
          <w:tcPr>
            <w:tcW w:w="900" w:type="dxa"/>
          </w:tcPr>
          <w:p w14:paraId="7A117CF6" w14:textId="77777777" w:rsidR="00486850" w:rsidRPr="001A10C7" w:rsidRDefault="00486850" w:rsidP="002D6870">
            <w:pPr>
              <w:jc w:val="center"/>
              <w:rPr>
                <w:rFonts w:ascii="Arial" w:hAnsi="Arial" w:cs="Arial"/>
                <w:sz w:val="24"/>
              </w:rPr>
            </w:pPr>
          </w:p>
        </w:tc>
        <w:tc>
          <w:tcPr>
            <w:tcW w:w="900" w:type="dxa"/>
          </w:tcPr>
          <w:p w14:paraId="7A117CF7" w14:textId="77777777" w:rsidR="00486850" w:rsidRPr="001A10C7" w:rsidRDefault="00486850" w:rsidP="002D6870">
            <w:pPr>
              <w:jc w:val="center"/>
              <w:rPr>
                <w:rFonts w:ascii="Arial" w:hAnsi="Arial" w:cs="Arial"/>
                <w:sz w:val="24"/>
              </w:rPr>
            </w:pPr>
          </w:p>
        </w:tc>
        <w:tc>
          <w:tcPr>
            <w:tcW w:w="1620" w:type="dxa"/>
          </w:tcPr>
          <w:p w14:paraId="7A117CF8" w14:textId="77777777" w:rsidR="00486850" w:rsidRPr="001A10C7" w:rsidRDefault="00486850" w:rsidP="002D6870">
            <w:pPr>
              <w:jc w:val="center"/>
              <w:rPr>
                <w:rFonts w:ascii="Arial" w:hAnsi="Arial" w:cs="Arial"/>
                <w:sz w:val="24"/>
              </w:rPr>
            </w:pPr>
          </w:p>
        </w:tc>
        <w:tc>
          <w:tcPr>
            <w:tcW w:w="2970" w:type="dxa"/>
          </w:tcPr>
          <w:p w14:paraId="7A117CF9" w14:textId="77777777" w:rsidR="00486850" w:rsidRPr="001A10C7" w:rsidRDefault="00486850" w:rsidP="002D6870">
            <w:pPr>
              <w:rPr>
                <w:rFonts w:ascii="Arial" w:hAnsi="Arial" w:cs="Arial"/>
                <w:sz w:val="24"/>
              </w:rPr>
            </w:pPr>
          </w:p>
        </w:tc>
      </w:tr>
      <w:tr w:rsidR="00486850" w:rsidRPr="00323D16" w14:paraId="7A117D02" w14:textId="77777777" w:rsidTr="00F14450">
        <w:tc>
          <w:tcPr>
            <w:tcW w:w="3438" w:type="dxa"/>
          </w:tcPr>
          <w:p w14:paraId="7A117CFB"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 xml:space="preserve">Pushing/Pulling:              </w:t>
            </w:r>
          </w:p>
        </w:tc>
        <w:tc>
          <w:tcPr>
            <w:tcW w:w="900" w:type="dxa"/>
          </w:tcPr>
          <w:p w14:paraId="7A117CFC" w14:textId="77777777" w:rsidR="00486850" w:rsidRPr="001A10C7" w:rsidRDefault="00486850" w:rsidP="002D6870">
            <w:pPr>
              <w:jc w:val="center"/>
              <w:rPr>
                <w:rFonts w:ascii="Arial" w:hAnsi="Arial" w:cs="Arial"/>
                <w:sz w:val="24"/>
              </w:rPr>
            </w:pPr>
          </w:p>
        </w:tc>
        <w:tc>
          <w:tcPr>
            <w:tcW w:w="900" w:type="dxa"/>
          </w:tcPr>
          <w:p w14:paraId="7A117CFD" w14:textId="77777777" w:rsidR="00486850" w:rsidRPr="001A10C7" w:rsidRDefault="00486850" w:rsidP="002D6870">
            <w:pPr>
              <w:jc w:val="center"/>
              <w:rPr>
                <w:rFonts w:ascii="Arial" w:hAnsi="Arial" w:cs="Arial"/>
              </w:rPr>
            </w:pPr>
          </w:p>
        </w:tc>
        <w:tc>
          <w:tcPr>
            <w:tcW w:w="900" w:type="dxa"/>
          </w:tcPr>
          <w:p w14:paraId="7A117CFE" w14:textId="77777777" w:rsidR="00486850" w:rsidRPr="001A10C7" w:rsidRDefault="00486850" w:rsidP="002D6870">
            <w:pPr>
              <w:jc w:val="center"/>
              <w:rPr>
                <w:rFonts w:ascii="Arial" w:hAnsi="Arial" w:cs="Arial"/>
                <w:sz w:val="24"/>
              </w:rPr>
            </w:pPr>
          </w:p>
        </w:tc>
        <w:tc>
          <w:tcPr>
            <w:tcW w:w="900" w:type="dxa"/>
          </w:tcPr>
          <w:p w14:paraId="7A117CFF" w14:textId="77777777" w:rsidR="00486850" w:rsidRPr="001A10C7" w:rsidRDefault="00486850" w:rsidP="002D6870">
            <w:pPr>
              <w:jc w:val="center"/>
              <w:rPr>
                <w:rFonts w:ascii="Arial" w:hAnsi="Arial" w:cs="Arial"/>
                <w:sz w:val="24"/>
              </w:rPr>
            </w:pPr>
          </w:p>
        </w:tc>
        <w:tc>
          <w:tcPr>
            <w:tcW w:w="1620" w:type="dxa"/>
          </w:tcPr>
          <w:p w14:paraId="7A117D00"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2970" w:type="dxa"/>
          </w:tcPr>
          <w:p w14:paraId="7A117D01" w14:textId="77777777" w:rsidR="00486850" w:rsidRPr="001A10C7" w:rsidRDefault="00486850" w:rsidP="002D6870">
            <w:pPr>
              <w:rPr>
                <w:rFonts w:ascii="Arial" w:hAnsi="Arial" w:cs="Arial"/>
                <w:sz w:val="24"/>
              </w:rPr>
            </w:pPr>
          </w:p>
        </w:tc>
      </w:tr>
      <w:tr w:rsidR="00F07FC1" w:rsidRPr="00323D16" w14:paraId="7A117D0D" w14:textId="77777777" w:rsidTr="00F14450">
        <w:tc>
          <w:tcPr>
            <w:tcW w:w="3438" w:type="dxa"/>
          </w:tcPr>
          <w:p w14:paraId="7A117D03"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Typical weight:    </w:t>
            </w:r>
          </w:p>
          <w:p w14:paraId="7A117D04"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Circle the appropriate weight in pounds </w:t>
            </w:r>
          </w:p>
          <w:p w14:paraId="7A117D05"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1-10     </w:t>
            </w:r>
            <w:r w:rsidRPr="00486850">
              <w:rPr>
                <w:rFonts w:ascii="Arial" w:hAnsi="Arial" w:cs="Arial"/>
                <w:color w:val="000000"/>
                <w:sz w:val="20"/>
              </w:rPr>
              <w:t>11-20</w:t>
            </w:r>
            <w:r w:rsidRPr="00323D16">
              <w:rPr>
                <w:rFonts w:ascii="Arial" w:hAnsi="Arial" w:cs="Arial"/>
                <w:color w:val="000000"/>
                <w:sz w:val="20"/>
              </w:rPr>
              <w:t xml:space="preserve">     21-30      31-40  </w:t>
            </w:r>
          </w:p>
          <w:p w14:paraId="7A117D06"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7A117D07" w14:textId="77777777" w:rsidR="00F07FC1" w:rsidRPr="00323D16" w:rsidRDefault="00F07FC1" w:rsidP="00DC066B">
            <w:pPr>
              <w:jc w:val="center"/>
              <w:rPr>
                <w:rFonts w:ascii="Arial" w:hAnsi="Arial" w:cs="Arial"/>
                <w:color w:val="000000"/>
                <w:sz w:val="20"/>
              </w:rPr>
            </w:pPr>
          </w:p>
        </w:tc>
        <w:tc>
          <w:tcPr>
            <w:tcW w:w="900" w:type="dxa"/>
          </w:tcPr>
          <w:p w14:paraId="7A117D08" w14:textId="77777777" w:rsidR="00F07FC1" w:rsidRPr="00323D16" w:rsidRDefault="00F07FC1" w:rsidP="00DC066B">
            <w:pPr>
              <w:jc w:val="center"/>
              <w:rPr>
                <w:rFonts w:ascii="Arial" w:hAnsi="Arial" w:cs="Arial"/>
                <w:color w:val="000000"/>
                <w:sz w:val="20"/>
              </w:rPr>
            </w:pPr>
          </w:p>
        </w:tc>
        <w:tc>
          <w:tcPr>
            <w:tcW w:w="900" w:type="dxa"/>
          </w:tcPr>
          <w:p w14:paraId="7A117D09" w14:textId="77777777" w:rsidR="00F07FC1" w:rsidRPr="00323D16" w:rsidRDefault="00F07FC1" w:rsidP="00DC066B">
            <w:pPr>
              <w:jc w:val="center"/>
              <w:rPr>
                <w:rFonts w:ascii="Arial" w:hAnsi="Arial" w:cs="Arial"/>
                <w:color w:val="000000"/>
                <w:sz w:val="20"/>
              </w:rPr>
            </w:pPr>
          </w:p>
        </w:tc>
        <w:tc>
          <w:tcPr>
            <w:tcW w:w="900" w:type="dxa"/>
          </w:tcPr>
          <w:p w14:paraId="7A117D0A" w14:textId="77777777" w:rsidR="00F07FC1" w:rsidRPr="00323D16" w:rsidRDefault="00F07FC1" w:rsidP="00DC066B">
            <w:pPr>
              <w:jc w:val="center"/>
              <w:rPr>
                <w:rFonts w:ascii="Arial" w:hAnsi="Arial" w:cs="Arial"/>
                <w:color w:val="000000"/>
                <w:sz w:val="20"/>
              </w:rPr>
            </w:pPr>
          </w:p>
        </w:tc>
        <w:tc>
          <w:tcPr>
            <w:tcW w:w="1620" w:type="dxa"/>
          </w:tcPr>
          <w:p w14:paraId="7A117D0B" w14:textId="77777777" w:rsidR="00F07FC1" w:rsidRPr="00323D16" w:rsidRDefault="00F07FC1" w:rsidP="00DC066B">
            <w:pPr>
              <w:jc w:val="center"/>
              <w:rPr>
                <w:rFonts w:ascii="Arial" w:hAnsi="Arial" w:cs="Arial"/>
                <w:color w:val="000000"/>
                <w:sz w:val="20"/>
              </w:rPr>
            </w:pPr>
          </w:p>
        </w:tc>
        <w:tc>
          <w:tcPr>
            <w:tcW w:w="2970" w:type="dxa"/>
          </w:tcPr>
          <w:p w14:paraId="7A117D0C" w14:textId="77777777" w:rsidR="00F07FC1" w:rsidRPr="00323D16" w:rsidRDefault="00F07FC1" w:rsidP="00DC066B">
            <w:pPr>
              <w:rPr>
                <w:rFonts w:ascii="Arial" w:hAnsi="Arial" w:cs="Arial"/>
                <w:color w:val="000000"/>
                <w:sz w:val="20"/>
              </w:rPr>
            </w:pPr>
          </w:p>
        </w:tc>
      </w:tr>
      <w:tr w:rsidR="00F07FC1" w:rsidRPr="00323D16" w14:paraId="7A117D18" w14:textId="77777777" w:rsidTr="00F14450">
        <w:trPr>
          <w:trHeight w:val="1041"/>
        </w:trPr>
        <w:tc>
          <w:tcPr>
            <w:tcW w:w="3438" w:type="dxa"/>
          </w:tcPr>
          <w:p w14:paraId="7A117D0E"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Maximum weight:</w:t>
            </w:r>
          </w:p>
          <w:p w14:paraId="7A117D0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Circle the appropriate weight in pounds </w:t>
            </w:r>
          </w:p>
          <w:p w14:paraId="7A117D10"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1-10     11-</w:t>
            </w:r>
            <w:r w:rsidRPr="00486850">
              <w:rPr>
                <w:rFonts w:ascii="Arial" w:hAnsi="Arial" w:cs="Arial"/>
                <w:color w:val="000000"/>
                <w:sz w:val="20"/>
              </w:rPr>
              <w:t>20     21-30</w:t>
            </w:r>
            <w:r w:rsidRPr="00323D16">
              <w:rPr>
                <w:rFonts w:ascii="Arial" w:hAnsi="Arial" w:cs="Arial"/>
                <w:color w:val="000000"/>
                <w:sz w:val="20"/>
              </w:rPr>
              <w:t xml:space="preserve">      31-40  </w:t>
            </w:r>
          </w:p>
          <w:p w14:paraId="7A117D11" w14:textId="77777777" w:rsidR="00F07FC1" w:rsidRPr="00323D16" w:rsidRDefault="00F07FC1" w:rsidP="00DC066B">
            <w:pPr>
              <w:rPr>
                <w:rFonts w:ascii="Arial" w:hAnsi="Arial" w:cs="Arial"/>
                <w:color w:val="000000"/>
                <w:sz w:val="20"/>
              </w:rPr>
            </w:pPr>
            <w:r w:rsidRPr="00323D16">
              <w:rPr>
                <w:rFonts w:ascii="Arial" w:hAnsi="Arial" w:cs="Arial"/>
                <w:color w:val="000000"/>
                <w:sz w:val="20"/>
              </w:rPr>
              <w:lastRenderedPageBreak/>
              <w:t xml:space="preserve">     41-60    61-80   </w:t>
            </w:r>
            <w:r w:rsidRPr="00323D16">
              <w:rPr>
                <w:rFonts w:ascii="Arial" w:hAnsi="Arial" w:cs="Arial"/>
                <w:b/>
                <w:color w:val="000000"/>
                <w:sz w:val="20"/>
              </w:rPr>
              <w:t xml:space="preserve"> </w:t>
            </w:r>
            <w:r w:rsidRPr="00323D16">
              <w:rPr>
                <w:rFonts w:ascii="Arial" w:hAnsi="Arial" w:cs="Arial"/>
                <w:color w:val="000000"/>
                <w:sz w:val="20"/>
              </w:rPr>
              <w:t>81-100    &gt;100</w:t>
            </w:r>
          </w:p>
        </w:tc>
        <w:tc>
          <w:tcPr>
            <w:tcW w:w="900" w:type="dxa"/>
          </w:tcPr>
          <w:p w14:paraId="7A117D12" w14:textId="77777777" w:rsidR="00F07FC1" w:rsidRPr="00323D16" w:rsidRDefault="00F07FC1" w:rsidP="00DC066B">
            <w:pPr>
              <w:jc w:val="center"/>
              <w:rPr>
                <w:rFonts w:ascii="Arial" w:hAnsi="Arial" w:cs="Arial"/>
                <w:color w:val="000000"/>
                <w:sz w:val="20"/>
              </w:rPr>
            </w:pPr>
          </w:p>
        </w:tc>
        <w:tc>
          <w:tcPr>
            <w:tcW w:w="900" w:type="dxa"/>
          </w:tcPr>
          <w:p w14:paraId="7A117D13" w14:textId="77777777" w:rsidR="00F07FC1" w:rsidRPr="00323D16" w:rsidRDefault="00F07FC1" w:rsidP="00DC066B">
            <w:pPr>
              <w:jc w:val="center"/>
              <w:rPr>
                <w:rFonts w:ascii="Arial" w:hAnsi="Arial" w:cs="Arial"/>
                <w:color w:val="000000"/>
                <w:sz w:val="20"/>
              </w:rPr>
            </w:pPr>
          </w:p>
        </w:tc>
        <w:tc>
          <w:tcPr>
            <w:tcW w:w="900" w:type="dxa"/>
          </w:tcPr>
          <w:p w14:paraId="7A117D14" w14:textId="77777777" w:rsidR="00F07FC1" w:rsidRPr="00323D16" w:rsidRDefault="00F07FC1" w:rsidP="00DC066B">
            <w:pPr>
              <w:jc w:val="center"/>
              <w:rPr>
                <w:rFonts w:ascii="Arial" w:hAnsi="Arial" w:cs="Arial"/>
                <w:color w:val="000000"/>
                <w:sz w:val="20"/>
              </w:rPr>
            </w:pPr>
          </w:p>
        </w:tc>
        <w:tc>
          <w:tcPr>
            <w:tcW w:w="900" w:type="dxa"/>
          </w:tcPr>
          <w:p w14:paraId="7A117D15" w14:textId="77777777" w:rsidR="00F07FC1" w:rsidRPr="00323D16" w:rsidRDefault="00F07FC1" w:rsidP="00DC066B">
            <w:pPr>
              <w:jc w:val="center"/>
              <w:rPr>
                <w:rFonts w:ascii="Arial" w:hAnsi="Arial" w:cs="Arial"/>
                <w:color w:val="000000"/>
                <w:sz w:val="20"/>
              </w:rPr>
            </w:pPr>
          </w:p>
        </w:tc>
        <w:tc>
          <w:tcPr>
            <w:tcW w:w="1620" w:type="dxa"/>
          </w:tcPr>
          <w:p w14:paraId="7A117D16" w14:textId="77777777" w:rsidR="00F07FC1" w:rsidRPr="00323D16" w:rsidRDefault="00F07FC1" w:rsidP="00DC066B">
            <w:pPr>
              <w:jc w:val="center"/>
              <w:rPr>
                <w:rFonts w:ascii="Arial" w:hAnsi="Arial" w:cs="Arial"/>
                <w:color w:val="000000"/>
                <w:sz w:val="20"/>
              </w:rPr>
            </w:pPr>
          </w:p>
        </w:tc>
        <w:tc>
          <w:tcPr>
            <w:tcW w:w="2970" w:type="dxa"/>
          </w:tcPr>
          <w:p w14:paraId="7A117D17" w14:textId="77777777" w:rsidR="00F07FC1" w:rsidRPr="00323D16" w:rsidRDefault="00F07FC1" w:rsidP="00DC066B">
            <w:pPr>
              <w:rPr>
                <w:rFonts w:ascii="Arial" w:hAnsi="Arial" w:cs="Arial"/>
                <w:color w:val="000000"/>
                <w:sz w:val="20"/>
              </w:rPr>
            </w:pPr>
          </w:p>
        </w:tc>
      </w:tr>
      <w:tr w:rsidR="00F07FC1" w:rsidRPr="00323D16" w14:paraId="7A117D20" w14:textId="77777777" w:rsidTr="00F14450">
        <w:tc>
          <w:tcPr>
            <w:tcW w:w="3438" w:type="dxa"/>
          </w:tcPr>
          <w:p w14:paraId="7A117D19"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Lifting/Carrying:</w:t>
            </w:r>
          </w:p>
        </w:tc>
        <w:tc>
          <w:tcPr>
            <w:tcW w:w="900" w:type="dxa"/>
          </w:tcPr>
          <w:p w14:paraId="7A117D1A" w14:textId="77777777" w:rsidR="00F07FC1" w:rsidRPr="00323D16" w:rsidRDefault="00F07FC1" w:rsidP="00DC066B">
            <w:pPr>
              <w:jc w:val="center"/>
              <w:rPr>
                <w:rFonts w:ascii="Arial" w:hAnsi="Arial" w:cs="Arial"/>
                <w:color w:val="000000"/>
                <w:sz w:val="20"/>
              </w:rPr>
            </w:pPr>
          </w:p>
        </w:tc>
        <w:tc>
          <w:tcPr>
            <w:tcW w:w="900" w:type="dxa"/>
          </w:tcPr>
          <w:p w14:paraId="7A117D1B" w14:textId="77777777" w:rsidR="00F07FC1" w:rsidRPr="00323D16" w:rsidRDefault="00486850" w:rsidP="00DC066B">
            <w:pPr>
              <w:jc w:val="center"/>
              <w:rPr>
                <w:rFonts w:ascii="Arial" w:hAnsi="Arial" w:cs="Arial"/>
                <w:color w:val="000000"/>
                <w:sz w:val="20"/>
              </w:rPr>
            </w:pPr>
            <w:r>
              <w:rPr>
                <w:rFonts w:ascii="Arial" w:hAnsi="Arial" w:cs="Arial"/>
                <w:color w:val="000000"/>
                <w:sz w:val="20"/>
              </w:rPr>
              <w:t>X</w:t>
            </w:r>
          </w:p>
        </w:tc>
        <w:tc>
          <w:tcPr>
            <w:tcW w:w="900" w:type="dxa"/>
          </w:tcPr>
          <w:p w14:paraId="7A117D1C" w14:textId="77777777" w:rsidR="00F07FC1" w:rsidRPr="00323D16" w:rsidRDefault="00F07FC1" w:rsidP="00DC066B">
            <w:pPr>
              <w:jc w:val="center"/>
              <w:rPr>
                <w:rFonts w:ascii="Arial" w:hAnsi="Arial" w:cs="Arial"/>
                <w:color w:val="000000"/>
                <w:sz w:val="20"/>
              </w:rPr>
            </w:pPr>
          </w:p>
        </w:tc>
        <w:tc>
          <w:tcPr>
            <w:tcW w:w="900" w:type="dxa"/>
          </w:tcPr>
          <w:p w14:paraId="7A117D1D" w14:textId="77777777" w:rsidR="00F07FC1" w:rsidRPr="00323D16" w:rsidRDefault="00F07FC1" w:rsidP="00DC066B">
            <w:pPr>
              <w:jc w:val="center"/>
              <w:rPr>
                <w:rFonts w:ascii="Arial" w:hAnsi="Arial" w:cs="Arial"/>
                <w:color w:val="000000"/>
                <w:sz w:val="20"/>
              </w:rPr>
            </w:pPr>
          </w:p>
        </w:tc>
        <w:tc>
          <w:tcPr>
            <w:tcW w:w="1620" w:type="dxa"/>
          </w:tcPr>
          <w:p w14:paraId="7A117D1E" w14:textId="77777777" w:rsidR="00F07FC1" w:rsidRPr="00323D16" w:rsidRDefault="00F07FC1" w:rsidP="00DC066B">
            <w:pPr>
              <w:jc w:val="center"/>
              <w:rPr>
                <w:rFonts w:ascii="Arial" w:hAnsi="Arial" w:cs="Arial"/>
                <w:color w:val="000000"/>
                <w:sz w:val="20"/>
              </w:rPr>
            </w:pPr>
          </w:p>
        </w:tc>
        <w:tc>
          <w:tcPr>
            <w:tcW w:w="2970" w:type="dxa"/>
          </w:tcPr>
          <w:p w14:paraId="7A117D1F" w14:textId="77777777" w:rsidR="00F07FC1" w:rsidRPr="00323D16" w:rsidRDefault="00486850" w:rsidP="00DC066B">
            <w:pPr>
              <w:rPr>
                <w:rFonts w:ascii="Arial" w:hAnsi="Arial" w:cs="Arial"/>
                <w:color w:val="000000"/>
                <w:sz w:val="20"/>
              </w:rPr>
            </w:pPr>
            <w:r>
              <w:rPr>
                <w:rFonts w:ascii="Arial" w:hAnsi="Arial" w:cs="Arial"/>
                <w:color w:val="000000"/>
                <w:sz w:val="20"/>
              </w:rPr>
              <w:t>Files &amp; supplies</w:t>
            </w:r>
          </w:p>
        </w:tc>
      </w:tr>
      <w:tr w:rsidR="00F07FC1" w:rsidRPr="00323D16" w14:paraId="7A117D2C" w14:textId="77777777" w:rsidTr="00F14450">
        <w:tc>
          <w:tcPr>
            <w:tcW w:w="3438" w:type="dxa"/>
          </w:tcPr>
          <w:p w14:paraId="7A117D21"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Typical weight:    </w:t>
            </w:r>
          </w:p>
          <w:p w14:paraId="7A117D22"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Circle the appropriate weight in pounds </w:t>
            </w:r>
          </w:p>
          <w:p w14:paraId="7A117D23" w14:textId="77777777" w:rsidR="00F07FC1" w:rsidRPr="00486850" w:rsidRDefault="00F07FC1" w:rsidP="00DC066B">
            <w:pPr>
              <w:rPr>
                <w:rFonts w:ascii="Arial" w:hAnsi="Arial" w:cs="Arial"/>
                <w:color w:val="000000"/>
                <w:sz w:val="20"/>
              </w:rPr>
            </w:pPr>
            <w:r w:rsidRPr="00486850">
              <w:rPr>
                <w:rFonts w:ascii="Arial" w:hAnsi="Arial" w:cs="Arial"/>
                <w:b/>
                <w:color w:val="000000"/>
                <w:sz w:val="20"/>
              </w:rPr>
              <w:t xml:space="preserve">     1-10</w:t>
            </w:r>
            <w:r w:rsidRPr="00486850">
              <w:rPr>
                <w:rFonts w:ascii="Arial" w:hAnsi="Arial" w:cs="Arial"/>
                <w:color w:val="000000"/>
                <w:sz w:val="20"/>
              </w:rPr>
              <w:t xml:space="preserve">     11-20     21-30      31-40</w:t>
            </w:r>
          </w:p>
          <w:p w14:paraId="7A117D24"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7A117D25" w14:textId="77777777" w:rsidR="00F07FC1" w:rsidRPr="00323D16" w:rsidRDefault="00F07FC1" w:rsidP="00DC066B">
            <w:pPr>
              <w:jc w:val="center"/>
              <w:rPr>
                <w:rFonts w:ascii="Arial" w:hAnsi="Arial" w:cs="Arial"/>
                <w:color w:val="000000"/>
                <w:sz w:val="20"/>
              </w:rPr>
            </w:pPr>
          </w:p>
        </w:tc>
        <w:tc>
          <w:tcPr>
            <w:tcW w:w="900" w:type="dxa"/>
          </w:tcPr>
          <w:p w14:paraId="7A117D26" w14:textId="77777777" w:rsidR="00F07FC1" w:rsidRPr="00323D16" w:rsidRDefault="00F07FC1" w:rsidP="00DC066B">
            <w:pPr>
              <w:jc w:val="center"/>
              <w:rPr>
                <w:rFonts w:ascii="Arial" w:hAnsi="Arial" w:cs="Arial"/>
                <w:color w:val="000000"/>
                <w:sz w:val="20"/>
              </w:rPr>
            </w:pPr>
          </w:p>
        </w:tc>
        <w:tc>
          <w:tcPr>
            <w:tcW w:w="900" w:type="dxa"/>
          </w:tcPr>
          <w:p w14:paraId="7A117D27" w14:textId="77777777" w:rsidR="00F07FC1" w:rsidRPr="00323D16" w:rsidRDefault="00F07FC1" w:rsidP="00DC066B">
            <w:pPr>
              <w:jc w:val="center"/>
              <w:rPr>
                <w:rFonts w:ascii="Arial" w:hAnsi="Arial" w:cs="Arial"/>
                <w:b/>
                <w:color w:val="000000"/>
                <w:sz w:val="20"/>
              </w:rPr>
            </w:pPr>
          </w:p>
          <w:p w14:paraId="7A117D28" w14:textId="77777777" w:rsidR="00F07FC1" w:rsidRPr="00323D16" w:rsidRDefault="00F07FC1" w:rsidP="00DC066B">
            <w:pPr>
              <w:jc w:val="center"/>
              <w:rPr>
                <w:rFonts w:ascii="Arial" w:hAnsi="Arial" w:cs="Arial"/>
                <w:color w:val="000000"/>
                <w:sz w:val="20"/>
              </w:rPr>
            </w:pPr>
          </w:p>
        </w:tc>
        <w:tc>
          <w:tcPr>
            <w:tcW w:w="900" w:type="dxa"/>
          </w:tcPr>
          <w:p w14:paraId="7A117D29" w14:textId="77777777" w:rsidR="00F07FC1" w:rsidRPr="00323D16" w:rsidRDefault="00F07FC1" w:rsidP="00DC066B">
            <w:pPr>
              <w:jc w:val="center"/>
              <w:rPr>
                <w:rFonts w:ascii="Arial" w:hAnsi="Arial" w:cs="Arial"/>
                <w:color w:val="000000"/>
                <w:sz w:val="20"/>
              </w:rPr>
            </w:pPr>
          </w:p>
        </w:tc>
        <w:tc>
          <w:tcPr>
            <w:tcW w:w="1620" w:type="dxa"/>
          </w:tcPr>
          <w:p w14:paraId="7A117D2A" w14:textId="77777777" w:rsidR="00F07FC1" w:rsidRPr="00323D16" w:rsidRDefault="00F07FC1" w:rsidP="00DC066B">
            <w:pPr>
              <w:jc w:val="center"/>
              <w:rPr>
                <w:rFonts w:ascii="Arial" w:hAnsi="Arial" w:cs="Arial"/>
                <w:color w:val="000000"/>
                <w:sz w:val="20"/>
              </w:rPr>
            </w:pPr>
          </w:p>
        </w:tc>
        <w:tc>
          <w:tcPr>
            <w:tcW w:w="2970" w:type="dxa"/>
          </w:tcPr>
          <w:p w14:paraId="7A117D2B" w14:textId="77777777" w:rsidR="00F07FC1" w:rsidRPr="00323D16" w:rsidRDefault="00F07FC1" w:rsidP="00DC066B">
            <w:pPr>
              <w:rPr>
                <w:rFonts w:ascii="Arial" w:hAnsi="Arial" w:cs="Arial"/>
                <w:color w:val="000000"/>
                <w:sz w:val="20"/>
              </w:rPr>
            </w:pPr>
          </w:p>
        </w:tc>
      </w:tr>
      <w:tr w:rsidR="00F07FC1" w:rsidRPr="00323D16" w14:paraId="7A117D38" w14:textId="77777777" w:rsidTr="00F14450">
        <w:tc>
          <w:tcPr>
            <w:tcW w:w="3438" w:type="dxa"/>
          </w:tcPr>
          <w:p w14:paraId="7A117D2D"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Maximum weight:</w:t>
            </w:r>
          </w:p>
          <w:p w14:paraId="7A117D2E"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Circle the appropriate weight in pounds </w:t>
            </w:r>
          </w:p>
          <w:p w14:paraId="7A117D2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1-10     11-20   </w:t>
            </w:r>
            <w:r w:rsidRPr="00486850">
              <w:rPr>
                <w:rFonts w:ascii="Arial" w:hAnsi="Arial" w:cs="Arial"/>
                <w:color w:val="000000"/>
                <w:sz w:val="20"/>
              </w:rPr>
              <w:t xml:space="preserve">  21-30      </w:t>
            </w:r>
            <w:r w:rsidRPr="00323D16">
              <w:rPr>
                <w:rFonts w:ascii="Arial" w:hAnsi="Arial" w:cs="Arial"/>
                <w:color w:val="000000"/>
                <w:sz w:val="20"/>
              </w:rPr>
              <w:t xml:space="preserve">31-40  </w:t>
            </w:r>
          </w:p>
          <w:p w14:paraId="7A117D30"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w:t>
            </w:r>
            <w:r w:rsidRPr="00486850">
              <w:rPr>
                <w:rFonts w:ascii="Arial" w:hAnsi="Arial" w:cs="Arial"/>
                <w:b/>
                <w:color w:val="000000"/>
                <w:sz w:val="20"/>
              </w:rPr>
              <w:t>41-60</w:t>
            </w:r>
            <w:r w:rsidRPr="00323D16">
              <w:rPr>
                <w:rFonts w:ascii="Arial" w:hAnsi="Arial" w:cs="Arial"/>
                <w:color w:val="000000"/>
                <w:sz w:val="20"/>
              </w:rPr>
              <w:t xml:space="preserve">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00" w:type="dxa"/>
          </w:tcPr>
          <w:p w14:paraId="7A117D31" w14:textId="77777777" w:rsidR="00F07FC1" w:rsidRPr="00323D16" w:rsidRDefault="00F07FC1" w:rsidP="00DC066B">
            <w:pPr>
              <w:jc w:val="center"/>
              <w:rPr>
                <w:rFonts w:ascii="Arial" w:hAnsi="Arial" w:cs="Arial"/>
                <w:color w:val="000000"/>
                <w:sz w:val="20"/>
              </w:rPr>
            </w:pPr>
          </w:p>
        </w:tc>
        <w:tc>
          <w:tcPr>
            <w:tcW w:w="900" w:type="dxa"/>
          </w:tcPr>
          <w:p w14:paraId="7A117D32" w14:textId="77777777" w:rsidR="00F07FC1" w:rsidRPr="00323D16" w:rsidRDefault="00F07FC1" w:rsidP="00DC066B">
            <w:pPr>
              <w:jc w:val="center"/>
              <w:rPr>
                <w:rFonts w:ascii="Arial" w:hAnsi="Arial" w:cs="Arial"/>
                <w:b/>
                <w:color w:val="000000"/>
                <w:sz w:val="20"/>
              </w:rPr>
            </w:pPr>
          </w:p>
          <w:p w14:paraId="7A117D33" w14:textId="77777777" w:rsidR="00F07FC1" w:rsidRPr="00323D16" w:rsidRDefault="00F07FC1" w:rsidP="00DC066B">
            <w:pPr>
              <w:jc w:val="center"/>
              <w:rPr>
                <w:rFonts w:ascii="Arial" w:hAnsi="Arial" w:cs="Arial"/>
                <w:color w:val="000000"/>
                <w:sz w:val="20"/>
              </w:rPr>
            </w:pPr>
          </w:p>
        </w:tc>
        <w:tc>
          <w:tcPr>
            <w:tcW w:w="900" w:type="dxa"/>
          </w:tcPr>
          <w:p w14:paraId="7A117D34" w14:textId="77777777" w:rsidR="00F07FC1" w:rsidRPr="00323D16" w:rsidRDefault="00F07FC1" w:rsidP="00DC066B">
            <w:pPr>
              <w:jc w:val="center"/>
              <w:rPr>
                <w:rFonts w:ascii="Arial" w:hAnsi="Arial" w:cs="Arial"/>
                <w:color w:val="000000"/>
                <w:sz w:val="20"/>
              </w:rPr>
            </w:pPr>
          </w:p>
        </w:tc>
        <w:tc>
          <w:tcPr>
            <w:tcW w:w="900" w:type="dxa"/>
          </w:tcPr>
          <w:p w14:paraId="7A117D35" w14:textId="77777777" w:rsidR="00F07FC1" w:rsidRPr="00323D16" w:rsidRDefault="00F07FC1" w:rsidP="00DC066B">
            <w:pPr>
              <w:jc w:val="center"/>
              <w:rPr>
                <w:rFonts w:ascii="Arial" w:hAnsi="Arial" w:cs="Arial"/>
                <w:color w:val="000000"/>
                <w:sz w:val="20"/>
              </w:rPr>
            </w:pPr>
          </w:p>
        </w:tc>
        <w:tc>
          <w:tcPr>
            <w:tcW w:w="1620" w:type="dxa"/>
          </w:tcPr>
          <w:p w14:paraId="7A117D36" w14:textId="77777777" w:rsidR="00F07FC1" w:rsidRPr="00323D16" w:rsidRDefault="00F07FC1" w:rsidP="00DC066B">
            <w:pPr>
              <w:jc w:val="center"/>
              <w:rPr>
                <w:rFonts w:ascii="Arial" w:hAnsi="Arial" w:cs="Arial"/>
                <w:color w:val="000000"/>
                <w:sz w:val="20"/>
              </w:rPr>
            </w:pPr>
          </w:p>
        </w:tc>
        <w:tc>
          <w:tcPr>
            <w:tcW w:w="2970" w:type="dxa"/>
          </w:tcPr>
          <w:p w14:paraId="7A117D37" w14:textId="77777777" w:rsidR="00F07FC1" w:rsidRPr="00323D16" w:rsidRDefault="00F07FC1" w:rsidP="00DC066B">
            <w:pPr>
              <w:rPr>
                <w:rFonts w:ascii="Arial" w:hAnsi="Arial" w:cs="Arial"/>
                <w:color w:val="000000"/>
                <w:sz w:val="20"/>
              </w:rPr>
            </w:pPr>
          </w:p>
        </w:tc>
      </w:tr>
      <w:tr w:rsidR="00F07FC1" w:rsidRPr="00323D16" w14:paraId="7A117D40" w14:textId="77777777" w:rsidTr="00F14450">
        <w:tc>
          <w:tcPr>
            <w:tcW w:w="3438" w:type="dxa"/>
            <w:tcBorders>
              <w:bottom w:val="nil"/>
            </w:tcBorders>
          </w:tcPr>
          <w:p w14:paraId="7A117D39"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Other physical activities</w:t>
            </w:r>
          </w:p>
        </w:tc>
        <w:tc>
          <w:tcPr>
            <w:tcW w:w="900" w:type="dxa"/>
            <w:tcBorders>
              <w:bottom w:val="nil"/>
            </w:tcBorders>
          </w:tcPr>
          <w:p w14:paraId="7A117D3A" w14:textId="77777777" w:rsidR="00F07FC1" w:rsidRPr="00323D16" w:rsidRDefault="00F07FC1" w:rsidP="00DC066B">
            <w:pPr>
              <w:jc w:val="center"/>
              <w:rPr>
                <w:rFonts w:ascii="Arial" w:hAnsi="Arial" w:cs="Arial"/>
                <w:color w:val="000000"/>
                <w:sz w:val="20"/>
              </w:rPr>
            </w:pPr>
          </w:p>
        </w:tc>
        <w:tc>
          <w:tcPr>
            <w:tcW w:w="900" w:type="dxa"/>
            <w:tcBorders>
              <w:bottom w:val="nil"/>
            </w:tcBorders>
          </w:tcPr>
          <w:p w14:paraId="7A117D3B" w14:textId="77777777" w:rsidR="00F07FC1" w:rsidRPr="00323D16" w:rsidRDefault="00F07FC1" w:rsidP="00DC066B">
            <w:pPr>
              <w:jc w:val="center"/>
              <w:rPr>
                <w:rFonts w:ascii="Arial" w:hAnsi="Arial" w:cs="Arial"/>
                <w:color w:val="000000"/>
                <w:sz w:val="20"/>
              </w:rPr>
            </w:pPr>
          </w:p>
        </w:tc>
        <w:tc>
          <w:tcPr>
            <w:tcW w:w="900" w:type="dxa"/>
            <w:tcBorders>
              <w:bottom w:val="nil"/>
            </w:tcBorders>
          </w:tcPr>
          <w:p w14:paraId="7A117D3C" w14:textId="77777777" w:rsidR="00F07FC1" w:rsidRPr="00323D16" w:rsidRDefault="00F07FC1" w:rsidP="00DC066B">
            <w:pPr>
              <w:jc w:val="center"/>
              <w:rPr>
                <w:rFonts w:ascii="Arial" w:hAnsi="Arial" w:cs="Arial"/>
                <w:color w:val="000000"/>
                <w:sz w:val="20"/>
              </w:rPr>
            </w:pPr>
          </w:p>
        </w:tc>
        <w:tc>
          <w:tcPr>
            <w:tcW w:w="900" w:type="dxa"/>
            <w:tcBorders>
              <w:bottom w:val="nil"/>
            </w:tcBorders>
          </w:tcPr>
          <w:p w14:paraId="7A117D3D" w14:textId="77777777" w:rsidR="00F07FC1" w:rsidRPr="00323D16" w:rsidRDefault="00F07FC1" w:rsidP="00DC066B">
            <w:pPr>
              <w:jc w:val="center"/>
              <w:rPr>
                <w:rFonts w:ascii="Arial" w:hAnsi="Arial" w:cs="Arial"/>
                <w:color w:val="000000"/>
                <w:sz w:val="20"/>
              </w:rPr>
            </w:pPr>
          </w:p>
        </w:tc>
        <w:tc>
          <w:tcPr>
            <w:tcW w:w="1620" w:type="dxa"/>
            <w:tcBorders>
              <w:bottom w:val="nil"/>
            </w:tcBorders>
          </w:tcPr>
          <w:p w14:paraId="7A117D3E" w14:textId="77777777" w:rsidR="00F07FC1" w:rsidRPr="00323D16" w:rsidRDefault="00F07FC1" w:rsidP="00DC066B">
            <w:pPr>
              <w:jc w:val="center"/>
              <w:rPr>
                <w:rFonts w:ascii="Arial" w:hAnsi="Arial" w:cs="Arial"/>
                <w:color w:val="000000"/>
                <w:sz w:val="20"/>
              </w:rPr>
            </w:pPr>
          </w:p>
        </w:tc>
        <w:tc>
          <w:tcPr>
            <w:tcW w:w="2970" w:type="dxa"/>
            <w:tcBorders>
              <w:bottom w:val="nil"/>
            </w:tcBorders>
          </w:tcPr>
          <w:p w14:paraId="7A117D3F" w14:textId="77777777" w:rsidR="00F07FC1" w:rsidRPr="00323D16" w:rsidRDefault="00486850" w:rsidP="00DC066B">
            <w:pPr>
              <w:rPr>
                <w:rFonts w:ascii="Arial" w:hAnsi="Arial" w:cs="Arial"/>
                <w:color w:val="000000"/>
                <w:sz w:val="20"/>
              </w:rPr>
            </w:pPr>
            <w:r>
              <w:rPr>
                <w:rFonts w:ascii="Arial" w:hAnsi="Arial" w:cs="Arial"/>
                <w:color w:val="000000"/>
                <w:sz w:val="20"/>
              </w:rPr>
              <w:t>Keyboarding &amp; data entry</w:t>
            </w:r>
          </w:p>
        </w:tc>
      </w:tr>
      <w:tr w:rsidR="00F07FC1" w:rsidRPr="00323D16" w14:paraId="7A117D48" w14:textId="77777777" w:rsidTr="00F14450">
        <w:tc>
          <w:tcPr>
            <w:tcW w:w="3438" w:type="dxa"/>
            <w:tcBorders>
              <w:right w:val="nil"/>
            </w:tcBorders>
          </w:tcPr>
          <w:p w14:paraId="7A117D41" w14:textId="77777777" w:rsidR="00F07FC1" w:rsidRPr="00323D16" w:rsidRDefault="00F07FC1" w:rsidP="00DC066B">
            <w:pPr>
              <w:rPr>
                <w:rFonts w:ascii="Arial" w:hAnsi="Arial" w:cs="Arial"/>
                <w:color w:val="000000"/>
                <w:sz w:val="20"/>
              </w:rPr>
            </w:pPr>
          </w:p>
        </w:tc>
        <w:tc>
          <w:tcPr>
            <w:tcW w:w="900" w:type="dxa"/>
            <w:tcBorders>
              <w:left w:val="nil"/>
              <w:right w:val="nil"/>
            </w:tcBorders>
          </w:tcPr>
          <w:p w14:paraId="7A117D42" w14:textId="77777777" w:rsidR="00F07FC1" w:rsidRPr="00323D16" w:rsidRDefault="00F07FC1" w:rsidP="00DC066B">
            <w:pPr>
              <w:jc w:val="center"/>
              <w:rPr>
                <w:rFonts w:ascii="Arial" w:hAnsi="Arial" w:cs="Arial"/>
                <w:color w:val="000000"/>
                <w:sz w:val="20"/>
              </w:rPr>
            </w:pPr>
          </w:p>
        </w:tc>
        <w:tc>
          <w:tcPr>
            <w:tcW w:w="900" w:type="dxa"/>
            <w:tcBorders>
              <w:left w:val="nil"/>
              <w:right w:val="nil"/>
            </w:tcBorders>
          </w:tcPr>
          <w:p w14:paraId="7A117D43" w14:textId="77777777" w:rsidR="00F07FC1" w:rsidRPr="00323D16" w:rsidRDefault="00F07FC1" w:rsidP="00DC066B">
            <w:pPr>
              <w:jc w:val="center"/>
              <w:rPr>
                <w:rFonts w:ascii="Arial" w:hAnsi="Arial" w:cs="Arial"/>
                <w:color w:val="000000"/>
                <w:sz w:val="20"/>
              </w:rPr>
            </w:pPr>
          </w:p>
        </w:tc>
        <w:tc>
          <w:tcPr>
            <w:tcW w:w="900" w:type="dxa"/>
            <w:tcBorders>
              <w:left w:val="nil"/>
              <w:right w:val="nil"/>
            </w:tcBorders>
          </w:tcPr>
          <w:p w14:paraId="7A117D44" w14:textId="77777777" w:rsidR="00F07FC1" w:rsidRPr="00323D16" w:rsidRDefault="00F07FC1" w:rsidP="00DC066B">
            <w:pPr>
              <w:jc w:val="center"/>
              <w:rPr>
                <w:rFonts w:ascii="Arial" w:hAnsi="Arial" w:cs="Arial"/>
                <w:color w:val="000000"/>
                <w:sz w:val="20"/>
              </w:rPr>
            </w:pPr>
          </w:p>
        </w:tc>
        <w:tc>
          <w:tcPr>
            <w:tcW w:w="900" w:type="dxa"/>
            <w:tcBorders>
              <w:left w:val="nil"/>
              <w:right w:val="nil"/>
            </w:tcBorders>
          </w:tcPr>
          <w:p w14:paraId="7A117D45" w14:textId="77777777" w:rsidR="00F07FC1" w:rsidRPr="00323D16" w:rsidRDefault="00F07FC1" w:rsidP="00DC066B">
            <w:pPr>
              <w:jc w:val="center"/>
              <w:rPr>
                <w:rFonts w:ascii="Arial" w:hAnsi="Arial" w:cs="Arial"/>
                <w:color w:val="000000"/>
                <w:sz w:val="20"/>
              </w:rPr>
            </w:pPr>
          </w:p>
        </w:tc>
        <w:tc>
          <w:tcPr>
            <w:tcW w:w="1620" w:type="dxa"/>
            <w:tcBorders>
              <w:left w:val="nil"/>
              <w:right w:val="nil"/>
            </w:tcBorders>
          </w:tcPr>
          <w:p w14:paraId="7A117D46" w14:textId="77777777" w:rsidR="00F07FC1" w:rsidRPr="00323D16" w:rsidRDefault="00F07FC1" w:rsidP="00DC066B">
            <w:pPr>
              <w:jc w:val="center"/>
              <w:rPr>
                <w:rFonts w:ascii="Arial" w:hAnsi="Arial" w:cs="Arial"/>
                <w:color w:val="000000"/>
                <w:sz w:val="20"/>
              </w:rPr>
            </w:pPr>
          </w:p>
        </w:tc>
        <w:tc>
          <w:tcPr>
            <w:tcW w:w="2970" w:type="dxa"/>
            <w:tcBorders>
              <w:left w:val="nil"/>
            </w:tcBorders>
          </w:tcPr>
          <w:p w14:paraId="7A117D47" w14:textId="77777777" w:rsidR="00F07FC1" w:rsidRPr="00323D16" w:rsidRDefault="00F07FC1" w:rsidP="00DC066B">
            <w:pPr>
              <w:rPr>
                <w:rFonts w:ascii="Arial" w:hAnsi="Arial" w:cs="Arial"/>
                <w:color w:val="000000"/>
                <w:sz w:val="20"/>
              </w:rPr>
            </w:pPr>
          </w:p>
        </w:tc>
      </w:tr>
      <w:tr w:rsidR="00F07FC1" w:rsidRPr="00323D16" w14:paraId="7A117D5F" w14:textId="77777777" w:rsidTr="00F14450">
        <w:tc>
          <w:tcPr>
            <w:tcW w:w="3438" w:type="dxa"/>
          </w:tcPr>
          <w:p w14:paraId="7A117D49" w14:textId="77777777" w:rsidR="00F07FC1" w:rsidRPr="00323D16" w:rsidRDefault="00F07FC1" w:rsidP="00DC066B">
            <w:pPr>
              <w:rPr>
                <w:rFonts w:ascii="Arial" w:hAnsi="Arial" w:cs="Arial"/>
                <w:b/>
                <w:color w:val="000000"/>
                <w:sz w:val="20"/>
              </w:rPr>
            </w:pPr>
          </w:p>
          <w:p w14:paraId="7A117D4A" w14:textId="77777777" w:rsidR="00F07FC1" w:rsidRPr="00323D16" w:rsidRDefault="00F07FC1" w:rsidP="00DC066B">
            <w:pPr>
              <w:rPr>
                <w:rFonts w:ascii="Arial" w:hAnsi="Arial" w:cs="Arial"/>
                <w:b/>
                <w:color w:val="000000"/>
                <w:sz w:val="20"/>
              </w:rPr>
            </w:pPr>
          </w:p>
          <w:p w14:paraId="7A117D4B" w14:textId="77777777" w:rsidR="00F07FC1" w:rsidRPr="00323D16" w:rsidRDefault="00F07FC1" w:rsidP="00DC066B">
            <w:pPr>
              <w:rPr>
                <w:rFonts w:ascii="Arial" w:hAnsi="Arial" w:cs="Arial"/>
                <w:b/>
                <w:color w:val="000000"/>
                <w:sz w:val="20"/>
              </w:rPr>
            </w:pPr>
            <w:r w:rsidRPr="00323D16">
              <w:rPr>
                <w:rFonts w:ascii="Arial" w:hAnsi="Arial" w:cs="Arial"/>
                <w:b/>
                <w:color w:val="000000"/>
                <w:sz w:val="20"/>
              </w:rPr>
              <w:t>Sensory Activities</w:t>
            </w:r>
          </w:p>
          <w:p w14:paraId="7A117D4C" w14:textId="77777777" w:rsidR="00F07FC1" w:rsidRPr="00323D16" w:rsidRDefault="00F07FC1" w:rsidP="00DC066B">
            <w:pPr>
              <w:rPr>
                <w:rFonts w:ascii="Arial" w:hAnsi="Arial" w:cs="Arial"/>
                <w:b/>
                <w:color w:val="000000"/>
                <w:sz w:val="20"/>
              </w:rPr>
            </w:pPr>
          </w:p>
          <w:p w14:paraId="7A117D4D" w14:textId="77777777" w:rsidR="00F07FC1" w:rsidRPr="00323D16" w:rsidRDefault="00F07FC1" w:rsidP="00DC066B">
            <w:pPr>
              <w:rPr>
                <w:rFonts w:ascii="Arial" w:hAnsi="Arial" w:cs="Arial"/>
                <w:b/>
                <w:color w:val="000000"/>
                <w:sz w:val="20"/>
              </w:rPr>
            </w:pPr>
          </w:p>
        </w:tc>
        <w:tc>
          <w:tcPr>
            <w:tcW w:w="900" w:type="dxa"/>
          </w:tcPr>
          <w:p w14:paraId="7A117D4E" w14:textId="77777777" w:rsidR="00F07FC1" w:rsidRPr="00323D16" w:rsidRDefault="00F07FC1" w:rsidP="00DC066B">
            <w:pPr>
              <w:jc w:val="center"/>
              <w:rPr>
                <w:rFonts w:ascii="Arial" w:hAnsi="Arial" w:cs="Arial"/>
                <w:b/>
                <w:color w:val="000000"/>
                <w:sz w:val="20"/>
              </w:rPr>
            </w:pPr>
          </w:p>
          <w:p w14:paraId="7A117D4F" w14:textId="77777777" w:rsidR="00F07FC1" w:rsidRPr="00323D16" w:rsidRDefault="00F07FC1" w:rsidP="00DC066B">
            <w:pPr>
              <w:jc w:val="center"/>
              <w:rPr>
                <w:rFonts w:ascii="Arial" w:hAnsi="Arial" w:cs="Arial"/>
                <w:b/>
                <w:color w:val="000000"/>
                <w:sz w:val="20"/>
              </w:rPr>
            </w:pPr>
          </w:p>
          <w:p w14:paraId="7A117D50"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R</w:t>
            </w:r>
          </w:p>
        </w:tc>
        <w:tc>
          <w:tcPr>
            <w:tcW w:w="900" w:type="dxa"/>
          </w:tcPr>
          <w:p w14:paraId="7A117D51" w14:textId="77777777" w:rsidR="00F07FC1" w:rsidRPr="00323D16" w:rsidRDefault="00F07FC1" w:rsidP="00DC066B">
            <w:pPr>
              <w:jc w:val="center"/>
              <w:rPr>
                <w:rFonts w:ascii="Arial" w:hAnsi="Arial" w:cs="Arial"/>
                <w:b/>
                <w:color w:val="000000"/>
                <w:sz w:val="20"/>
              </w:rPr>
            </w:pPr>
          </w:p>
          <w:p w14:paraId="7A117D52" w14:textId="77777777" w:rsidR="00F07FC1" w:rsidRPr="00323D16" w:rsidRDefault="00F07FC1" w:rsidP="00DC066B">
            <w:pPr>
              <w:jc w:val="center"/>
              <w:rPr>
                <w:rFonts w:ascii="Arial" w:hAnsi="Arial" w:cs="Arial"/>
                <w:b/>
                <w:color w:val="000000"/>
                <w:sz w:val="20"/>
              </w:rPr>
            </w:pPr>
          </w:p>
          <w:p w14:paraId="7A117D53"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O</w:t>
            </w:r>
          </w:p>
        </w:tc>
        <w:tc>
          <w:tcPr>
            <w:tcW w:w="900" w:type="dxa"/>
          </w:tcPr>
          <w:p w14:paraId="7A117D54" w14:textId="77777777" w:rsidR="00F07FC1" w:rsidRPr="00323D16" w:rsidRDefault="00F07FC1" w:rsidP="00DC066B">
            <w:pPr>
              <w:jc w:val="center"/>
              <w:rPr>
                <w:rFonts w:ascii="Arial" w:hAnsi="Arial" w:cs="Arial"/>
                <w:b/>
                <w:color w:val="000000"/>
                <w:sz w:val="20"/>
              </w:rPr>
            </w:pPr>
          </w:p>
          <w:p w14:paraId="7A117D55" w14:textId="77777777" w:rsidR="00F07FC1" w:rsidRPr="00323D16" w:rsidRDefault="00F07FC1" w:rsidP="00DC066B">
            <w:pPr>
              <w:jc w:val="center"/>
              <w:rPr>
                <w:rFonts w:ascii="Arial" w:hAnsi="Arial" w:cs="Arial"/>
                <w:b/>
                <w:color w:val="000000"/>
                <w:sz w:val="20"/>
              </w:rPr>
            </w:pPr>
          </w:p>
          <w:p w14:paraId="7A117D56"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F</w:t>
            </w:r>
          </w:p>
        </w:tc>
        <w:tc>
          <w:tcPr>
            <w:tcW w:w="900" w:type="dxa"/>
          </w:tcPr>
          <w:p w14:paraId="7A117D57" w14:textId="77777777" w:rsidR="00F07FC1" w:rsidRPr="00323D16" w:rsidRDefault="00F07FC1" w:rsidP="00DC066B">
            <w:pPr>
              <w:jc w:val="center"/>
              <w:rPr>
                <w:rFonts w:ascii="Arial" w:hAnsi="Arial" w:cs="Arial"/>
                <w:b/>
                <w:color w:val="000000"/>
                <w:sz w:val="20"/>
              </w:rPr>
            </w:pPr>
          </w:p>
          <w:p w14:paraId="7A117D58" w14:textId="77777777" w:rsidR="00F07FC1" w:rsidRPr="00323D16" w:rsidRDefault="00F07FC1" w:rsidP="00DC066B">
            <w:pPr>
              <w:jc w:val="center"/>
              <w:rPr>
                <w:rFonts w:ascii="Arial" w:hAnsi="Arial" w:cs="Arial"/>
                <w:b/>
                <w:color w:val="000000"/>
                <w:sz w:val="20"/>
              </w:rPr>
            </w:pPr>
          </w:p>
          <w:p w14:paraId="7A117D59"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C</w:t>
            </w:r>
          </w:p>
        </w:tc>
        <w:tc>
          <w:tcPr>
            <w:tcW w:w="1620" w:type="dxa"/>
          </w:tcPr>
          <w:p w14:paraId="7A117D5A" w14:textId="77777777" w:rsidR="00F07FC1" w:rsidRPr="00323D16" w:rsidRDefault="00F07FC1" w:rsidP="00DC066B">
            <w:pPr>
              <w:jc w:val="center"/>
              <w:rPr>
                <w:rFonts w:ascii="Arial" w:hAnsi="Arial" w:cs="Arial"/>
                <w:b/>
                <w:color w:val="000000"/>
                <w:sz w:val="20"/>
              </w:rPr>
            </w:pPr>
          </w:p>
          <w:p w14:paraId="7A117D5B" w14:textId="77777777" w:rsidR="00F07FC1" w:rsidRPr="00323D16" w:rsidRDefault="00F07FC1" w:rsidP="00DC066B">
            <w:pPr>
              <w:jc w:val="center"/>
              <w:rPr>
                <w:rFonts w:ascii="Arial" w:hAnsi="Arial" w:cs="Arial"/>
                <w:b/>
                <w:color w:val="000000"/>
                <w:sz w:val="20"/>
              </w:rPr>
            </w:pPr>
          </w:p>
          <w:p w14:paraId="7A117D5C" w14:textId="77777777" w:rsidR="00F07FC1" w:rsidRPr="00323D16" w:rsidRDefault="00F07FC1" w:rsidP="00DC066B">
            <w:pPr>
              <w:jc w:val="center"/>
              <w:rPr>
                <w:rFonts w:ascii="Arial" w:hAnsi="Arial" w:cs="Arial"/>
                <w:b/>
                <w:color w:val="000000"/>
                <w:sz w:val="20"/>
              </w:rPr>
            </w:pPr>
            <w:r w:rsidRPr="00323D16">
              <w:rPr>
                <w:rFonts w:ascii="Arial" w:hAnsi="Arial" w:cs="Arial"/>
                <w:b/>
                <w:color w:val="000000"/>
                <w:sz w:val="20"/>
              </w:rPr>
              <w:t>NA</w:t>
            </w:r>
          </w:p>
        </w:tc>
        <w:tc>
          <w:tcPr>
            <w:tcW w:w="2970" w:type="dxa"/>
          </w:tcPr>
          <w:p w14:paraId="7A117D5D" w14:textId="77777777" w:rsidR="00F07FC1" w:rsidRPr="00323D16" w:rsidRDefault="00F07FC1" w:rsidP="00DC066B">
            <w:pPr>
              <w:rPr>
                <w:rFonts w:ascii="Arial" w:hAnsi="Arial" w:cs="Arial"/>
                <w:b/>
                <w:color w:val="000000"/>
                <w:sz w:val="20"/>
              </w:rPr>
            </w:pPr>
          </w:p>
          <w:p w14:paraId="7A117D5E" w14:textId="77777777" w:rsidR="00F07FC1" w:rsidRPr="00323D16" w:rsidRDefault="00F07FC1" w:rsidP="00DC066B">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486850" w:rsidRPr="00323D16" w14:paraId="7A117D67" w14:textId="77777777" w:rsidTr="00F14450">
        <w:tc>
          <w:tcPr>
            <w:tcW w:w="3438" w:type="dxa"/>
          </w:tcPr>
          <w:p w14:paraId="7A117D60"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Talking in person</w:t>
            </w:r>
          </w:p>
        </w:tc>
        <w:tc>
          <w:tcPr>
            <w:tcW w:w="900" w:type="dxa"/>
          </w:tcPr>
          <w:p w14:paraId="7A117D61" w14:textId="77777777" w:rsidR="00486850" w:rsidRPr="001A10C7" w:rsidRDefault="00486850" w:rsidP="002D6870">
            <w:pPr>
              <w:jc w:val="center"/>
              <w:rPr>
                <w:rFonts w:ascii="Arial" w:hAnsi="Arial" w:cs="Arial"/>
                <w:sz w:val="24"/>
              </w:rPr>
            </w:pPr>
          </w:p>
        </w:tc>
        <w:tc>
          <w:tcPr>
            <w:tcW w:w="900" w:type="dxa"/>
          </w:tcPr>
          <w:p w14:paraId="7A117D62" w14:textId="77777777" w:rsidR="00486850" w:rsidRPr="001A10C7" w:rsidRDefault="00486850" w:rsidP="002D6870">
            <w:pPr>
              <w:jc w:val="center"/>
              <w:rPr>
                <w:rFonts w:ascii="Arial" w:hAnsi="Arial" w:cs="Arial"/>
                <w:sz w:val="24"/>
              </w:rPr>
            </w:pPr>
          </w:p>
        </w:tc>
        <w:tc>
          <w:tcPr>
            <w:tcW w:w="900" w:type="dxa"/>
          </w:tcPr>
          <w:p w14:paraId="7A117D63" w14:textId="77777777" w:rsidR="00486850" w:rsidRPr="001A10C7" w:rsidRDefault="00486850" w:rsidP="002D6870">
            <w:pPr>
              <w:jc w:val="center"/>
              <w:rPr>
                <w:rFonts w:ascii="Arial" w:hAnsi="Arial" w:cs="Arial"/>
                <w:sz w:val="24"/>
              </w:rPr>
            </w:pPr>
          </w:p>
        </w:tc>
        <w:tc>
          <w:tcPr>
            <w:tcW w:w="900" w:type="dxa"/>
          </w:tcPr>
          <w:p w14:paraId="7A117D64"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1620" w:type="dxa"/>
          </w:tcPr>
          <w:p w14:paraId="7A117D65" w14:textId="77777777" w:rsidR="00486850" w:rsidRPr="001A10C7" w:rsidRDefault="00486850" w:rsidP="002D6870">
            <w:pPr>
              <w:jc w:val="center"/>
              <w:rPr>
                <w:rFonts w:ascii="Arial" w:hAnsi="Arial" w:cs="Arial"/>
                <w:sz w:val="24"/>
              </w:rPr>
            </w:pPr>
          </w:p>
        </w:tc>
        <w:tc>
          <w:tcPr>
            <w:tcW w:w="2970" w:type="dxa"/>
          </w:tcPr>
          <w:p w14:paraId="7A117D66" w14:textId="77777777" w:rsidR="00486850" w:rsidRPr="001A10C7" w:rsidRDefault="00486850" w:rsidP="002D6870">
            <w:pPr>
              <w:rPr>
                <w:rFonts w:ascii="Arial" w:hAnsi="Arial" w:cs="Arial"/>
                <w:sz w:val="24"/>
              </w:rPr>
            </w:pPr>
          </w:p>
        </w:tc>
      </w:tr>
      <w:tr w:rsidR="00486850" w:rsidRPr="00323D16" w14:paraId="7A117D6F" w14:textId="77777777" w:rsidTr="00F14450">
        <w:tc>
          <w:tcPr>
            <w:tcW w:w="3438" w:type="dxa"/>
          </w:tcPr>
          <w:p w14:paraId="7A117D68"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Talking on telephone</w:t>
            </w:r>
          </w:p>
        </w:tc>
        <w:tc>
          <w:tcPr>
            <w:tcW w:w="900" w:type="dxa"/>
          </w:tcPr>
          <w:p w14:paraId="7A117D69" w14:textId="77777777" w:rsidR="00486850" w:rsidRPr="001A10C7" w:rsidRDefault="00486850" w:rsidP="002D6870">
            <w:pPr>
              <w:jc w:val="center"/>
              <w:rPr>
                <w:rFonts w:ascii="Arial" w:hAnsi="Arial" w:cs="Arial"/>
                <w:sz w:val="24"/>
              </w:rPr>
            </w:pPr>
          </w:p>
        </w:tc>
        <w:tc>
          <w:tcPr>
            <w:tcW w:w="900" w:type="dxa"/>
          </w:tcPr>
          <w:p w14:paraId="7A117D6A" w14:textId="77777777" w:rsidR="00486850" w:rsidRPr="001A10C7" w:rsidRDefault="00486850" w:rsidP="002D6870">
            <w:pPr>
              <w:jc w:val="center"/>
              <w:rPr>
                <w:rFonts w:ascii="Arial" w:hAnsi="Arial" w:cs="Arial"/>
                <w:sz w:val="24"/>
              </w:rPr>
            </w:pPr>
          </w:p>
        </w:tc>
        <w:tc>
          <w:tcPr>
            <w:tcW w:w="900" w:type="dxa"/>
          </w:tcPr>
          <w:p w14:paraId="7A117D6B" w14:textId="77777777" w:rsidR="00486850" w:rsidRPr="001A10C7" w:rsidRDefault="00486850" w:rsidP="002D6870">
            <w:pPr>
              <w:jc w:val="center"/>
              <w:rPr>
                <w:rFonts w:ascii="Arial" w:hAnsi="Arial" w:cs="Arial"/>
                <w:sz w:val="24"/>
              </w:rPr>
            </w:pPr>
          </w:p>
        </w:tc>
        <w:tc>
          <w:tcPr>
            <w:tcW w:w="900" w:type="dxa"/>
          </w:tcPr>
          <w:p w14:paraId="7A117D6C"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1620" w:type="dxa"/>
          </w:tcPr>
          <w:p w14:paraId="7A117D6D" w14:textId="77777777" w:rsidR="00486850" w:rsidRPr="001A10C7" w:rsidRDefault="00486850" w:rsidP="002D6870">
            <w:pPr>
              <w:jc w:val="center"/>
              <w:rPr>
                <w:rFonts w:ascii="Arial" w:hAnsi="Arial" w:cs="Arial"/>
                <w:sz w:val="24"/>
              </w:rPr>
            </w:pPr>
          </w:p>
        </w:tc>
        <w:tc>
          <w:tcPr>
            <w:tcW w:w="2970" w:type="dxa"/>
          </w:tcPr>
          <w:p w14:paraId="7A117D6E" w14:textId="77777777" w:rsidR="00486850" w:rsidRPr="001A10C7" w:rsidRDefault="00486850" w:rsidP="002D6870">
            <w:pPr>
              <w:rPr>
                <w:rFonts w:ascii="Arial" w:hAnsi="Arial" w:cs="Arial"/>
                <w:sz w:val="24"/>
              </w:rPr>
            </w:pPr>
          </w:p>
        </w:tc>
      </w:tr>
      <w:tr w:rsidR="00486850" w:rsidRPr="00323D16" w14:paraId="7A117D77" w14:textId="77777777" w:rsidTr="00F14450">
        <w:tc>
          <w:tcPr>
            <w:tcW w:w="3438" w:type="dxa"/>
          </w:tcPr>
          <w:p w14:paraId="7A117D70"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Hearing in person</w:t>
            </w:r>
          </w:p>
        </w:tc>
        <w:tc>
          <w:tcPr>
            <w:tcW w:w="900" w:type="dxa"/>
          </w:tcPr>
          <w:p w14:paraId="7A117D71" w14:textId="77777777" w:rsidR="00486850" w:rsidRPr="001A10C7" w:rsidRDefault="00486850" w:rsidP="002D6870">
            <w:pPr>
              <w:jc w:val="center"/>
              <w:rPr>
                <w:rFonts w:ascii="Arial" w:hAnsi="Arial" w:cs="Arial"/>
                <w:sz w:val="24"/>
              </w:rPr>
            </w:pPr>
          </w:p>
        </w:tc>
        <w:tc>
          <w:tcPr>
            <w:tcW w:w="900" w:type="dxa"/>
          </w:tcPr>
          <w:p w14:paraId="7A117D72" w14:textId="77777777" w:rsidR="00486850" w:rsidRPr="001A10C7" w:rsidRDefault="00486850" w:rsidP="002D6870">
            <w:pPr>
              <w:jc w:val="center"/>
              <w:rPr>
                <w:rFonts w:ascii="Arial" w:hAnsi="Arial" w:cs="Arial"/>
                <w:sz w:val="24"/>
              </w:rPr>
            </w:pPr>
          </w:p>
        </w:tc>
        <w:tc>
          <w:tcPr>
            <w:tcW w:w="900" w:type="dxa"/>
          </w:tcPr>
          <w:p w14:paraId="7A117D73" w14:textId="77777777" w:rsidR="00486850" w:rsidRPr="001A10C7" w:rsidRDefault="00486850" w:rsidP="002D6870">
            <w:pPr>
              <w:jc w:val="center"/>
              <w:rPr>
                <w:rFonts w:ascii="Arial" w:hAnsi="Arial" w:cs="Arial"/>
                <w:sz w:val="24"/>
              </w:rPr>
            </w:pPr>
          </w:p>
        </w:tc>
        <w:tc>
          <w:tcPr>
            <w:tcW w:w="900" w:type="dxa"/>
          </w:tcPr>
          <w:p w14:paraId="7A117D74"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1620" w:type="dxa"/>
          </w:tcPr>
          <w:p w14:paraId="7A117D75" w14:textId="77777777" w:rsidR="00486850" w:rsidRPr="001A10C7" w:rsidRDefault="00486850" w:rsidP="002D6870">
            <w:pPr>
              <w:jc w:val="center"/>
              <w:rPr>
                <w:rFonts w:ascii="Arial" w:hAnsi="Arial" w:cs="Arial"/>
                <w:sz w:val="24"/>
              </w:rPr>
            </w:pPr>
          </w:p>
        </w:tc>
        <w:tc>
          <w:tcPr>
            <w:tcW w:w="2970" w:type="dxa"/>
          </w:tcPr>
          <w:p w14:paraId="7A117D76" w14:textId="77777777" w:rsidR="00486850" w:rsidRPr="001A10C7" w:rsidRDefault="00486850" w:rsidP="002D6870">
            <w:pPr>
              <w:rPr>
                <w:rFonts w:ascii="Arial" w:hAnsi="Arial" w:cs="Arial"/>
                <w:sz w:val="24"/>
              </w:rPr>
            </w:pPr>
          </w:p>
        </w:tc>
      </w:tr>
      <w:tr w:rsidR="00486850" w:rsidRPr="00323D16" w14:paraId="7A117D7F" w14:textId="77777777" w:rsidTr="00F14450">
        <w:tc>
          <w:tcPr>
            <w:tcW w:w="3438" w:type="dxa"/>
          </w:tcPr>
          <w:p w14:paraId="7A117D78"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Hearing on telephone</w:t>
            </w:r>
          </w:p>
        </w:tc>
        <w:tc>
          <w:tcPr>
            <w:tcW w:w="900" w:type="dxa"/>
          </w:tcPr>
          <w:p w14:paraId="7A117D79" w14:textId="77777777" w:rsidR="00486850" w:rsidRPr="001A10C7" w:rsidRDefault="00486850" w:rsidP="002D6870">
            <w:pPr>
              <w:jc w:val="center"/>
              <w:rPr>
                <w:rFonts w:ascii="Arial" w:hAnsi="Arial" w:cs="Arial"/>
                <w:sz w:val="24"/>
              </w:rPr>
            </w:pPr>
          </w:p>
        </w:tc>
        <w:tc>
          <w:tcPr>
            <w:tcW w:w="900" w:type="dxa"/>
          </w:tcPr>
          <w:p w14:paraId="7A117D7A" w14:textId="77777777" w:rsidR="00486850" w:rsidRPr="001A10C7" w:rsidRDefault="00486850" w:rsidP="002D6870">
            <w:pPr>
              <w:jc w:val="center"/>
              <w:rPr>
                <w:rFonts w:ascii="Arial" w:hAnsi="Arial" w:cs="Arial"/>
                <w:sz w:val="24"/>
              </w:rPr>
            </w:pPr>
          </w:p>
        </w:tc>
        <w:tc>
          <w:tcPr>
            <w:tcW w:w="900" w:type="dxa"/>
          </w:tcPr>
          <w:p w14:paraId="7A117D7B" w14:textId="77777777" w:rsidR="00486850" w:rsidRPr="001A10C7" w:rsidRDefault="00486850" w:rsidP="002D6870">
            <w:pPr>
              <w:jc w:val="center"/>
              <w:rPr>
                <w:rFonts w:ascii="Arial" w:hAnsi="Arial" w:cs="Arial"/>
                <w:sz w:val="24"/>
              </w:rPr>
            </w:pPr>
          </w:p>
        </w:tc>
        <w:tc>
          <w:tcPr>
            <w:tcW w:w="900" w:type="dxa"/>
          </w:tcPr>
          <w:p w14:paraId="7A117D7C"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1620" w:type="dxa"/>
          </w:tcPr>
          <w:p w14:paraId="7A117D7D" w14:textId="77777777" w:rsidR="00486850" w:rsidRPr="001A10C7" w:rsidRDefault="00486850" w:rsidP="002D6870">
            <w:pPr>
              <w:jc w:val="center"/>
              <w:rPr>
                <w:rFonts w:ascii="Arial" w:hAnsi="Arial" w:cs="Arial"/>
                <w:sz w:val="24"/>
              </w:rPr>
            </w:pPr>
          </w:p>
        </w:tc>
        <w:tc>
          <w:tcPr>
            <w:tcW w:w="2970" w:type="dxa"/>
          </w:tcPr>
          <w:p w14:paraId="7A117D7E" w14:textId="77777777" w:rsidR="00486850" w:rsidRPr="001A10C7" w:rsidRDefault="00486850" w:rsidP="002D6870">
            <w:pPr>
              <w:rPr>
                <w:rFonts w:ascii="Arial" w:hAnsi="Arial" w:cs="Arial"/>
                <w:sz w:val="24"/>
              </w:rPr>
            </w:pPr>
          </w:p>
        </w:tc>
      </w:tr>
      <w:tr w:rsidR="00486850" w:rsidRPr="00323D16" w14:paraId="7A117D87" w14:textId="77777777" w:rsidTr="00F14450">
        <w:tc>
          <w:tcPr>
            <w:tcW w:w="3438" w:type="dxa"/>
          </w:tcPr>
          <w:p w14:paraId="7A117D80"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Vision for close work</w:t>
            </w:r>
          </w:p>
        </w:tc>
        <w:tc>
          <w:tcPr>
            <w:tcW w:w="900" w:type="dxa"/>
          </w:tcPr>
          <w:p w14:paraId="7A117D81" w14:textId="77777777" w:rsidR="00486850" w:rsidRPr="001A10C7" w:rsidRDefault="00486850" w:rsidP="002D6870">
            <w:pPr>
              <w:jc w:val="center"/>
              <w:rPr>
                <w:rFonts w:ascii="Arial" w:hAnsi="Arial" w:cs="Arial"/>
                <w:sz w:val="24"/>
              </w:rPr>
            </w:pPr>
          </w:p>
        </w:tc>
        <w:tc>
          <w:tcPr>
            <w:tcW w:w="900" w:type="dxa"/>
          </w:tcPr>
          <w:p w14:paraId="7A117D82" w14:textId="77777777" w:rsidR="00486850" w:rsidRPr="001A10C7" w:rsidRDefault="00486850" w:rsidP="002D6870">
            <w:pPr>
              <w:jc w:val="center"/>
              <w:rPr>
                <w:rFonts w:ascii="Arial" w:hAnsi="Arial" w:cs="Arial"/>
                <w:sz w:val="24"/>
              </w:rPr>
            </w:pPr>
          </w:p>
        </w:tc>
        <w:tc>
          <w:tcPr>
            <w:tcW w:w="900" w:type="dxa"/>
          </w:tcPr>
          <w:p w14:paraId="7A117D83" w14:textId="77777777" w:rsidR="00486850" w:rsidRPr="001A10C7" w:rsidRDefault="00486850" w:rsidP="002D6870">
            <w:pPr>
              <w:jc w:val="center"/>
              <w:rPr>
                <w:rFonts w:ascii="Arial" w:hAnsi="Arial" w:cs="Arial"/>
                <w:sz w:val="24"/>
              </w:rPr>
            </w:pPr>
          </w:p>
        </w:tc>
        <w:tc>
          <w:tcPr>
            <w:tcW w:w="900" w:type="dxa"/>
          </w:tcPr>
          <w:p w14:paraId="7A117D84" w14:textId="77777777" w:rsidR="00486850" w:rsidRPr="001A10C7" w:rsidRDefault="00486850" w:rsidP="002D6870">
            <w:pPr>
              <w:jc w:val="center"/>
              <w:rPr>
                <w:rFonts w:ascii="Arial" w:hAnsi="Arial" w:cs="Arial"/>
                <w:sz w:val="24"/>
              </w:rPr>
            </w:pPr>
            <w:r w:rsidRPr="001A10C7">
              <w:rPr>
                <w:rFonts w:ascii="Arial" w:hAnsi="Arial" w:cs="Arial"/>
                <w:sz w:val="24"/>
              </w:rPr>
              <w:t>X</w:t>
            </w:r>
          </w:p>
        </w:tc>
        <w:tc>
          <w:tcPr>
            <w:tcW w:w="1620" w:type="dxa"/>
          </w:tcPr>
          <w:p w14:paraId="7A117D85" w14:textId="77777777" w:rsidR="00486850" w:rsidRPr="001A10C7" w:rsidRDefault="00486850" w:rsidP="002D6870">
            <w:pPr>
              <w:jc w:val="center"/>
              <w:rPr>
                <w:rFonts w:ascii="Arial" w:hAnsi="Arial" w:cs="Arial"/>
                <w:sz w:val="24"/>
              </w:rPr>
            </w:pPr>
          </w:p>
        </w:tc>
        <w:tc>
          <w:tcPr>
            <w:tcW w:w="2970" w:type="dxa"/>
          </w:tcPr>
          <w:p w14:paraId="7A117D86" w14:textId="77777777" w:rsidR="00486850" w:rsidRPr="001A10C7" w:rsidRDefault="00486850" w:rsidP="002D6870">
            <w:pPr>
              <w:rPr>
                <w:rFonts w:ascii="Arial" w:hAnsi="Arial" w:cs="Arial"/>
              </w:rPr>
            </w:pPr>
            <w:r w:rsidRPr="001A10C7">
              <w:rPr>
                <w:rFonts w:ascii="Arial" w:hAnsi="Arial" w:cs="Arial"/>
              </w:rPr>
              <w:t>Computer screen &amp; reading</w:t>
            </w:r>
          </w:p>
        </w:tc>
      </w:tr>
      <w:tr w:rsidR="00486850" w:rsidRPr="00323D16" w14:paraId="7A117D8F" w14:textId="77777777" w:rsidTr="00F14450">
        <w:tc>
          <w:tcPr>
            <w:tcW w:w="3438" w:type="dxa"/>
          </w:tcPr>
          <w:p w14:paraId="7A117D88" w14:textId="77777777" w:rsidR="00486850" w:rsidRPr="00323D16" w:rsidRDefault="00486850" w:rsidP="00DC066B">
            <w:pPr>
              <w:rPr>
                <w:rFonts w:ascii="Arial" w:hAnsi="Arial" w:cs="Arial"/>
                <w:color w:val="000000"/>
                <w:sz w:val="20"/>
              </w:rPr>
            </w:pPr>
            <w:r w:rsidRPr="00323D16">
              <w:rPr>
                <w:rFonts w:ascii="Arial" w:hAnsi="Arial" w:cs="Arial"/>
                <w:color w:val="000000"/>
                <w:sz w:val="20"/>
              </w:rPr>
              <w:t>Other sensory requirements</w:t>
            </w:r>
          </w:p>
        </w:tc>
        <w:tc>
          <w:tcPr>
            <w:tcW w:w="900" w:type="dxa"/>
          </w:tcPr>
          <w:p w14:paraId="7A117D89" w14:textId="77777777" w:rsidR="00486850" w:rsidRPr="001A10C7" w:rsidRDefault="00486850" w:rsidP="002D6870">
            <w:pPr>
              <w:jc w:val="center"/>
              <w:rPr>
                <w:rFonts w:ascii="Arial" w:hAnsi="Arial" w:cs="Arial"/>
                <w:sz w:val="24"/>
              </w:rPr>
            </w:pPr>
          </w:p>
        </w:tc>
        <w:tc>
          <w:tcPr>
            <w:tcW w:w="900" w:type="dxa"/>
          </w:tcPr>
          <w:p w14:paraId="7A117D8A" w14:textId="77777777" w:rsidR="00486850" w:rsidRPr="001A10C7" w:rsidRDefault="00486850" w:rsidP="002D6870">
            <w:pPr>
              <w:jc w:val="center"/>
              <w:rPr>
                <w:rFonts w:ascii="Arial" w:hAnsi="Arial" w:cs="Arial"/>
                <w:sz w:val="24"/>
              </w:rPr>
            </w:pPr>
          </w:p>
        </w:tc>
        <w:tc>
          <w:tcPr>
            <w:tcW w:w="900" w:type="dxa"/>
          </w:tcPr>
          <w:p w14:paraId="7A117D8B" w14:textId="77777777" w:rsidR="00486850" w:rsidRPr="001A10C7" w:rsidRDefault="00486850" w:rsidP="002D6870">
            <w:pPr>
              <w:jc w:val="center"/>
              <w:rPr>
                <w:rFonts w:ascii="Arial" w:hAnsi="Arial" w:cs="Arial"/>
                <w:sz w:val="24"/>
              </w:rPr>
            </w:pPr>
          </w:p>
        </w:tc>
        <w:tc>
          <w:tcPr>
            <w:tcW w:w="900" w:type="dxa"/>
          </w:tcPr>
          <w:p w14:paraId="7A117D8C" w14:textId="77777777" w:rsidR="00486850" w:rsidRPr="001A10C7" w:rsidRDefault="00486850" w:rsidP="002D6870">
            <w:pPr>
              <w:jc w:val="center"/>
              <w:rPr>
                <w:rFonts w:ascii="Arial" w:hAnsi="Arial" w:cs="Arial"/>
                <w:sz w:val="24"/>
              </w:rPr>
            </w:pPr>
          </w:p>
        </w:tc>
        <w:tc>
          <w:tcPr>
            <w:tcW w:w="1620" w:type="dxa"/>
          </w:tcPr>
          <w:p w14:paraId="7A117D8D" w14:textId="77777777" w:rsidR="00486850" w:rsidRPr="001A10C7" w:rsidRDefault="00486850" w:rsidP="002D6870">
            <w:pPr>
              <w:jc w:val="center"/>
              <w:rPr>
                <w:rFonts w:ascii="Arial" w:hAnsi="Arial" w:cs="Arial"/>
                <w:sz w:val="24"/>
              </w:rPr>
            </w:pPr>
          </w:p>
        </w:tc>
        <w:tc>
          <w:tcPr>
            <w:tcW w:w="2970" w:type="dxa"/>
          </w:tcPr>
          <w:p w14:paraId="7A117D8E" w14:textId="77777777" w:rsidR="00486850" w:rsidRPr="001A10C7" w:rsidRDefault="00486850" w:rsidP="002D6870">
            <w:pPr>
              <w:rPr>
                <w:rFonts w:ascii="Arial" w:hAnsi="Arial" w:cs="Arial"/>
              </w:rPr>
            </w:pPr>
          </w:p>
        </w:tc>
      </w:tr>
    </w:tbl>
    <w:p w14:paraId="7A117D90"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7A117D96" w14:textId="77777777" w:rsidTr="00F11B84">
        <w:tc>
          <w:tcPr>
            <w:tcW w:w="3438" w:type="dxa"/>
          </w:tcPr>
          <w:p w14:paraId="7A117D91" w14:textId="77777777" w:rsidR="00F07FC1" w:rsidRPr="00323D16" w:rsidRDefault="00F07FC1" w:rsidP="00DC066B">
            <w:pPr>
              <w:rPr>
                <w:rFonts w:ascii="Arial" w:hAnsi="Arial" w:cs="Arial"/>
                <w:color w:val="000000"/>
                <w:sz w:val="20"/>
              </w:rPr>
            </w:pPr>
          </w:p>
          <w:p w14:paraId="7A117D92" w14:textId="77777777" w:rsidR="00F07FC1" w:rsidRPr="00323D16" w:rsidRDefault="00F07FC1" w:rsidP="00DC066B">
            <w:pPr>
              <w:rPr>
                <w:rFonts w:ascii="Arial" w:hAnsi="Arial" w:cs="Arial"/>
                <w:color w:val="000000"/>
                <w:sz w:val="20"/>
              </w:rPr>
            </w:pPr>
            <w:r w:rsidRPr="00323D16">
              <w:rPr>
                <w:rFonts w:ascii="Arial" w:hAnsi="Arial" w:cs="Arial"/>
                <w:b/>
                <w:color w:val="000000"/>
                <w:sz w:val="20"/>
              </w:rPr>
              <w:t>Environmental Factors</w:t>
            </w:r>
          </w:p>
          <w:p w14:paraId="7A117D93" w14:textId="77777777" w:rsidR="00F07FC1" w:rsidRPr="00323D16" w:rsidRDefault="00F07FC1" w:rsidP="00DC066B">
            <w:pPr>
              <w:rPr>
                <w:rFonts w:ascii="Arial" w:hAnsi="Arial" w:cs="Arial"/>
                <w:color w:val="000000"/>
                <w:sz w:val="20"/>
              </w:rPr>
            </w:pPr>
          </w:p>
        </w:tc>
        <w:tc>
          <w:tcPr>
            <w:tcW w:w="8190" w:type="dxa"/>
            <w:gridSpan w:val="6"/>
          </w:tcPr>
          <w:p w14:paraId="7A117D94" w14:textId="77777777" w:rsidR="00F07FC1" w:rsidRPr="00323D16" w:rsidRDefault="00F07FC1" w:rsidP="00DC066B">
            <w:pPr>
              <w:jc w:val="center"/>
              <w:rPr>
                <w:rFonts w:ascii="Arial" w:hAnsi="Arial" w:cs="Arial"/>
                <w:color w:val="000000"/>
                <w:sz w:val="20"/>
              </w:rPr>
            </w:pPr>
          </w:p>
          <w:p w14:paraId="7A117D95" w14:textId="77777777" w:rsidR="00F07FC1" w:rsidRPr="00323D16" w:rsidRDefault="00F07FC1" w:rsidP="00DC066B">
            <w:pPr>
              <w:jc w:val="center"/>
              <w:rPr>
                <w:rFonts w:ascii="Arial" w:hAnsi="Arial" w:cs="Arial"/>
                <w:color w:val="000000"/>
                <w:sz w:val="20"/>
              </w:rPr>
            </w:pPr>
            <w:r w:rsidRPr="00323D16">
              <w:rPr>
                <w:rFonts w:ascii="Arial" w:hAnsi="Arial" w:cs="Arial"/>
                <w:b/>
                <w:color w:val="000000"/>
                <w:sz w:val="20"/>
              </w:rPr>
              <w:t>SPECIFY</w:t>
            </w:r>
          </w:p>
        </w:tc>
      </w:tr>
      <w:tr w:rsidR="00F07FC1" w:rsidRPr="00323D16" w14:paraId="7A117DA1" w14:textId="77777777" w:rsidTr="00F11B84">
        <w:tc>
          <w:tcPr>
            <w:tcW w:w="3438" w:type="dxa"/>
          </w:tcPr>
          <w:p w14:paraId="7A117D9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Safety requirement:</w:t>
            </w:r>
          </w:p>
          <w:p w14:paraId="7A117D98"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-clothing</w:t>
            </w:r>
          </w:p>
          <w:p w14:paraId="7A117D99"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-required safety equipment</w:t>
            </w:r>
          </w:p>
          <w:p w14:paraId="7A117D9A"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-activities performed</w:t>
            </w:r>
          </w:p>
        </w:tc>
        <w:tc>
          <w:tcPr>
            <w:tcW w:w="900" w:type="dxa"/>
          </w:tcPr>
          <w:p w14:paraId="7A117D9B" w14:textId="77777777" w:rsidR="00F07FC1" w:rsidRPr="00323D16" w:rsidRDefault="00F07FC1" w:rsidP="00DC066B">
            <w:pPr>
              <w:rPr>
                <w:rFonts w:ascii="Arial" w:hAnsi="Arial" w:cs="Arial"/>
                <w:color w:val="000000"/>
                <w:sz w:val="20"/>
              </w:rPr>
            </w:pPr>
          </w:p>
        </w:tc>
        <w:tc>
          <w:tcPr>
            <w:tcW w:w="900" w:type="dxa"/>
          </w:tcPr>
          <w:p w14:paraId="7A117D9C" w14:textId="77777777" w:rsidR="00F07FC1" w:rsidRPr="00323D16" w:rsidRDefault="00F07FC1" w:rsidP="00DC066B">
            <w:pPr>
              <w:pStyle w:val="Header"/>
              <w:tabs>
                <w:tab w:val="clear" w:pos="4320"/>
                <w:tab w:val="clear" w:pos="8640"/>
              </w:tabs>
              <w:rPr>
                <w:rFonts w:ascii="Arial" w:hAnsi="Arial" w:cs="Arial"/>
                <w:color w:val="000000"/>
                <w:sz w:val="20"/>
              </w:rPr>
            </w:pPr>
          </w:p>
        </w:tc>
        <w:tc>
          <w:tcPr>
            <w:tcW w:w="900" w:type="dxa"/>
          </w:tcPr>
          <w:p w14:paraId="7A117D9D" w14:textId="77777777" w:rsidR="00F07FC1" w:rsidRPr="00323D16" w:rsidRDefault="00F07FC1" w:rsidP="00DC066B">
            <w:pPr>
              <w:rPr>
                <w:rFonts w:ascii="Arial" w:hAnsi="Arial" w:cs="Arial"/>
                <w:color w:val="000000"/>
                <w:sz w:val="20"/>
              </w:rPr>
            </w:pPr>
          </w:p>
        </w:tc>
        <w:tc>
          <w:tcPr>
            <w:tcW w:w="900" w:type="dxa"/>
          </w:tcPr>
          <w:p w14:paraId="7A117D9E" w14:textId="77777777" w:rsidR="00F07FC1" w:rsidRPr="00323D16" w:rsidRDefault="00F07FC1" w:rsidP="00DC066B">
            <w:pPr>
              <w:rPr>
                <w:rFonts w:ascii="Arial" w:hAnsi="Arial" w:cs="Arial"/>
                <w:color w:val="000000"/>
                <w:sz w:val="20"/>
              </w:rPr>
            </w:pPr>
          </w:p>
        </w:tc>
        <w:tc>
          <w:tcPr>
            <w:tcW w:w="1620" w:type="dxa"/>
          </w:tcPr>
          <w:p w14:paraId="7A117D9F" w14:textId="77777777" w:rsidR="00F07FC1" w:rsidRPr="00323D16" w:rsidRDefault="00F07FC1" w:rsidP="00DC066B">
            <w:pPr>
              <w:jc w:val="center"/>
              <w:rPr>
                <w:rFonts w:ascii="Arial" w:hAnsi="Arial" w:cs="Arial"/>
                <w:color w:val="000000"/>
                <w:sz w:val="20"/>
              </w:rPr>
            </w:pPr>
          </w:p>
        </w:tc>
        <w:tc>
          <w:tcPr>
            <w:tcW w:w="2970" w:type="dxa"/>
          </w:tcPr>
          <w:p w14:paraId="7A117DA0" w14:textId="77777777" w:rsidR="00F07FC1" w:rsidRPr="00323D16" w:rsidRDefault="00F07FC1" w:rsidP="00DC066B">
            <w:pPr>
              <w:rPr>
                <w:rFonts w:ascii="Arial" w:hAnsi="Arial" w:cs="Arial"/>
                <w:color w:val="000000"/>
                <w:sz w:val="20"/>
              </w:rPr>
            </w:pPr>
          </w:p>
        </w:tc>
      </w:tr>
      <w:tr w:rsidR="00F07FC1" w:rsidRPr="00323D16" w14:paraId="7A117DAE" w14:textId="77777777" w:rsidTr="00F11B84">
        <w:tc>
          <w:tcPr>
            <w:tcW w:w="3438" w:type="dxa"/>
          </w:tcPr>
          <w:p w14:paraId="7A117DA2"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Exposures:</w:t>
            </w:r>
          </w:p>
          <w:p w14:paraId="7A117DA3"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-fumes</w:t>
            </w:r>
          </w:p>
          <w:p w14:paraId="7A117DA4"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-chemicals</w:t>
            </w:r>
          </w:p>
          <w:p w14:paraId="7A117DA5"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-blood or other bodily fluids</w:t>
            </w:r>
          </w:p>
          <w:p w14:paraId="7A117DA6"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-cold/heat</w:t>
            </w:r>
          </w:p>
          <w:p w14:paraId="7A117DA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 xml:space="preserve">     -dust                                                                                  </w:t>
            </w:r>
          </w:p>
        </w:tc>
        <w:tc>
          <w:tcPr>
            <w:tcW w:w="900" w:type="dxa"/>
          </w:tcPr>
          <w:p w14:paraId="7A117DA8" w14:textId="77777777" w:rsidR="00F07FC1" w:rsidRPr="00323D16" w:rsidRDefault="00F07FC1" w:rsidP="00DC066B">
            <w:pPr>
              <w:rPr>
                <w:rFonts w:ascii="Arial" w:hAnsi="Arial" w:cs="Arial"/>
                <w:color w:val="000000"/>
                <w:sz w:val="20"/>
              </w:rPr>
            </w:pPr>
          </w:p>
        </w:tc>
        <w:tc>
          <w:tcPr>
            <w:tcW w:w="900" w:type="dxa"/>
          </w:tcPr>
          <w:p w14:paraId="7A117DA9" w14:textId="77777777" w:rsidR="00F07FC1" w:rsidRPr="00323D16" w:rsidRDefault="00F07FC1" w:rsidP="00DC066B">
            <w:pPr>
              <w:rPr>
                <w:rFonts w:ascii="Arial" w:hAnsi="Arial" w:cs="Arial"/>
                <w:color w:val="000000"/>
                <w:sz w:val="20"/>
              </w:rPr>
            </w:pPr>
          </w:p>
        </w:tc>
        <w:tc>
          <w:tcPr>
            <w:tcW w:w="900" w:type="dxa"/>
          </w:tcPr>
          <w:p w14:paraId="7A117DAA" w14:textId="77777777" w:rsidR="00F07FC1" w:rsidRPr="00323D16" w:rsidRDefault="00F07FC1" w:rsidP="00DC066B">
            <w:pPr>
              <w:rPr>
                <w:rFonts w:ascii="Arial" w:hAnsi="Arial" w:cs="Arial"/>
                <w:color w:val="000000"/>
                <w:sz w:val="20"/>
              </w:rPr>
            </w:pPr>
          </w:p>
        </w:tc>
        <w:tc>
          <w:tcPr>
            <w:tcW w:w="900" w:type="dxa"/>
          </w:tcPr>
          <w:p w14:paraId="7A117DAB" w14:textId="77777777" w:rsidR="00F07FC1" w:rsidRPr="00323D16" w:rsidRDefault="00F07FC1" w:rsidP="00DC066B">
            <w:pPr>
              <w:rPr>
                <w:rFonts w:ascii="Arial" w:hAnsi="Arial" w:cs="Arial"/>
                <w:color w:val="000000"/>
                <w:sz w:val="20"/>
              </w:rPr>
            </w:pPr>
          </w:p>
        </w:tc>
        <w:tc>
          <w:tcPr>
            <w:tcW w:w="1620" w:type="dxa"/>
          </w:tcPr>
          <w:p w14:paraId="7A117DAC" w14:textId="77777777" w:rsidR="00F07FC1" w:rsidRPr="00323D16" w:rsidRDefault="00F07FC1" w:rsidP="00DC066B">
            <w:pPr>
              <w:jc w:val="center"/>
              <w:rPr>
                <w:rFonts w:ascii="Arial" w:hAnsi="Arial" w:cs="Arial"/>
                <w:color w:val="000000"/>
                <w:sz w:val="20"/>
              </w:rPr>
            </w:pPr>
          </w:p>
        </w:tc>
        <w:tc>
          <w:tcPr>
            <w:tcW w:w="2970" w:type="dxa"/>
          </w:tcPr>
          <w:p w14:paraId="7A117DAD" w14:textId="77777777" w:rsidR="00F07FC1" w:rsidRPr="00323D16" w:rsidRDefault="00F07FC1" w:rsidP="00DC066B">
            <w:pPr>
              <w:rPr>
                <w:rFonts w:ascii="Arial" w:hAnsi="Arial" w:cs="Arial"/>
                <w:color w:val="000000"/>
                <w:sz w:val="20"/>
              </w:rPr>
            </w:pPr>
          </w:p>
        </w:tc>
      </w:tr>
      <w:tr w:rsidR="00F07FC1" w:rsidRPr="00323D16" w14:paraId="7A117DB6" w14:textId="77777777" w:rsidTr="00F11B84">
        <w:tc>
          <w:tcPr>
            <w:tcW w:w="3438" w:type="dxa"/>
          </w:tcPr>
          <w:p w14:paraId="7A117DA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lastRenderedPageBreak/>
              <w:t>Operation of equipment, vehicles or tools</w:t>
            </w:r>
          </w:p>
        </w:tc>
        <w:tc>
          <w:tcPr>
            <w:tcW w:w="900" w:type="dxa"/>
          </w:tcPr>
          <w:p w14:paraId="7A117DB0" w14:textId="77777777" w:rsidR="00F07FC1" w:rsidRPr="00323D16" w:rsidRDefault="00F07FC1" w:rsidP="00DC066B">
            <w:pPr>
              <w:rPr>
                <w:rFonts w:ascii="Arial" w:hAnsi="Arial" w:cs="Arial"/>
                <w:color w:val="000000"/>
                <w:sz w:val="20"/>
              </w:rPr>
            </w:pPr>
          </w:p>
        </w:tc>
        <w:tc>
          <w:tcPr>
            <w:tcW w:w="900" w:type="dxa"/>
          </w:tcPr>
          <w:p w14:paraId="7A117DB1" w14:textId="77777777" w:rsidR="00F07FC1" w:rsidRPr="00323D16" w:rsidRDefault="00F07FC1" w:rsidP="00DC066B">
            <w:pPr>
              <w:rPr>
                <w:rFonts w:ascii="Arial" w:hAnsi="Arial" w:cs="Arial"/>
                <w:color w:val="000000"/>
                <w:sz w:val="20"/>
              </w:rPr>
            </w:pPr>
          </w:p>
        </w:tc>
        <w:tc>
          <w:tcPr>
            <w:tcW w:w="900" w:type="dxa"/>
          </w:tcPr>
          <w:p w14:paraId="7A117DB2" w14:textId="77777777" w:rsidR="00F07FC1" w:rsidRPr="00323D16" w:rsidRDefault="00F07FC1" w:rsidP="00DC066B">
            <w:pPr>
              <w:rPr>
                <w:rFonts w:ascii="Arial" w:hAnsi="Arial" w:cs="Arial"/>
                <w:color w:val="000000"/>
                <w:sz w:val="20"/>
              </w:rPr>
            </w:pPr>
          </w:p>
        </w:tc>
        <w:tc>
          <w:tcPr>
            <w:tcW w:w="900" w:type="dxa"/>
          </w:tcPr>
          <w:p w14:paraId="7A117DB3" w14:textId="77777777" w:rsidR="00F07FC1" w:rsidRPr="00323D16" w:rsidRDefault="00F07FC1" w:rsidP="00DC066B">
            <w:pPr>
              <w:rPr>
                <w:rFonts w:ascii="Arial" w:hAnsi="Arial" w:cs="Arial"/>
                <w:color w:val="000000"/>
                <w:sz w:val="20"/>
              </w:rPr>
            </w:pPr>
          </w:p>
        </w:tc>
        <w:tc>
          <w:tcPr>
            <w:tcW w:w="1620" w:type="dxa"/>
          </w:tcPr>
          <w:p w14:paraId="7A117DB4" w14:textId="77777777" w:rsidR="00F07FC1" w:rsidRPr="00323D16" w:rsidRDefault="00F07FC1" w:rsidP="00DC066B">
            <w:pPr>
              <w:jc w:val="center"/>
              <w:rPr>
                <w:rFonts w:ascii="Arial" w:hAnsi="Arial" w:cs="Arial"/>
                <w:color w:val="000000"/>
                <w:sz w:val="20"/>
              </w:rPr>
            </w:pPr>
          </w:p>
        </w:tc>
        <w:tc>
          <w:tcPr>
            <w:tcW w:w="2970" w:type="dxa"/>
          </w:tcPr>
          <w:p w14:paraId="7A117DB5" w14:textId="77777777" w:rsidR="00F07FC1" w:rsidRPr="00323D16" w:rsidRDefault="00F07FC1" w:rsidP="00DC066B">
            <w:pPr>
              <w:rPr>
                <w:rFonts w:ascii="Arial" w:hAnsi="Arial" w:cs="Arial"/>
                <w:color w:val="000000"/>
                <w:sz w:val="20"/>
              </w:rPr>
            </w:pPr>
          </w:p>
        </w:tc>
      </w:tr>
      <w:tr w:rsidR="00F07FC1" w:rsidRPr="00323D16" w14:paraId="7A117DBE" w14:textId="77777777" w:rsidTr="00F11B84">
        <w:tc>
          <w:tcPr>
            <w:tcW w:w="3438" w:type="dxa"/>
          </w:tcPr>
          <w:p w14:paraId="7A117DB7"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Required infection control standards</w:t>
            </w:r>
          </w:p>
        </w:tc>
        <w:tc>
          <w:tcPr>
            <w:tcW w:w="900" w:type="dxa"/>
          </w:tcPr>
          <w:p w14:paraId="7A117DB8" w14:textId="77777777" w:rsidR="00F07FC1" w:rsidRPr="00323D16" w:rsidRDefault="00F07FC1" w:rsidP="00DC066B">
            <w:pPr>
              <w:rPr>
                <w:rFonts w:ascii="Arial" w:hAnsi="Arial" w:cs="Arial"/>
                <w:color w:val="000000"/>
                <w:sz w:val="20"/>
              </w:rPr>
            </w:pPr>
          </w:p>
        </w:tc>
        <w:tc>
          <w:tcPr>
            <w:tcW w:w="900" w:type="dxa"/>
          </w:tcPr>
          <w:p w14:paraId="7A117DB9" w14:textId="77777777" w:rsidR="00F07FC1" w:rsidRPr="00323D16" w:rsidRDefault="00F07FC1" w:rsidP="00DC066B">
            <w:pPr>
              <w:rPr>
                <w:rFonts w:ascii="Arial" w:hAnsi="Arial" w:cs="Arial"/>
                <w:color w:val="000000"/>
                <w:sz w:val="20"/>
              </w:rPr>
            </w:pPr>
          </w:p>
        </w:tc>
        <w:tc>
          <w:tcPr>
            <w:tcW w:w="900" w:type="dxa"/>
          </w:tcPr>
          <w:p w14:paraId="7A117DBA" w14:textId="77777777" w:rsidR="00F07FC1" w:rsidRPr="00323D16" w:rsidRDefault="00F07FC1" w:rsidP="00DC066B">
            <w:pPr>
              <w:rPr>
                <w:rFonts w:ascii="Arial" w:hAnsi="Arial" w:cs="Arial"/>
                <w:color w:val="000000"/>
                <w:sz w:val="20"/>
              </w:rPr>
            </w:pPr>
          </w:p>
        </w:tc>
        <w:tc>
          <w:tcPr>
            <w:tcW w:w="900" w:type="dxa"/>
          </w:tcPr>
          <w:p w14:paraId="7A117DBB" w14:textId="77777777" w:rsidR="00F07FC1" w:rsidRPr="00323D16" w:rsidRDefault="00F07FC1" w:rsidP="00DC066B">
            <w:pPr>
              <w:rPr>
                <w:rFonts w:ascii="Arial" w:hAnsi="Arial" w:cs="Arial"/>
                <w:color w:val="000000"/>
                <w:sz w:val="20"/>
              </w:rPr>
            </w:pPr>
          </w:p>
        </w:tc>
        <w:tc>
          <w:tcPr>
            <w:tcW w:w="1620" w:type="dxa"/>
          </w:tcPr>
          <w:p w14:paraId="7A117DBC" w14:textId="77777777" w:rsidR="00F07FC1" w:rsidRPr="00323D16" w:rsidRDefault="00F07FC1" w:rsidP="00DC066B">
            <w:pPr>
              <w:jc w:val="center"/>
              <w:rPr>
                <w:rFonts w:ascii="Arial" w:hAnsi="Arial" w:cs="Arial"/>
                <w:color w:val="000000"/>
                <w:sz w:val="20"/>
              </w:rPr>
            </w:pPr>
          </w:p>
        </w:tc>
        <w:tc>
          <w:tcPr>
            <w:tcW w:w="2970" w:type="dxa"/>
          </w:tcPr>
          <w:p w14:paraId="7A117DBD" w14:textId="77777777" w:rsidR="00F07FC1" w:rsidRPr="00323D16" w:rsidRDefault="00F07FC1" w:rsidP="00DC066B">
            <w:pPr>
              <w:rPr>
                <w:rFonts w:ascii="Arial" w:hAnsi="Arial" w:cs="Arial"/>
                <w:color w:val="000000"/>
                <w:sz w:val="20"/>
              </w:rPr>
            </w:pPr>
          </w:p>
        </w:tc>
      </w:tr>
      <w:tr w:rsidR="00F07FC1" w:rsidRPr="00323D16" w14:paraId="7A117DC6" w14:textId="77777777" w:rsidTr="00F11B84">
        <w:tc>
          <w:tcPr>
            <w:tcW w:w="3438" w:type="dxa"/>
          </w:tcPr>
          <w:p w14:paraId="7A117DBF" w14:textId="77777777" w:rsidR="00F07FC1" w:rsidRPr="00323D16" w:rsidRDefault="00F07FC1" w:rsidP="00DC066B">
            <w:pPr>
              <w:rPr>
                <w:rFonts w:ascii="Arial" w:hAnsi="Arial" w:cs="Arial"/>
                <w:color w:val="000000"/>
                <w:sz w:val="20"/>
              </w:rPr>
            </w:pPr>
            <w:r w:rsidRPr="00323D16">
              <w:rPr>
                <w:rFonts w:ascii="Arial" w:hAnsi="Arial" w:cs="Arial"/>
                <w:color w:val="000000"/>
                <w:sz w:val="20"/>
              </w:rPr>
              <w:t>Other environmental factors</w:t>
            </w:r>
          </w:p>
        </w:tc>
        <w:tc>
          <w:tcPr>
            <w:tcW w:w="900" w:type="dxa"/>
          </w:tcPr>
          <w:p w14:paraId="7A117DC0" w14:textId="77777777" w:rsidR="00F07FC1" w:rsidRPr="00323D16" w:rsidRDefault="00F07FC1" w:rsidP="00DC066B">
            <w:pPr>
              <w:rPr>
                <w:rFonts w:ascii="Arial" w:hAnsi="Arial" w:cs="Arial"/>
                <w:color w:val="000000"/>
                <w:sz w:val="20"/>
              </w:rPr>
            </w:pPr>
          </w:p>
        </w:tc>
        <w:tc>
          <w:tcPr>
            <w:tcW w:w="900" w:type="dxa"/>
          </w:tcPr>
          <w:p w14:paraId="7A117DC1" w14:textId="77777777" w:rsidR="00F07FC1" w:rsidRPr="00323D16" w:rsidRDefault="00F07FC1" w:rsidP="00DC066B">
            <w:pPr>
              <w:rPr>
                <w:rFonts w:ascii="Arial" w:hAnsi="Arial" w:cs="Arial"/>
                <w:color w:val="000000"/>
                <w:sz w:val="20"/>
              </w:rPr>
            </w:pPr>
          </w:p>
        </w:tc>
        <w:tc>
          <w:tcPr>
            <w:tcW w:w="900" w:type="dxa"/>
          </w:tcPr>
          <w:p w14:paraId="7A117DC2" w14:textId="77777777" w:rsidR="00F07FC1" w:rsidRPr="00323D16" w:rsidRDefault="00F07FC1" w:rsidP="00DC066B">
            <w:pPr>
              <w:rPr>
                <w:rFonts w:ascii="Arial" w:hAnsi="Arial" w:cs="Arial"/>
                <w:color w:val="000000"/>
                <w:sz w:val="20"/>
              </w:rPr>
            </w:pPr>
          </w:p>
        </w:tc>
        <w:tc>
          <w:tcPr>
            <w:tcW w:w="900" w:type="dxa"/>
          </w:tcPr>
          <w:p w14:paraId="7A117DC3" w14:textId="77777777" w:rsidR="00F07FC1" w:rsidRPr="00323D16" w:rsidRDefault="00486850" w:rsidP="00DC066B">
            <w:pPr>
              <w:rPr>
                <w:rFonts w:ascii="Arial" w:hAnsi="Arial" w:cs="Arial"/>
                <w:color w:val="000000"/>
                <w:sz w:val="20"/>
              </w:rPr>
            </w:pPr>
            <w:r>
              <w:rPr>
                <w:rFonts w:ascii="Arial" w:hAnsi="Arial" w:cs="Arial"/>
                <w:color w:val="000000"/>
                <w:sz w:val="20"/>
              </w:rPr>
              <w:t>X</w:t>
            </w:r>
          </w:p>
        </w:tc>
        <w:tc>
          <w:tcPr>
            <w:tcW w:w="1620" w:type="dxa"/>
          </w:tcPr>
          <w:p w14:paraId="7A117DC4" w14:textId="77777777" w:rsidR="00F07FC1" w:rsidRPr="00323D16" w:rsidRDefault="00F07FC1" w:rsidP="00DC066B">
            <w:pPr>
              <w:jc w:val="center"/>
              <w:rPr>
                <w:rFonts w:ascii="Arial" w:hAnsi="Arial" w:cs="Arial"/>
                <w:color w:val="000000"/>
                <w:sz w:val="20"/>
              </w:rPr>
            </w:pPr>
          </w:p>
        </w:tc>
        <w:tc>
          <w:tcPr>
            <w:tcW w:w="2970" w:type="dxa"/>
          </w:tcPr>
          <w:p w14:paraId="7A117DC5" w14:textId="77777777" w:rsidR="00F07FC1" w:rsidRPr="00323D16" w:rsidRDefault="00486850" w:rsidP="00DC066B">
            <w:pPr>
              <w:rPr>
                <w:rFonts w:ascii="Arial" w:hAnsi="Arial" w:cs="Arial"/>
                <w:color w:val="000000"/>
                <w:sz w:val="20"/>
              </w:rPr>
            </w:pPr>
            <w:r>
              <w:rPr>
                <w:rFonts w:ascii="Arial" w:hAnsi="Arial" w:cs="Arial"/>
                <w:color w:val="000000"/>
                <w:sz w:val="20"/>
              </w:rPr>
              <w:t>Proper ergonomic form should be followed in this office setting</w:t>
            </w:r>
          </w:p>
        </w:tc>
      </w:tr>
    </w:tbl>
    <w:p w14:paraId="7A117DC7" w14:textId="77777777" w:rsidR="00F07FC1" w:rsidRPr="00323D16" w:rsidRDefault="00F07FC1" w:rsidP="00F07FC1">
      <w:pPr>
        <w:rPr>
          <w:color w:val="000000"/>
          <w:sz w:val="20"/>
        </w:rPr>
      </w:pPr>
    </w:p>
    <w:p w14:paraId="7A117DC8" w14:textId="77777777" w:rsidR="00F07FC1" w:rsidRDefault="00F07FC1" w:rsidP="00F07FC1">
      <w:pPr>
        <w:rPr>
          <w:rFonts w:ascii="Arial" w:hAnsi="Arial" w:cs="Arial"/>
          <w:color w:val="000000"/>
        </w:rPr>
      </w:pPr>
    </w:p>
    <w:p w14:paraId="7A117DC9" w14:textId="77777777" w:rsidR="00F07FC1" w:rsidRDefault="00F07FC1" w:rsidP="00F07FC1">
      <w:pPr>
        <w:rPr>
          <w:rFonts w:ascii="Arial" w:hAnsi="Arial" w:cs="Arial"/>
          <w:color w:val="000000"/>
        </w:rPr>
      </w:pPr>
    </w:p>
    <w:p w14:paraId="7A117DCA" w14:textId="77777777" w:rsidR="00F07FC1" w:rsidRPr="007B4554" w:rsidRDefault="00F07FC1" w:rsidP="00F07FC1">
      <w:pPr>
        <w:rPr>
          <w:rFonts w:ascii="Arial" w:hAnsi="Arial" w:cs="Arial"/>
          <w:color w:val="000000"/>
        </w:rPr>
      </w:pPr>
    </w:p>
    <w:p w14:paraId="7A117DCB"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7A117DCC" w14:textId="77777777" w:rsidR="00F07FC1" w:rsidRPr="00323D16" w:rsidRDefault="00F07FC1" w:rsidP="00F07FC1">
      <w:pPr>
        <w:rPr>
          <w:rFonts w:ascii="Arial" w:hAnsi="Arial" w:cs="Arial"/>
          <w:color w:val="000000"/>
          <w:sz w:val="24"/>
          <w:szCs w:val="24"/>
        </w:rPr>
      </w:pPr>
    </w:p>
    <w:p w14:paraId="7A117DCD" w14:textId="77777777" w:rsidR="00F07FC1" w:rsidRPr="00323D16" w:rsidRDefault="00F07FC1" w:rsidP="00F07FC1">
      <w:pPr>
        <w:rPr>
          <w:rFonts w:ascii="Arial" w:hAnsi="Arial" w:cs="Arial"/>
          <w:b/>
          <w:i/>
          <w:color w:val="000000"/>
          <w:sz w:val="24"/>
          <w:szCs w:val="24"/>
        </w:rPr>
      </w:pPr>
    </w:p>
    <w:p w14:paraId="7A117DCE"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7A117DCF" w14:textId="77777777" w:rsidR="00F07FC1" w:rsidRPr="00323D16" w:rsidRDefault="00F07FC1" w:rsidP="00F07FC1">
      <w:pPr>
        <w:rPr>
          <w:rFonts w:ascii="Arial" w:hAnsi="Arial" w:cs="Arial"/>
          <w:b/>
          <w:color w:val="000000"/>
          <w:sz w:val="24"/>
          <w:szCs w:val="24"/>
        </w:rPr>
      </w:pPr>
    </w:p>
    <w:p w14:paraId="7A117DD0"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7A117DD1" w14:textId="77777777" w:rsidR="00F07FC1" w:rsidRPr="00323D16" w:rsidRDefault="00F07FC1" w:rsidP="00F07FC1">
      <w:pPr>
        <w:rPr>
          <w:rFonts w:ascii="Arial" w:hAnsi="Arial" w:cs="Arial"/>
          <w:b/>
          <w:color w:val="000000"/>
          <w:sz w:val="24"/>
          <w:szCs w:val="24"/>
        </w:rPr>
      </w:pPr>
    </w:p>
    <w:p w14:paraId="7A117DD2" w14:textId="77777777" w:rsidR="00F07FC1" w:rsidRPr="00323D16" w:rsidRDefault="00F07FC1" w:rsidP="00F07FC1">
      <w:pPr>
        <w:rPr>
          <w:rFonts w:ascii="Arial" w:hAnsi="Arial" w:cs="Arial"/>
          <w:b/>
          <w:color w:val="000000"/>
          <w:sz w:val="24"/>
          <w:szCs w:val="24"/>
        </w:rPr>
      </w:pPr>
    </w:p>
    <w:p w14:paraId="7A117DD3"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7A117DD4" w14:textId="77777777" w:rsidR="00D42F43" w:rsidRDefault="00D42F43"/>
    <w:sectPr w:rsidR="00D42F43">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AD3C9" w14:textId="77777777" w:rsidR="007D5BDF" w:rsidRDefault="007D5BDF">
      <w:r>
        <w:separator/>
      </w:r>
    </w:p>
  </w:endnote>
  <w:endnote w:type="continuationSeparator" w:id="0">
    <w:p w14:paraId="25008672" w14:textId="77777777" w:rsidR="007D5BDF" w:rsidRDefault="007D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8ED7" w14:textId="77777777" w:rsidR="009B30FC" w:rsidRDefault="009B3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7DDF" w14:textId="7358D31A" w:rsidR="00C26ED9" w:rsidRPr="00BE3B67" w:rsidRDefault="009B30FC">
    <w:pPr>
      <w:pStyle w:val="Footer"/>
      <w:tabs>
        <w:tab w:val="clear" w:pos="4680"/>
        <w:tab w:val="clear" w:pos="9360"/>
        <w:tab w:val="center" w:pos="7200"/>
        <w:tab w:val="right" w:pos="13500"/>
        <w:tab w:val="right" w:pos="13680"/>
      </w:tabs>
    </w:pPr>
    <w:r>
      <w:rPr>
        <w:rFonts w:ascii="Arial" w:hAnsi="Arial" w:cs="Arial"/>
        <w:szCs w:val="16"/>
      </w:rPr>
      <w:t>Revised 01/26/2015</w:t>
    </w:r>
    <w:r w:rsidR="00D34284">
      <w:rPr>
        <w:rFonts w:ascii="Arial" w:hAnsi="Arial" w:cs="Arial"/>
        <w:szCs w:val="16"/>
      </w:rPr>
      <w:tab/>
    </w:r>
    <w:r w:rsidR="00553D23" w:rsidRPr="00D2156A">
      <w:rPr>
        <w:rFonts w:ascii="Arial" w:hAnsi="Arial" w:cs="Arial"/>
        <w:szCs w:val="16"/>
      </w:rPr>
      <w:tab/>
    </w:r>
    <w:r w:rsidR="00553D23" w:rsidRPr="00D2156A">
      <w:rPr>
        <w:rStyle w:val="PageNumber"/>
        <w:rFonts w:ascii="Arial" w:hAnsi="Arial" w:cs="Arial"/>
        <w:szCs w:val="16"/>
      </w:rPr>
      <w:t xml:space="preserve">Page </w:t>
    </w:r>
    <w:r w:rsidR="00553D23" w:rsidRPr="00D2156A">
      <w:rPr>
        <w:rStyle w:val="PageNumber"/>
        <w:rFonts w:ascii="Arial" w:hAnsi="Arial" w:cs="Arial"/>
        <w:szCs w:val="16"/>
      </w:rPr>
      <w:fldChar w:fldCharType="begin"/>
    </w:r>
    <w:r w:rsidR="00553D23" w:rsidRPr="00D2156A">
      <w:rPr>
        <w:rStyle w:val="PageNumber"/>
        <w:rFonts w:ascii="Arial" w:hAnsi="Arial" w:cs="Arial"/>
        <w:szCs w:val="16"/>
      </w:rPr>
      <w:instrText xml:space="preserve"> PAGE </w:instrText>
    </w:r>
    <w:r w:rsidR="00553D23" w:rsidRPr="00D2156A">
      <w:rPr>
        <w:rStyle w:val="PageNumber"/>
        <w:rFonts w:ascii="Arial" w:hAnsi="Arial" w:cs="Arial"/>
        <w:szCs w:val="16"/>
      </w:rPr>
      <w:fldChar w:fldCharType="separate"/>
    </w:r>
    <w:r w:rsidR="005900C7">
      <w:rPr>
        <w:rStyle w:val="PageNumber"/>
        <w:rFonts w:ascii="Arial" w:hAnsi="Arial" w:cs="Arial"/>
        <w:noProof/>
        <w:szCs w:val="16"/>
      </w:rPr>
      <w:t>2</w:t>
    </w:r>
    <w:r w:rsidR="00553D23" w:rsidRPr="00D2156A">
      <w:rPr>
        <w:rStyle w:val="PageNumber"/>
        <w:rFonts w:ascii="Arial" w:hAnsi="Arial" w:cs="Arial"/>
        <w:szCs w:val="16"/>
      </w:rPr>
      <w:fldChar w:fldCharType="end"/>
    </w:r>
    <w:r w:rsidR="00553D23" w:rsidRPr="00D2156A">
      <w:rPr>
        <w:rStyle w:val="PageNumber"/>
        <w:rFonts w:ascii="Arial" w:hAnsi="Arial" w:cs="Arial"/>
        <w:szCs w:val="16"/>
      </w:rPr>
      <w:t xml:space="preserve"> of </w:t>
    </w:r>
    <w:r w:rsidR="00553D23" w:rsidRPr="00D2156A">
      <w:rPr>
        <w:rStyle w:val="PageNumber"/>
        <w:rFonts w:ascii="Arial" w:hAnsi="Arial" w:cs="Arial"/>
        <w:szCs w:val="16"/>
      </w:rPr>
      <w:fldChar w:fldCharType="begin"/>
    </w:r>
    <w:r w:rsidR="00553D23" w:rsidRPr="00D2156A">
      <w:rPr>
        <w:rStyle w:val="PageNumber"/>
        <w:rFonts w:ascii="Arial" w:hAnsi="Arial" w:cs="Arial"/>
        <w:szCs w:val="16"/>
      </w:rPr>
      <w:instrText xml:space="preserve"> NUMPAGES </w:instrText>
    </w:r>
    <w:r w:rsidR="00553D23" w:rsidRPr="00D2156A">
      <w:rPr>
        <w:rStyle w:val="PageNumber"/>
        <w:rFonts w:ascii="Arial" w:hAnsi="Arial" w:cs="Arial"/>
        <w:szCs w:val="16"/>
      </w:rPr>
      <w:fldChar w:fldCharType="separate"/>
    </w:r>
    <w:r w:rsidR="005900C7">
      <w:rPr>
        <w:rStyle w:val="PageNumber"/>
        <w:rFonts w:ascii="Arial" w:hAnsi="Arial" w:cs="Arial"/>
        <w:noProof/>
        <w:szCs w:val="16"/>
      </w:rPr>
      <w:t>8</w:t>
    </w:r>
    <w:r w:rsidR="00553D23" w:rsidRPr="00D2156A">
      <w:rPr>
        <w:rStyle w:val="PageNumber"/>
        <w:rFonts w:ascii="Arial" w:hAnsi="Arial"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2D52" w14:textId="77777777" w:rsidR="009B30FC" w:rsidRDefault="009B3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8B53" w14:textId="77777777" w:rsidR="007D5BDF" w:rsidRDefault="007D5BDF">
      <w:r>
        <w:separator/>
      </w:r>
    </w:p>
  </w:footnote>
  <w:footnote w:type="continuationSeparator" w:id="0">
    <w:p w14:paraId="097EF9F8" w14:textId="77777777" w:rsidR="007D5BDF" w:rsidRDefault="007D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9E82" w14:textId="77777777" w:rsidR="009B30FC" w:rsidRDefault="009B3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B47A" w14:textId="77777777" w:rsidR="009B30FC" w:rsidRDefault="009B3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8477" w14:textId="77777777" w:rsidR="009B30FC" w:rsidRDefault="009B3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E6F73A5"/>
    <w:multiLevelType w:val="hybridMultilevel"/>
    <w:tmpl w:val="BC6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552EB3"/>
    <w:multiLevelType w:val="hybridMultilevel"/>
    <w:tmpl w:val="986C0D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AC7218"/>
    <w:multiLevelType w:val="hybridMultilevel"/>
    <w:tmpl w:val="B8D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C521CC4"/>
    <w:multiLevelType w:val="hybridMultilevel"/>
    <w:tmpl w:val="6394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1"/>
  </w:num>
  <w:num w:numId="5">
    <w:abstractNumId w:val="8"/>
  </w:num>
  <w:num w:numId="6">
    <w:abstractNumId w:val="3"/>
  </w:num>
  <w:num w:numId="7">
    <w:abstractNumId w:val="4"/>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C1"/>
    <w:rsid w:val="00013A97"/>
    <w:rsid w:val="00031EA8"/>
    <w:rsid w:val="0008154E"/>
    <w:rsid w:val="0009337D"/>
    <w:rsid w:val="000B7DA9"/>
    <w:rsid w:val="000C09B9"/>
    <w:rsid w:val="000E7545"/>
    <w:rsid w:val="001011FB"/>
    <w:rsid w:val="0014522F"/>
    <w:rsid w:val="00173254"/>
    <w:rsid w:val="001920BC"/>
    <w:rsid w:val="001A0796"/>
    <w:rsid w:val="001A4112"/>
    <w:rsid w:val="001C01F3"/>
    <w:rsid w:val="00201B61"/>
    <w:rsid w:val="00215AE6"/>
    <w:rsid w:val="00272119"/>
    <w:rsid w:val="00381ABE"/>
    <w:rsid w:val="0039346F"/>
    <w:rsid w:val="00395846"/>
    <w:rsid w:val="003A19E8"/>
    <w:rsid w:val="003B2410"/>
    <w:rsid w:val="00482075"/>
    <w:rsid w:val="00486850"/>
    <w:rsid w:val="004C7F6B"/>
    <w:rsid w:val="004E20F8"/>
    <w:rsid w:val="004F3F96"/>
    <w:rsid w:val="00553D23"/>
    <w:rsid w:val="005900C7"/>
    <w:rsid w:val="006A7606"/>
    <w:rsid w:val="006B7B2C"/>
    <w:rsid w:val="006E6514"/>
    <w:rsid w:val="00761CAE"/>
    <w:rsid w:val="007D5BDF"/>
    <w:rsid w:val="008010A3"/>
    <w:rsid w:val="008A33F6"/>
    <w:rsid w:val="008A56A5"/>
    <w:rsid w:val="008B74DF"/>
    <w:rsid w:val="008E0C9C"/>
    <w:rsid w:val="00925FA4"/>
    <w:rsid w:val="00936BD8"/>
    <w:rsid w:val="00977A20"/>
    <w:rsid w:val="0098147A"/>
    <w:rsid w:val="009B30FC"/>
    <w:rsid w:val="009F74A9"/>
    <w:rsid w:val="00A10A49"/>
    <w:rsid w:val="00A315D3"/>
    <w:rsid w:val="00AC7DB7"/>
    <w:rsid w:val="00B22B2B"/>
    <w:rsid w:val="00B90B5E"/>
    <w:rsid w:val="00BF07CC"/>
    <w:rsid w:val="00BF1638"/>
    <w:rsid w:val="00C959FB"/>
    <w:rsid w:val="00CC4F72"/>
    <w:rsid w:val="00D34284"/>
    <w:rsid w:val="00D42F43"/>
    <w:rsid w:val="00D82565"/>
    <w:rsid w:val="00DD78FC"/>
    <w:rsid w:val="00E037FF"/>
    <w:rsid w:val="00E37C8A"/>
    <w:rsid w:val="00E81A6E"/>
    <w:rsid w:val="00E94A89"/>
    <w:rsid w:val="00E9568E"/>
    <w:rsid w:val="00EC4F75"/>
    <w:rsid w:val="00F02744"/>
    <w:rsid w:val="00F07FC1"/>
    <w:rsid w:val="00F11B84"/>
    <w:rsid w:val="00F14450"/>
    <w:rsid w:val="00F4534F"/>
    <w:rsid w:val="00FB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117B95"/>
  <w15:docId w15:val="{AC592AD8-9FED-4D0C-8CEC-A451BCC9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E675F3D5D2B49950390EE08DABE47" ma:contentTypeVersion="10" ma:contentTypeDescription="Create a new document." ma:contentTypeScope="" ma:versionID="0b98c7932ddd101826ff177091e38fbc">
  <xsd:schema xmlns:xsd="http://www.w3.org/2001/XMLSchema" xmlns:xs="http://www.w3.org/2001/XMLSchema" xmlns:p="http://schemas.microsoft.com/office/2006/metadata/properties" xmlns:ns2="e65312c0-ace6-4d6c-8047-2485bc3b8a81" xmlns:ns3="1c372d7f-dd2c-4415-aacd-b6169c4b5202" targetNamespace="http://schemas.microsoft.com/office/2006/metadata/properties" ma:root="true" ma:fieldsID="2fc09f5edf4dc5a105617348338d8c12" ns2:_="" ns3:_="">
    <xsd:import namespace="e65312c0-ace6-4d6c-8047-2485bc3b8a81"/>
    <xsd:import namespace="1c372d7f-dd2c-4415-aacd-b6169c4b5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312c0-ace6-4d6c-8047-2485bc3b8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72d7f-dd2c-4415-aacd-b6169c4b5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72A4D-F2D6-4C13-A3DD-1ED2CD2F4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312c0-ace6-4d6c-8047-2485bc3b8a81"/>
    <ds:schemaRef ds:uri="1c372d7f-dd2c-4415-aacd-b6169c4b5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19065-3EE3-4C3F-87B6-385D85C564A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1c372d7f-dd2c-4415-aacd-b6169c4b5202"/>
    <ds:schemaRef ds:uri="e65312c0-ace6-4d6c-8047-2485bc3b8a81"/>
    <ds:schemaRef ds:uri="http://www.w3.org/XML/1998/namespace"/>
    <ds:schemaRef ds:uri="http://purl.org/dc/dcmitype/"/>
  </ds:schemaRefs>
</ds:datastoreItem>
</file>

<file path=customXml/itemProps3.xml><?xml version="1.0" encoding="utf-8"?>
<ds:datastoreItem xmlns:ds="http://schemas.openxmlformats.org/officeDocument/2006/customXml" ds:itemID="{AD53C95E-26B1-4270-8687-48FD56CF7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Boehm, Emily C.</dc:creator>
  <cp:lastModifiedBy>Vicki Curtis</cp:lastModifiedBy>
  <cp:revision>2</cp:revision>
  <cp:lastPrinted>2013-07-12T18:55:00Z</cp:lastPrinted>
  <dcterms:created xsi:type="dcterms:W3CDTF">2018-03-02T22:49:00Z</dcterms:created>
  <dcterms:modified xsi:type="dcterms:W3CDTF">2018-03-02T22:49:00Z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0x0101004CFE675F3D5D2B49950390EE08DABE47</vt:lpwstr>
  </property>
  <property fmtid="{D5CDD505-2E9C-101B-9397-08002B2CF9AE}" pid="3" name="URL">
    <vt:lpwstr/>
  </property>
</Properties>
</file>