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D5768" w14:textId="77777777" w:rsidR="00DB4226" w:rsidRPr="007B4554" w:rsidRDefault="0008033E" w:rsidP="00DB4226">
      <w:pPr>
        <w:pStyle w:val="Header"/>
        <w:tabs>
          <w:tab w:val="clear" w:pos="4320"/>
          <w:tab w:val="clear" w:pos="8640"/>
        </w:tabs>
        <w:rPr>
          <w:color w:val="000000"/>
        </w:rPr>
      </w:pPr>
      <w:bookmarkStart w:id="0" w:name="_GoBack"/>
      <w:bookmarkEnd w:id="0"/>
      <w:r>
        <w:rPr>
          <w:noProof/>
          <w:color w:val="000000"/>
        </w:rPr>
        <w:drawing>
          <wp:anchor distT="0" distB="0" distL="114300" distR="114300" simplePos="0" relativeHeight="251661312" behindDoc="0" locked="0" layoutInCell="1" allowOverlap="1" wp14:anchorId="74BD5A16" wp14:editId="74BD5A17">
            <wp:simplePos x="0" y="0"/>
            <wp:positionH relativeFrom="column">
              <wp:posOffset>0</wp:posOffset>
            </wp:positionH>
            <wp:positionV relativeFrom="paragraph">
              <wp:posOffset>-318466</wp:posOffset>
            </wp:positionV>
            <wp:extent cx="3474720" cy="7981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74720" cy="798195"/>
                    </a:xfrm>
                    <a:prstGeom prst="rect">
                      <a:avLst/>
                    </a:prstGeom>
                  </pic:spPr>
                </pic:pic>
              </a:graphicData>
            </a:graphic>
            <wp14:sizeRelH relativeFrom="page">
              <wp14:pctWidth>0</wp14:pctWidth>
            </wp14:sizeRelH>
            <wp14:sizeRelV relativeFrom="page">
              <wp14:pctHeight>0</wp14:pctHeight>
            </wp14:sizeRelV>
          </wp:anchor>
        </w:drawing>
      </w:r>
    </w:p>
    <w:p w14:paraId="74BD5769" w14:textId="77777777" w:rsidR="00DB4226" w:rsidRDefault="00DB4226" w:rsidP="00DB4226">
      <w:pPr>
        <w:pStyle w:val="Header"/>
        <w:tabs>
          <w:tab w:val="clear" w:pos="4320"/>
          <w:tab w:val="clear" w:pos="8640"/>
        </w:tabs>
        <w:rPr>
          <w:color w:val="000000"/>
        </w:rPr>
      </w:pPr>
      <w:r>
        <w:rPr>
          <w:noProof/>
          <w:color w:val="000000"/>
        </w:rPr>
        <mc:AlternateContent>
          <mc:Choice Requires="wps">
            <w:drawing>
              <wp:anchor distT="0" distB="0" distL="114300" distR="114300" simplePos="0" relativeHeight="251659264" behindDoc="0" locked="0" layoutInCell="1" allowOverlap="1" wp14:anchorId="74BD5A18" wp14:editId="74BD5A19">
                <wp:simplePos x="0" y="0"/>
                <wp:positionH relativeFrom="column">
                  <wp:posOffset>4554855</wp:posOffset>
                </wp:positionH>
                <wp:positionV relativeFrom="paragraph">
                  <wp:posOffset>20955</wp:posOffset>
                </wp:positionV>
                <wp:extent cx="3566795" cy="309880"/>
                <wp:effectExtent l="0" t="635"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309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BD5A21" w14:textId="77777777" w:rsidR="009878A3" w:rsidRPr="00D2156A" w:rsidRDefault="009878A3" w:rsidP="00DB4226">
                            <w:pPr>
                              <w:jc w:val="center"/>
                              <w:rPr>
                                <w:rFonts w:ascii="Arial" w:hAnsi="Arial" w:cs="Arial"/>
                                <w:b/>
                                <w:sz w:val="32"/>
                              </w:rPr>
                            </w:pPr>
                            <w:r w:rsidRPr="00555F80">
                              <w:rPr>
                                <w:rFonts w:ascii="Arial" w:hAnsi="Arial" w:cs="Arial"/>
                                <w:b/>
                                <w:sz w:val="32"/>
                              </w:rPr>
                              <w:t>JOB DESCRIPTION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8.65pt;margin-top:1.65pt;width:280.8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" filled="f" stroked="f" strokeweight=".25pt">
                <v:textbox inset="1pt,1pt,1pt,1pt">
                  <w:txbxContent>
                    <w:p w:rsidR="009878A3" w:rsidRPr="00D2156A" w:rsidRDefault="009878A3" w:rsidP="00DB4226">
                      <w:pPr>
                        <w:jc w:val="center"/>
                        <w:rPr>
                          <w:rFonts w:ascii="Arial" w:hAnsi="Arial" w:cs="Arial"/>
                          <w:b/>
                          <w:sz w:val="32"/>
                        </w:rPr>
                      </w:pPr>
                      <w:r w:rsidRPr="00555F80">
                        <w:rPr>
                          <w:rFonts w:ascii="Arial" w:hAnsi="Arial" w:cs="Arial"/>
                          <w:b/>
                          <w:sz w:val="32"/>
                        </w:rPr>
                        <w:t>JOB DESCRIPTION</w:t>
                      </w:r>
                    </w:p>
                  </w:txbxContent>
                </v:textbox>
              </v:rect>
            </w:pict>
          </mc:Fallback>
        </mc:AlternateContent>
      </w:r>
      <w:r w:rsidRPr="007B4554">
        <w:rPr>
          <w:color w:val="000000"/>
        </w:rPr>
        <w:br w:type="textWrapping" w:clear="all"/>
      </w:r>
    </w:p>
    <w:p w14:paraId="74BD576A" w14:textId="77777777" w:rsidR="00DB4226" w:rsidRPr="00402B72" w:rsidRDefault="00DB4226" w:rsidP="00DB4226">
      <w:pPr>
        <w:pStyle w:val="Header"/>
        <w:tabs>
          <w:tab w:val="clear" w:pos="4320"/>
          <w:tab w:val="clear" w:pos="8640"/>
        </w:tabs>
        <w:rPr>
          <w:color w:val="000000"/>
        </w:rPr>
      </w:pPr>
      <w:r>
        <w:rPr>
          <w:noProof/>
          <w:color w:val="000000"/>
          <w:sz w:val="24"/>
          <w:u w:val="single"/>
        </w:rPr>
        <mc:AlternateContent>
          <mc:Choice Requires="wps">
            <w:drawing>
              <wp:anchor distT="0" distB="0" distL="114300" distR="114300" simplePos="0" relativeHeight="251660288" behindDoc="0" locked="0" layoutInCell="0" allowOverlap="1" wp14:anchorId="74BD5A1A" wp14:editId="74BD5A1B">
                <wp:simplePos x="0" y="0"/>
                <wp:positionH relativeFrom="column">
                  <wp:posOffset>0</wp:posOffset>
                </wp:positionH>
                <wp:positionV relativeFrom="paragraph">
                  <wp:posOffset>92075</wp:posOffset>
                </wp:positionV>
                <wp:extent cx="8961755" cy="635"/>
                <wp:effectExtent l="15240" t="12700" r="14605"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17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705.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" o:allowincell="f" strokeweight="1pt">
                <v:stroke startarrowwidth="narrow" startarrowlength="short" endarrowwidth="narrow" endarrowlength="short"/>
              </v:line>
            </w:pict>
          </mc:Fallback>
        </mc:AlternateContent>
      </w:r>
    </w:p>
    <w:p w14:paraId="74BD576B" w14:textId="77777777" w:rsidR="00DB4226" w:rsidRPr="007B4554" w:rsidRDefault="00DB4226" w:rsidP="00DB4226">
      <w:pPr>
        <w:rPr>
          <w:b/>
          <w:color w:val="000000"/>
          <w:sz w:val="24"/>
        </w:rPr>
      </w:pPr>
    </w:p>
    <w:p w14:paraId="74BD576C" w14:textId="77777777" w:rsidR="00DB4226" w:rsidRPr="007B4554" w:rsidRDefault="00DB4226" w:rsidP="0026440A">
      <w:pPr>
        <w:tabs>
          <w:tab w:val="left" w:pos="5760"/>
          <w:tab w:val="left" w:pos="7200"/>
          <w:tab w:val="left" w:pos="9000"/>
          <w:tab w:val="left" w:pos="13410"/>
        </w:tabs>
        <w:rPr>
          <w:rFonts w:ascii="Arial" w:hAnsi="Arial" w:cs="Arial"/>
          <w:color w:val="000000"/>
          <w:sz w:val="24"/>
          <w:u w:val="single"/>
        </w:rPr>
      </w:pPr>
      <w:r w:rsidRPr="007B4554">
        <w:rPr>
          <w:rFonts w:ascii="Arial" w:hAnsi="Arial" w:cs="Arial"/>
          <w:b/>
          <w:color w:val="000000"/>
          <w:sz w:val="24"/>
        </w:rPr>
        <w:t>POSITION TITLE:</w:t>
      </w:r>
      <w:r w:rsidRPr="00597193">
        <w:t xml:space="preserve"> </w:t>
      </w:r>
      <w:r w:rsidRPr="00597193">
        <w:rPr>
          <w:rFonts w:ascii="Arial" w:hAnsi="Arial" w:cs="Arial"/>
          <w:color w:val="000000"/>
          <w:sz w:val="24"/>
          <w:u w:val="single"/>
        </w:rPr>
        <w:t>Dental Assistant</w:t>
      </w:r>
      <w:r>
        <w:rPr>
          <w:rFonts w:ascii="Arial" w:hAnsi="Arial" w:cs="Arial"/>
          <w:color w:val="000000"/>
          <w:sz w:val="24"/>
          <w:u w:val="single"/>
        </w:rPr>
        <w:t xml:space="preserve"> (Tier 1 or 2)</w:t>
      </w:r>
      <w:r w:rsidRPr="00C3023E">
        <w:rPr>
          <w:rFonts w:ascii="Arial" w:hAnsi="Arial" w:cs="Arial"/>
          <w:color w:val="000000"/>
          <w:sz w:val="24"/>
          <w:u w:val="single"/>
        </w:rPr>
        <w:tab/>
      </w:r>
      <w:r>
        <w:rPr>
          <w:rFonts w:ascii="Arial" w:hAnsi="Arial" w:cs="Arial"/>
          <w:color w:val="000000"/>
          <w:sz w:val="24"/>
        </w:rPr>
        <w:tab/>
      </w:r>
      <w:r w:rsidRPr="007B4554">
        <w:rPr>
          <w:rFonts w:ascii="Arial" w:hAnsi="Arial" w:cs="Arial"/>
          <w:b/>
          <w:color w:val="000000"/>
          <w:sz w:val="24"/>
        </w:rPr>
        <w:t xml:space="preserve">REPORTS TO:  </w:t>
      </w:r>
      <w:r>
        <w:rPr>
          <w:rFonts w:ascii="Arial" w:hAnsi="Arial" w:cs="Arial"/>
          <w:color w:val="000000"/>
          <w:sz w:val="24"/>
          <w:u w:val="single"/>
        </w:rPr>
        <w:t>Dental Assistant Supervisor</w:t>
      </w:r>
      <w:r w:rsidR="0026440A">
        <w:rPr>
          <w:rFonts w:ascii="Arial" w:hAnsi="Arial" w:cs="Arial"/>
          <w:color w:val="000000"/>
          <w:sz w:val="24"/>
          <w:u w:val="single"/>
        </w:rPr>
        <w:t xml:space="preserve"> or Ferndale </w:t>
      </w:r>
      <w:r w:rsidR="0026440A">
        <w:rPr>
          <w:rFonts w:ascii="Arial" w:hAnsi="Arial" w:cs="Arial"/>
          <w:color w:val="000000"/>
          <w:sz w:val="24"/>
          <w:u w:val="single"/>
        </w:rPr>
        <w:tab/>
      </w:r>
      <w:r w:rsidR="0026440A" w:rsidRPr="00DB4449">
        <w:rPr>
          <w:rFonts w:ascii="Arial" w:hAnsi="Arial" w:cs="Arial"/>
          <w:color w:val="000000"/>
          <w:sz w:val="24"/>
        </w:rPr>
        <w:tab/>
      </w:r>
      <w:r w:rsidR="0026440A" w:rsidRPr="00DB4449">
        <w:rPr>
          <w:rFonts w:ascii="Arial" w:hAnsi="Arial" w:cs="Arial"/>
          <w:color w:val="000000"/>
          <w:sz w:val="24"/>
        </w:rPr>
        <w:tab/>
      </w:r>
      <w:r w:rsidR="0026440A" w:rsidRPr="00DB4449">
        <w:rPr>
          <w:rFonts w:ascii="Arial" w:hAnsi="Arial" w:cs="Arial"/>
          <w:color w:val="000000"/>
          <w:sz w:val="24"/>
        </w:rPr>
        <w:tab/>
      </w:r>
      <w:r w:rsidR="0026440A">
        <w:rPr>
          <w:rFonts w:ascii="Arial" w:hAnsi="Arial" w:cs="Arial"/>
          <w:color w:val="000000"/>
          <w:sz w:val="24"/>
          <w:u w:val="single"/>
        </w:rPr>
        <w:t>Clinic Supervisor</w:t>
      </w:r>
      <w:r>
        <w:rPr>
          <w:rFonts w:ascii="Arial" w:hAnsi="Arial" w:cs="Arial"/>
          <w:color w:val="000000"/>
          <w:sz w:val="24"/>
          <w:u w:val="single"/>
        </w:rPr>
        <w:tab/>
      </w:r>
    </w:p>
    <w:p w14:paraId="74BD576D" w14:textId="77777777" w:rsidR="00DB4226" w:rsidRPr="007B4554" w:rsidRDefault="00DB4226" w:rsidP="00DB4226">
      <w:pPr>
        <w:tabs>
          <w:tab w:val="left" w:pos="5760"/>
          <w:tab w:val="left" w:pos="7200"/>
          <w:tab w:val="left" w:pos="13410"/>
        </w:tabs>
        <w:rPr>
          <w:rFonts w:ascii="Arial" w:hAnsi="Arial" w:cs="Arial"/>
          <w:b/>
          <w:color w:val="000000"/>
          <w:sz w:val="24"/>
          <w:u w:val="single"/>
        </w:rPr>
      </w:pPr>
    </w:p>
    <w:p w14:paraId="74BD576E" w14:textId="77777777" w:rsidR="00DB4226" w:rsidRDefault="00DB4226" w:rsidP="00DB4226">
      <w:pPr>
        <w:tabs>
          <w:tab w:val="left" w:pos="3479"/>
          <w:tab w:val="left" w:pos="5760"/>
          <w:tab w:val="left" w:pos="7200"/>
          <w:tab w:val="left" w:pos="13410"/>
        </w:tabs>
        <w:rPr>
          <w:rFonts w:ascii="Arial" w:hAnsi="Arial" w:cs="Arial"/>
          <w:color w:val="000000"/>
          <w:sz w:val="24"/>
          <w:u w:val="single"/>
        </w:rPr>
      </w:pPr>
      <w:r w:rsidRPr="007B4554">
        <w:rPr>
          <w:rFonts w:ascii="Arial" w:hAnsi="Arial" w:cs="Arial"/>
          <w:b/>
          <w:color w:val="000000"/>
          <w:sz w:val="24"/>
        </w:rPr>
        <w:t>DEPARTMENT:</w:t>
      </w:r>
      <w:r w:rsidRPr="00473570">
        <w:t xml:space="preserve"> </w:t>
      </w:r>
      <w:r w:rsidRPr="00473570">
        <w:rPr>
          <w:rFonts w:ascii="Arial" w:hAnsi="Arial" w:cs="Arial"/>
          <w:color w:val="000000"/>
          <w:sz w:val="24"/>
          <w:u w:val="single"/>
        </w:rPr>
        <w:t>Dental</w:t>
      </w:r>
      <w:r w:rsidRPr="00473570">
        <w:rPr>
          <w:rFonts w:ascii="Arial" w:hAnsi="Arial" w:cs="Arial"/>
          <w:color w:val="000000"/>
          <w:sz w:val="24"/>
          <w:u w:val="single"/>
        </w:rPr>
        <w:tab/>
      </w:r>
      <w:r>
        <w:rPr>
          <w:rFonts w:ascii="Arial" w:hAnsi="Arial" w:cs="Arial"/>
          <w:color w:val="000000"/>
          <w:sz w:val="24"/>
          <w:u w:val="single"/>
        </w:rPr>
        <w:tab/>
      </w:r>
      <w:r w:rsidRPr="007B4554">
        <w:rPr>
          <w:rFonts w:ascii="Arial" w:hAnsi="Arial" w:cs="Arial"/>
          <w:color w:val="000000"/>
          <w:sz w:val="24"/>
        </w:rPr>
        <w:tab/>
      </w:r>
      <w:r w:rsidRPr="007B4554">
        <w:rPr>
          <w:rFonts w:ascii="Arial" w:hAnsi="Arial" w:cs="Arial"/>
          <w:b/>
          <w:color w:val="000000"/>
          <w:sz w:val="24"/>
        </w:rPr>
        <w:t>EMPLOYMENT STATUS:</w:t>
      </w:r>
      <w:r w:rsidRPr="009871CC">
        <w:t xml:space="preserve"> </w:t>
      </w:r>
      <w:r w:rsidRPr="009871CC">
        <w:rPr>
          <w:rFonts w:ascii="Arial" w:hAnsi="Arial" w:cs="Arial"/>
          <w:color w:val="000000"/>
          <w:sz w:val="24"/>
          <w:u w:val="single"/>
        </w:rPr>
        <w:t>Non-Exempt, Hourly</w:t>
      </w:r>
      <w:r>
        <w:rPr>
          <w:rFonts w:ascii="Arial" w:hAnsi="Arial" w:cs="Arial"/>
          <w:color w:val="000000"/>
          <w:sz w:val="24"/>
          <w:u w:val="single"/>
        </w:rPr>
        <w:tab/>
      </w:r>
    </w:p>
    <w:p w14:paraId="74BD576F" w14:textId="77777777" w:rsidR="00DB4226" w:rsidRDefault="00DB4226" w:rsidP="00DB4226">
      <w:pPr>
        <w:tabs>
          <w:tab w:val="left" w:pos="5760"/>
          <w:tab w:val="left" w:pos="7200"/>
          <w:tab w:val="left" w:pos="13410"/>
        </w:tabs>
        <w:rPr>
          <w:rFonts w:ascii="Arial" w:hAnsi="Arial" w:cs="Arial"/>
          <w:color w:val="000000"/>
          <w:sz w:val="24"/>
          <w:u w:val="single"/>
        </w:rPr>
      </w:pPr>
    </w:p>
    <w:p w14:paraId="74BD5770" w14:textId="77777777" w:rsidR="00DB4226" w:rsidRPr="00D63609" w:rsidRDefault="00DB4226" w:rsidP="00DB4226">
      <w:pPr>
        <w:tabs>
          <w:tab w:val="left" w:pos="5760"/>
          <w:tab w:val="left" w:pos="7200"/>
          <w:tab w:val="left" w:pos="13410"/>
        </w:tabs>
        <w:rPr>
          <w:rFonts w:ascii="Arial" w:hAnsi="Arial" w:cs="Arial"/>
          <w:color w:val="000000"/>
          <w:sz w:val="24"/>
          <w:u w:val="single"/>
        </w:rPr>
      </w:pPr>
      <w:r>
        <w:rPr>
          <w:rFonts w:ascii="Arial" w:hAnsi="Arial" w:cs="Arial"/>
          <w:b/>
          <w:color w:val="000000"/>
          <w:sz w:val="24"/>
        </w:rPr>
        <w:t xml:space="preserve">LOCATION: </w:t>
      </w:r>
      <w:r>
        <w:rPr>
          <w:rFonts w:ascii="Arial" w:hAnsi="Arial" w:cs="Arial"/>
          <w:color w:val="000000"/>
          <w:sz w:val="24"/>
          <w:u w:val="single"/>
        </w:rPr>
        <w:t>Bellingham or Ferndale</w:t>
      </w:r>
      <w:r>
        <w:rPr>
          <w:rFonts w:ascii="Arial" w:hAnsi="Arial" w:cs="Arial"/>
          <w:color w:val="000000"/>
          <w:sz w:val="24"/>
          <w:u w:val="single"/>
        </w:rPr>
        <w:tab/>
      </w:r>
    </w:p>
    <w:p w14:paraId="74BD5771" w14:textId="77777777" w:rsidR="00DB4226" w:rsidRPr="007B4554" w:rsidRDefault="00DB4226" w:rsidP="00DB4226">
      <w:pPr>
        <w:rPr>
          <w:rFonts w:ascii="Arial" w:hAnsi="Arial" w:cs="Arial"/>
          <w:b/>
          <w:color w:val="000000"/>
          <w:sz w:val="24"/>
          <w:u w:val="single"/>
        </w:rPr>
      </w:pPr>
    </w:p>
    <w:p w14:paraId="74BD5772" w14:textId="77777777" w:rsidR="00DB4226" w:rsidRPr="007B4554" w:rsidRDefault="00DB4226" w:rsidP="00DB4226">
      <w:pPr>
        <w:pBdr>
          <w:bottom w:val="single" w:sz="4" w:space="1" w:color="auto"/>
        </w:pBdr>
        <w:rPr>
          <w:rFonts w:ascii="Arial" w:hAnsi="Arial" w:cs="Arial"/>
          <w:b/>
          <w:color w:val="000000"/>
          <w:sz w:val="24"/>
          <w:u w:val="single"/>
        </w:rPr>
      </w:pPr>
    </w:p>
    <w:p w14:paraId="74BD5773" w14:textId="77777777" w:rsidR="00DB4226" w:rsidRDefault="00DB4226" w:rsidP="00DB4226">
      <w:pPr>
        <w:rPr>
          <w:rFonts w:ascii="Arial" w:hAnsi="Arial" w:cs="Arial"/>
          <w:b/>
          <w:color w:val="000000"/>
          <w:sz w:val="24"/>
          <w:u w:val="single"/>
        </w:rPr>
      </w:pPr>
    </w:p>
    <w:p w14:paraId="74BD5774" w14:textId="77777777" w:rsidR="00DB4226" w:rsidRDefault="00DB4226" w:rsidP="00DB4226">
      <w:pPr>
        <w:rPr>
          <w:rFonts w:ascii="Arial" w:hAnsi="Arial" w:cs="Arial"/>
          <w:b/>
          <w:color w:val="000000"/>
          <w:sz w:val="24"/>
        </w:rPr>
      </w:pPr>
      <w:r w:rsidRPr="007B4554">
        <w:rPr>
          <w:rFonts w:ascii="Arial" w:hAnsi="Arial" w:cs="Arial"/>
          <w:b/>
          <w:color w:val="000000"/>
          <w:sz w:val="24"/>
          <w:u w:val="single"/>
        </w:rPr>
        <w:t>JOB PURPOSE</w:t>
      </w:r>
      <w:r w:rsidRPr="007B4554">
        <w:rPr>
          <w:rFonts w:ascii="Arial" w:hAnsi="Arial" w:cs="Arial"/>
          <w:b/>
          <w:color w:val="000000"/>
          <w:sz w:val="24"/>
        </w:rPr>
        <w:t xml:space="preserve">: </w:t>
      </w:r>
    </w:p>
    <w:p w14:paraId="74BD5775" w14:textId="77777777" w:rsidR="00DB4226" w:rsidRPr="009871CC" w:rsidRDefault="00DB4226" w:rsidP="00DB4226">
      <w:pPr>
        <w:rPr>
          <w:rFonts w:ascii="Arial" w:hAnsi="Arial" w:cs="Arial"/>
          <w:color w:val="000000"/>
          <w:sz w:val="24"/>
        </w:rPr>
      </w:pPr>
      <w:r>
        <w:rPr>
          <w:rFonts w:ascii="Arial" w:hAnsi="Arial" w:cs="Arial"/>
          <w:color w:val="000000"/>
          <w:sz w:val="24"/>
        </w:rPr>
        <w:t xml:space="preserve">Under the supervision of the </w:t>
      </w:r>
      <w:r w:rsidR="0026440A">
        <w:rPr>
          <w:rFonts w:ascii="Arial" w:hAnsi="Arial" w:cs="Arial"/>
          <w:color w:val="000000"/>
          <w:sz w:val="24"/>
        </w:rPr>
        <w:t>D</w:t>
      </w:r>
      <w:r>
        <w:rPr>
          <w:rFonts w:ascii="Arial" w:hAnsi="Arial" w:cs="Arial"/>
          <w:color w:val="000000"/>
          <w:sz w:val="24"/>
        </w:rPr>
        <w:t xml:space="preserve">ental </w:t>
      </w:r>
      <w:r w:rsidR="0026440A">
        <w:rPr>
          <w:rFonts w:ascii="Arial" w:hAnsi="Arial" w:cs="Arial"/>
          <w:color w:val="000000"/>
          <w:sz w:val="24"/>
        </w:rPr>
        <w:t>A</w:t>
      </w:r>
      <w:r>
        <w:rPr>
          <w:rFonts w:ascii="Arial" w:hAnsi="Arial" w:cs="Arial"/>
          <w:color w:val="000000"/>
          <w:sz w:val="24"/>
        </w:rPr>
        <w:t xml:space="preserve">ssistant </w:t>
      </w:r>
      <w:r w:rsidR="0026440A">
        <w:rPr>
          <w:rFonts w:ascii="Arial" w:hAnsi="Arial" w:cs="Arial"/>
          <w:color w:val="000000"/>
          <w:sz w:val="24"/>
        </w:rPr>
        <w:t>S</w:t>
      </w:r>
      <w:r>
        <w:rPr>
          <w:rFonts w:ascii="Arial" w:hAnsi="Arial" w:cs="Arial"/>
          <w:color w:val="000000"/>
          <w:sz w:val="24"/>
        </w:rPr>
        <w:t>upervisor (Bellingham)</w:t>
      </w:r>
      <w:r w:rsidR="0026440A">
        <w:rPr>
          <w:rFonts w:ascii="Arial" w:hAnsi="Arial" w:cs="Arial"/>
          <w:color w:val="000000"/>
          <w:sz w:val="24"/>
        </w:rPr>
        <w:t xml:space="preserve"> or Ferndale Clinic Supervisor </w:t>
      </w:r>
      <w:r>
        <w:rPr>
          <w:rFonts w:ascii="Arial" w:hAnsi="Arial" w:cs="Arial"/>
          <w:color w:val="000000"/>
          <w:sz w:val="24"/>
        </w:rPr>
        <w:t xml:space="preserve">(Ferndale), the </w:t>
      </w:r>
      <w:r w:rsidR="0026440A">
        <w:rPr>
          <w:rFonts w:ascii="Arial" w:hAnsi="Arial" w:cs="Arial"/>
          <w:color w:val="000000"/>
          <w:sz w:val="24"/>
        </w:rPr>
        <w:t>D</w:t>
      </w:r>
      <w:r>
        <w:rPr>
          <w:rFonts w:ascii="Arial" w:hAnsi="Arial" w:cs="Arial"/>
          <w:color w:val="000000"/>
          <w:sz w:val="24"/>
        </w:rPr>
        <w:t xml:space="preserve">ental </w:t>
      </w:r>
      <w:r w:rsidR="0026440A">
        <w:rPr>
          <w:rFonts w:ascii="Arial" w:hAnsi="Arial" w:cs="Arial"/>
          <w:color w:val="000000"/>
          <w:sz w:val="24"/>
        </w:rPr>
        <w:t>A</w:t>
      </w:r>
      <w:r>
        <w:rPr>
          <w:rFonts w:ascii="Arial" w:hAnsi="Arial" w:cs="Arial"/>
          <w:color w:val="000000"/>
          <w:sz w:val="24"/>
        </w:rPr>
        <w:t>ssistan</w:t>
      </w:r>
      <w:r w:rsidR="0026440A">
        <w:rPr>
          <w:rFonts w:ascii="Arial" w:hAnsi="Arial" w:cs="Arial"/>
          <w:color w:val="000000"/>
          <w:sz w:val="24"/>
        </w:rPr>
        <w:t>ts</w:t>
      </w:r>
      <w:r>
        <w:rPr>
          <w:rFonts w:ascii="Arial" w:hAnsi="Arial" w:cs="Arial"/>
          <w:color w:val="000000"/>
          <w:sz w:val="24"/>
        </w:rPr>
        <w:t xml:space="preserve"> </w:t>
      </w:r>
      <w:r w:rsidRPr="009871CC">
        <w:rPr>
          <w:rFonts w:ascii="Arial" w:hAnsi="Arial" w:cs="Arial"/>
          <w:color w:val="000000"/>
          <w:sz w:val="24"/>
        </w:rPr>
        <w:t xml:space="preserve">provide technical and clerical assistance to dental providers in provision of clinical dental care. </w:t>
      </w:r>
      <w:r w:rsidR="0026440A">
        <w:rPr>
          <w:rFonts w:ascii="Arial" w:hAnsi="Arial" w:cs="Arial"/>
          <w:color w:val="000000"/>
          <w:sz w:val="24"/>
        </w:rPr>
        <w:t>Dental Assistants a</w:t>
      </w:r>
      <w:r w:rsidR="0026440A" w:rsidRPr="009871CC">
        <w:rPr>
          <w:rFonts w:ascii="Arial" w:hAnsi="Arial" w:cs="Arial"/>
          <w:color w:val="000000"/>
          <w:sz w:val="24"/>
        </w:rPr>
        <w:t>ssist providers in all aspects of general dentistry; sterilize and maintain instruments, equipment and operatories; fill out necessary paperwork; and assist with office duties as requested.</w:t>
      </w:r>
      <w:r w:rsidR="00DB4449">
        <w:rPr>
          <w:rFonts w:ascii="Arial" w:hAnsi="Arial" w:cs="Arial"/>
          <w:color w:val="000000"/>
          <w:sz w:val="24"/>
        </w:rPr>
        <w:t xml:space="preserve"> </w:t>
      </w:r>
      <w:r w:rsidR="0008033E">
        <w:rPr>
          <w:rFonts w:ascii="Arial" w:hAnsi="Arial" w:cs="Arial"/>
          <w:color w:val="000000"/>
          <w:sz w:val="24"/>
        </w:rPr>
        <w:t>UCNW</w:t>
      </w:r>
      <w:r w:rsidRPr="009871CC">
        <w:rPr>
          <w:rFonts w:ascii="Arial" w:hAnsi="Arial" w:cs="Arial"/>
          <w:color w:val="000000"/>
          <w:sz w:val="24"/>
        </w:rPr>
        <w:t xml:space="preserve"> manages patient care using a team-based approach in our interactions with patients and working to achieve stated objectives and outcomes.</w:t>
      </w:r>
    </w:p>
    <w:p w14:paraId="74BD5776" w14:textId="77777777" w:rsidR="00DB4226" w:rsidRDefault="00DB4226" w:rsidP="00DB4226">
      <w:pPr>
        <w:rPr>
          <w:rFonts w:ascii="Arial" w:hAnsi="Arial" w:cs="Arial"/>
          <w:b/>
          <w:color w:val="000000"/>
          <w:sz w:val="24"/>
          <w:u w:val="single"/>
        </w:rPr>
      </w:pPr>
    </w:p>
    <w:p w14:paraId="74BD5777" w14:textId="77777777" w:rsidR="00DB4226" w:rsidRDefault="00DB4226" w:rsidP="00DB4226">
      <w:pPr>
        <w:rPr>
          <w:rFonts w:ascii="Arial" w:hAnsi="Arial" w:cs="Arial"/>
          <w:b/>
          <w:color w:val="000000"/>
          <w:sz w:val="24"/>
          <w:u w:val="single"/>
        </w:rPr>
      </w:pPr>
      <w:r>
        <w:rPr>
          <w:rFonts w:ascii="Arial" w:hAnsi="Arial" w:cs="Arial"/>
          <w:b/>
          <w:color w:val="000000"/>
          <w:sz w:val="24"/>
          <w:u w:val="single"/>
        </w:rPr>
        <w:t>JOB DIMENSIONS:</w:t>
      </w:r>
    </w:p>
    <w:p w14:paraId="74BD5778" w14:textId="77777777" w:rsidR="00DB4226" w:rsidRDefault="00DB4226" w:rsidP="00DB4226">
      <w:pPr>
        <w:rPr>
          <w:rFonts w:ascii="Arial" w:hAnsi="Arial" w:cs="Arial"/>
          <w:color w:val="000000"/>
          <w:sz w:val="24"/>
        </w:rPr>
      </w:pPr>
      <w:r w:rsidRPr="00A75EA8">
        <w:rPr>
          <w:rFonts w:ascii="Arial" w:hAnsi="Arial" w:cs="Arial"/>
          <w:color w:val="000000"/>
          <w:sz w:val="24"/>
        </w:rPr>
        <w:t>Must</w:t>
      </w:r>
      <w:r>
        <w:rPr>
          <w:rFonts w:ascii="Arial" w:hAnsi="Arial" w:cs="Arial"/>
          <w:color w:val="000000"/>
          <w:sz w:val="24"/>
        </w:rPr>
        <w:t xml:space="preserve"> demonstrate communication skills, problem solving skills, a strong knowledge of dental practices and procedures and have a “team” concept attitude. Primarily, but not limited to, Monday through Friday workweek, occasional Saturdays (unless hired specifically for Saturday coverage) and holidays. Works closely with Dental Providers in a four handed dental environment.</w:t>
      </w:r>
    </w:p>
    <w:p w14:paraId="74BD5779" w14:textId="77777777" w:rsidR="00DB4226" w:rsidRPr="00A75EA8" w:rsidRDefault="00DB4226" w:rsidP="00DB4226">
      <w:pPr>
        <w:rPr>
          <w:rFonts w:ascii="Arial" w:hAnsi="Arial" w:cs="Arial"/>
          <w:b/>
          <w:color w:val="000000"/>
          <w:sz w:val="24"/>
        </w:rPr>
      </w:pPr>
    </w:p>
    <w:p w14:paraId="74BD577A" w14:textId="77777777" w:rsidR="00DB4226" w:rsidRPr="009871CC" w:rsidRDefault="00DB4226" w:rsidP="00DB4226">
      <w:pPr>
        <w:rPr>
          <w:rFonts w:ascii="Arial" w:hAnsi="Arial" w:cs="Arial"/>
          <w:b/>
          <w:color w:val="000000"/>
          <w:sz w:val="24"/>
        </w:rPr>
      </w:pPr>
      <w:r w:rsidRPr="007B4554">
        <w:rPr>
          <w:rFonts w:ascii="Arial" w:hAnsi="Arial" w:cs="Arial"/>
          <w:b/>
          <w:color w:val="000000"/>
          <w:sz w:val="24"/>
          <w:u w:val="single"/>
        </w:rPr>
        <w:t>JOB QUALIFICATIONS</w:t>
      </w:r>
      <w:r w:rsidRPr="007B4554">
        <w:rPr>
          <w:rFonts w:ascii="Arial" w:hAnsi="Arial" w:cs="Arial"/>
          <w:b/>
          <w:color w:val="000000"/>
          <w:sz w:val="24"/>
        </w:rPr>
        <w:t>:</w:t>
      </w:r>
      <w:r w:rsidRPr="009871CC">
        <w:t xml:space="preserve"> </w:t>
      </w:r>
    </w:p>
    <w:p w14:paraId="74BD577B" w14:textId="77777777" w:rsidR="00DB4226" w:rsidRDefault="00DB4226" w:rsidP="00DB4226">
      <w:pPr>
        <w:tabs>
          <w:tab w:val="left" w:pos="2250"/>
        </w:tabs>
        <w:rPr>
          <w:rFonts w:ascii="Arial" w:hAnsi="Arial" w:cs="Arial"/>
          <w:color w:val="000000"/>
          <w:sz w:val="24"/>
        </w:rPr>
      </w:pPr>
      <w:r w:rsidRPr="001B1941">
        <w:rPr>
          <w:rFonts w:ascii="Arial" w:hAnsi="Arial" w:cs="Arial"/>
          <w:b/>
          <w:color w:val="000000"/>
          <w:sz w:val="24"/>
        </w:rPr>
        <w:t>Education:</w:t>
      </w:r>
      <w:r w:rsidRPr="001B1941">
        <w:rPr>
          <w:rFonts w:ascii="Arial" w:hAnsi="Arial" w:cs="Arial"/>
          <w:color w:val="000000"/>
          <w:sz w:val="24"/>
        </w:rPr>
        <w:t xml:space="preserve"> High School diploma or GED required. </w:t>
      </w:r>
    </w:p>
    <w:p w14:paraId="74BD577C" w14:textId="77777777" w:rsidR="00DB4226" w:rsidRDefault="00DB4226" w:rsidP="00DB4226">
      <w:pPr>
        <w:tabs>
          <w:tab w:val="left" w:pos="2250"/>
        </w:tabs>
        <w:rPr>
          <w:rFonts w:ascii="Arial" w:hAnsi="Arial" w:cs="Arial"/>
          <w:color w:val="000000"/>
          <w:sz w:val="24"/>
        </w:rPr>
      </w:pPr>
      <w:r w:rsidRPr="001B1941">
        <w:rPr>
          <w:rFonts w:ascii="Arial" w:hAnsi="Arial" w:cs="Arial"/>
          <w:color w:val="000000"/>
          <w:sz w:val="24"/>
        </w:rPr>
        <w:t xml:space="preserve"> Certificate from Accredited Dental Assistant program preferred. </w:t>
      </w:r>
    </w:p>
    <w:p w14:paraId="74BD577D" w14:textId="77777777" w:rsidR="00DB4226" w:rsidRDefault="00DB4226" w:rsidP="00DB4226">
      <w:pPr>
        <w:rPr>
          <w:rFonts w:ascii="Arial" w:hAnsi="Arial" w:cs="Arial"/>
          <w:color w:val="000000"/>
          <w:sz w:val="24"/>
        </w:rPr>
      </w:pPr>
      <w:r w:rsidRPr="007B4554">
        <w:rPr>
          <w:rFonts w:ascii="Arial" w:hAnsi="Arial" w:cs="Arial"/>
          <w:b/>
          <w:color w:val="000000"/>
          <w:sz w:val="24"/>
        </w:rPr>
        <w:t>Certification and Licensure:</w:t>
      </w:r>
      <w:r w:rsidRPr="007B4554">
        <w:rPr>
          <w:rFonts w:ascii="Arial" w:hAnsi="Arial" w:cs="Arial"/>
          <w:color w:val="000000"/>
          <w:sz w:val="24"/>
        </w:rPr>
        <w:t xml:space="preserve"> </w:t>
      </w:r>
    </w:p>
    <w:p w14:paraId="74BD577E" w14:textId="77777777" w:rsidR="00DB4226" w:rsidRDefault="00DB4226" w:rsidP="00DB4226">
      <w:pPr>
        <w:pStyle w:val="ListParagraph"/>
        <w:numPr>
          <w:ilvl w:val="0"/>
          <w:numId w:val="20"/>
        </w:numPr>
        <w:rPr>
          <w:rFonts w:ascii="Arial" w:hAnsi="Arial" w:cs="Arial"/>
          <w:color w:val="000000"/>
          <w:sz w:val="24"/>
        </w:rPr>
      </w:pPr>
      <w:r>
        <w:rPr>
          <w:rFonts w:ascii="Arial" w:hAnsi="Arial" w:cs="Arial"/>
          <w:color w:val="000000"/>
          <w:sz w:val="24"/>
        </w:rPr>
        <w:t xml:space="preserve"> </w:t>
      </w:r>
      <w:r w:rsidRPr="001B1941">
        <w:rPr>
          <w:rFonts w:ascii="Arial" w:hAnsi="Arial" w:cs="Arial"/>
          <w:color w:val="000000"/>
          <w:sz w:val="24"/>
        </w:rPr>
        <w:t>Must be a current Registered Dental Assistant with the WA State Department of Health.</w:t>
      </w:r>
    </w:p>
    <w:p w14:paraId="74BD577F" w14:textId="77777777" w:rsidR="00DB4226" w:rsidRDefault="00DB4226" w:rsidP="00DB4226">
      <w:pPr>
        <w:pStyle w:val="ListParagraph"/>
        <w:numPr>
          <w:ilvl w:val="0"/>
          <w:numId w:val="20"/>
        </w:numPr>
        <w:rPr>
          <w:rFonts w:ascii="Arial" w:hAnsi="Arial" w:cs="Arial"/>
          <w:color w:val="000000"/>
          <w:sz w:val="24"/>
        </w:rPr>
      </w:pPr>
      <w:r w:rsidRPr="001B1941">
        <w:rPr>
          <w:rFonts w:ascii="Arial" w:hAnsi="Arial" w:cs="Arial"/>
          <w:color w:val="000000"/>
          <w:sz w:val="24"/>
        </w:rPr>
        <w:t xml:space="preserve"> </w:t>
      </w:r>
      <w:r>
        <w:rPr>
          <w:rFonts w:ascii="Arial" w:hAnsi="Arial" w:cs="Arial"/>
          <w:color w:val="000000"/>
          <w:sz w:val="24"/>
        </w:rPr>
        <w:t>Current CPR &amp; BLS certification required.</w:t>
      </w:r>
    </w:p>
    <w:p w14:paraId="74BD5780" w14:textId="77777777" w:rsidR="00DB4226" w:rsidRDefault="00DB4226" w:rsidP="00DB4226">
      <w:pPr>
        <w:rPr>
          <w:rFonts w:ascii="Arial" w:hAnsi="Arial" w:cs="Arial"/>
          <w:b/>
          <w:color w:val="000000"/>
          <w:sz w:val="24"/>
        </w:rPr>
      </w:pPr>
      <w:r>
        <w:rPr>
          <w:rFonts w:ascii="Arial" w:hAnsi="Arial" w:cs="Arial"/>
          <w:b/>
          <w:color w:val="000000"/>
          <w:sz w:val="24"/>
        </w:rPr>
        <w:t xml:space="preserve"> </w:t>
      </w:r>
      <w:r w:rsidRPr="006163C3">
        <w:rPr>
          <w:rFonts w:ascii="Arial" w:hAnsi="Arial" w:cs="Arial"/>
          <w:b/>
          <w:color w:val="000000"/>
          <w:sz w:val="24"/>
        </w:rPr>
        <w:t>Experience:</w:t>
      </w:r>
    </w:p>
    <w:p w14:paraId="74BD5781" w14:textId="77777777" w:rsidR="00DB4226" w:rsidRPr="006465C0" w:rsidRDefault="00DB4226" w:rsidP="00DB4226">
      <w:pPr>
        <w:pStyle w:val="ListParagraph"/>
        <w:numPr>
          <w:ilvl w:val="0"/>
          <w:numId w:val="21"/>
        </w:numPr>
        <w:rPr>
          <w:rFonts w:ascii="Arial" w:hAnsi="Arial" w:cs="Arial"/>
          <w:b/>
          <w:color w:val="000000"/>
          <w:sz w:val="24"/>
        </w:rPr>
      </w:pPr>
      <w:r w:rsidRPr="006163C3">
        <w:rPr>
          <w:rFonts w:ascii="Arial" w:hAnsi="Arial" w:cs="Arial"/>
          <w:color w:val="000000"/>
          <w:sz w:val="24"/>
        </w:rPr>
        <w:t>One (1) year dental</w:t>
      </w:r>
      <w:r w:rsidR="00DB4449">
        <w:rPr>
          <w:rFonts w:ascii="Arial" w:hAnsi="Arial" w:cs="Arial"/>
          <w:color w:val="000000"/>
          <w:sz w:val="24"/>
        </w:rPr>
        <w:t xml:space="preserve"> assistant experience preferred for</w:t>
      </w:r>
      <w:r w:rsidR="006465C0">
        <w:rPr>
          <w:rFonts w:ascii="Arial" w:hAnsi="Arial" w:cs="Arial"/>
          <w:color w:val="000000"/>
          <w:sz w:val="24"/>
        </w:rPr>
        <w:t xml:space="preserve"> (DA tier 1)</w:t>
      </w:r>
    </w:p>
    <w:p w14:paraId="74BD5782" w14:textId="77777777" w:rsidR="006465C0" w:rsidRPr="00725D3D" w:rsidRDefault="006465C0" w:rsidP="00DB4226">
      <w:pPr>
        <w:pStyle w:val="ListParagraph"/>
        <w:numPr>
          <w:ilvl w:val="0"/>
          <w:numId w:val="21"/>
        </w:numPr>
        <w:rPr>
          <w:rFonts w:ascii="Arial" w:hAnsi="Arial" w:cs="Arial"/>
          <w:b/>
          <w:color w:val="000000"/>
          <w:sz w:val="24"/>
        </w:rPr>
      </w:pPr>
      <w:r>
        <w:rPr>
          <w:rFonts w:ascii="Arial" w:hAnsi="Arial" w:cs="Arial"/>
          <w:color w:val="000000"/>
          <w:sz w:val="24"/>
        </w:rPr>
        <w:t xml:space="preserve">One (1) year dental assistant experience required for (DA tier </w:t>
      </w:r>
      <w:r w:rsidR="0026440A">
        <w:rPr>
          <w:rFonts w:ascii="Arial" w:hAnsi="Arial" w:cs="Arial"/>
          <w:color w:val="000000"/>
          <w:sz w:val="24"/>
        </w:rPr>
        <w:t>2</w:t>
      </w:r>
      <w:r>
        <w:rPr>
          <w:rFonts w:ascii="Arial" w:hAnsi="Arial" w:cs="Arial"/>
          <w:color w:val="000000"/>
          <w:sz w:val="24"/>
        </w:rPr>
        <w:t>)</w:t>
      </w:r>
    </w:p>
    <w:p w14:paraId="74BD5783" w14:textId="77777777" w:rsidR="00725D3D" w:rsidRPr="00725D3D" w:rsidRDefault="00725D3D" w:rsidP="00725D3D">
      <w:pPr>
        <w:pStyle w:val="ListParagraph"/>
        <w:numPr>
          <w:ilvl w:val="0"/>
          <w:numId w:val="21"/>
        </w:numPr>
        <w:rPr>
          <w:rFonts w:ascii="Arial" w:hAnsi="Arial" w:cs="Arial"/>
          <w:b/>
          <w:color w:val="000000"/>
          <w:sz w:val="24"/>
        </w:rPr>
      </w:pPr>
      <w:r w:rsidRPr="00725D3D">
        <w:rPr>
          <w:rFonts w:ascii="Arial" w:hAnsi="Arial" w:cs="Arial"/>
          <w:b/>
          <w:color w:val="000000"/>
          <w:sz w:val="24"/>
        </w:rPr>
        <w:t>Experience dealing with underserved populations and cultural competency a plus.</w:t>
      </w:r>
    </w:p>
    <w:p w14:paraId="74BD5784" w14:textId="77777777" w:rsidR="00725D3D" w:rsidRPr="00725D3D" w:rsidRDefault="00DB4226" w:rsidP="00DB4226">
      <w:pPr>
        <w:pStyle w:val="ListParagraph"/>
        <w:numPr>
          <w:ilvl w:val="0"/>
          <w:numId w:val="21"/>
        </w:numPr>
        <w:rPr>
          <w:rFonts w:ascii="Arial" w:hAnsi="Arial" w:cs="Arial"/>
          <w:b/>
          <w:color w:val="000000" w:themeColor="text1"/>
          <w:sz w:val="24"/>
        </w:rPr>
      </w:pPr>
      <w:r w:rsidRPr="00725D3D">
        <w:rPr>
          <w:rFonts w:ascii="Arial" w:hAnsi="Arial" w:cs="Arial"/>
          <w:color w:val="000000" w:themeColor="text1"/>
          <w:sz w:val="24"/>
        </w:rPr>
        <w:lastRenderedPageBreak/>
        <w:t>Experience working with children a plus</w:t>
      </w:r>
      <w:r w:rsidR="00725D3D" w:rsidRPr="00725D3D">
        <w:rPr>
          <w:rFonts w:ascii="Arial" w:hAnsi="Arial" w:cs="Arial"/>
          <w:color w:val="000000" w:themeColor="text1"/>
          <w:sz w:val="24"/>
        </w:rPr>
        <w:t xml:space="preserve"> (if applying for children</w:t>
      </w:r>
      <w:r w:rsidR="00725D3D">
        <w:rPr>
          <w:rFonts w:ascii="Arial" w:hAnsi="Arial" w:cs="Arial"/>
          <w:color w:val="000000" w:themeColor="text1"/>
          <w:sz w:val="24"/>
        </w:rPr>
        <w:t>’</w:t>
      </w:r>
      <w:r w:rsidR="00725D3D" w:rsidRPr="00725D3D">
        <w:rPr>
          <w:rFonts w:ascii="Arial" w:hAnsi="Arial" w:cs="Arial"/>
          <w:color w:val="000000" w:themeColor="text1"/>
          <w:sz w:val="24"/>
        </w:rPr>
        <w:t>s clinic)</w:t>
      </w:r>
      <w:r w:rsidRPr="00725D3D">
        <w:rPr>
          <w:rFonts w:ascii="Arial" w:hAnsi="Arial" w:cs="Arial"/>
          <w:color w:val="000000" w:themeColor="text1"/>
          <w:sz w:val="24"/>
        </w:rPr>
        <w:t>.</w:t>
      </w:r>
    </w:p>
    <w:p w14:paraId="74BD5785" w14:textId="77777777" w:rsidR="00DB4226" w:rsidRPr="00725D3D" w:rsidRDefault="00725D3D" w:rsidP="00DB4226">
      <w:pPr>
        <w:pStyle w:val="ListParagraph"/>
        <w:numPr>
          <w:ilvl w:val="0"/>
          <w:numId w:val="21"/>
        </w:numPr>
        <w:rPr>
          <w:rFonts w:ascii="Arial" w:hAnsi="Arial" w:cs="Arial"/>
          <w:b/>
          <w:color w:val="000000" w:themeColor="text1"/>
          <w:sz w:val="24"/>
        </w:rPr>
      </w:pPr>
      <w:r w:rsidRPr="00725D3D">
        <w:rPr>
          <w:rFonts w:ascii="Arial" w:hAnsi="Arial" w:cs="Arial"/>
          <w:color w:val="000000" w:themeColor="text1"/>
          <w:sz w:val="24"/>
        </w:rPr>
        <w:t>Multilingual a plus</w:t>
      </w:r>
    </w:p>
    <w:p w14:paraId="74BD5786" w14:textId="77777777" w:rsidR="00DB4226" w:rsidRPr="00716F00" w:rsidRDefault="00DB4226" w:rsidP="00DB4226">
      <w:pPr>
        <w:pStyle w:val="ListParagraph"/>
        <w:ind w:left="918"/>
        <w:rPr>
          <w:rFonts w:ascii="Arial" w:hAnsi="Arial" w:cs="Arial"/>
          <w:b/>
          <w:color w:val="000000"/>
          <w:sz w:val="24"/>
        </w:rPr>
      </w:pPr>
    </w:p>
    <w:p w14:paraId="74BD5787" w14:textId="77777777" w:rsidR="00DB4226" w:rsidRDefault="00DB4226" w:rsidP="00DB4226">
      <w:pPr>
        <w:rPr>
          <w:rFonts w:ascii="Arial" w:hAnsi="Arial" w:cs="Arial"/>
          <w:color w:val="000000" w:themeColor="text1"/>
          <w:sz w:val="24"/>
        </w:rPr>
      </w:pPr>
      <w:r w:rsidRPr="00716F00">
        <w:rPr>
          <w:rFonts w:ascii="Arial" w:hAnsi="Arial" w:cs="Arial"/>
          <w:b/>
          <w:color w:val="000000" w:themeColor="text1"/>
          <w:sz w:val="24"/>
        </w:rPr>
        <w:t>Specialized Skills &amp; Knowledge:</w:t>
      </w:r>
      <w:r w:rsidRPr="00716F00">
        <w:rPr>
          <w:rFonts w:ascii="Arial" w:hAnsi="Arial" w:cs="Arial"/>
          <w:color w:val="000000" w:themeColor="text1"/>
          <w:sz w:val="24"/>
        </w:rPr>
        <w:t xml:space="preserve">  </w:t>
      </w:r>
    </w:p>
    <w:p w14:paraId="74BD5788" w14:textId="77777777" w:rsidR="00DB4226" w:rsidRPr="00877B4B" w:rsidRDefault="00DB4226" w:rsidP="00DB4226">
      <w:pPr>
        <w:pStyle w:val="ListParagraph"/>
        <w:numPr>
          <w:ilvl w:val="0"/>
          <w:numId w:val="22"/>
        </w:numPr>
        <w:rPr>
          <w:rFonts w:ascii="Arial" w:hAnsi="Arial" w:cs="Arial"/>
          <w:color w:val="000000" w:themeColor="text1"/>
          <w:sz w:val="24"/>
        </w:rPr>
      </w:pPr>
      <w:r w:rsidRPr="00877B4B">
        <w:rPr>
          <w:rFonts w:ascii="Arial" w:hAnsi="Arial" w:cs="Arial"/>
          <w:color w:val="000000" w:themeColor="text1"/>
          <w:sz w:val="24"/>
        </w:rPr>
        <w:t>Must demonstrate excellent communication, customer service and problem solving skills.</w:t>
      </w:r>
    </w:p>
    <w:p w14:paraId="74BD5789" w14:textId="77777777" w:rsidR="00DB4226" w:rsidRDefault="006465C0" w:rsidP="00DB4226">
      <w:pPr>
        <w:pStyle w:val="ListParagraph"/>
        <w:numPr>
          <w:ilvl w:val="0"/>
          <w:numId w:val="22"/>
        </w:numPr>
        <w:rPr>
          <w:rFonts w:ascii="Arial" w:hAnsi="Arial" w:cs="Arial"/>
          <w:color w:val="000000" w:themeColor="text1"/>
          <w:sz w:val="24"/>
        </w:rPr>
      </w:pPr>
      <w:r>
        <w:rPr>
          <w:rFonts w:ascii="Arial" w:hAnsi="Arial" w:cs="Arial"/>
          <w:color w:val="000000" w:themeColor="text1"/>
          <w:sz w:val="24"/>
        </w:rPr>
        <w:t>Must be able to work</w:t>
      </w:r>
      <w:r w:rsidR="00DB4226" w:rsidRPr="00877B4B">
        <w:rPr>
          <w:rFonts w:ascii="Arial" w:hAnsi="Arial" w:cs="Arial"/>
          <w:color w:val="000000" w:themeColor="text1"/>
          <w:sz w:val="24"/>
        </w:rPr>
        <w:t xml:space="preserve"> in a demanding fast paced environment with constant public contact, frequent interruptions, and occasional crisis situations. </w:t>
      </w:r>
    </w:p>
    <w:p w14:paraId="74BD578A" w14:textId="77777777" w:rsidR="00DB4226" w:rsidRDefault="00DB4226" w:rsidP="00DB4226">
      <w:pPr>
        <w:pStyle w:val="ListParagraph"/>
        <w:numPr>
          <w:ilvl w:val="0"/>
          <w:numId w:val="22"/>
        </w:numPr>
        <w:rPr>
          <w:rFonts w:ascii="Arial" w:hAnsi="Arial" w:cs="Arial"/>
          <w:color w:val="000000" w:themeColor="text1"/>
          <w:sz w:val="24"/>
        </w:rPr>
      </w:pPr>
      <w:r>
        <w:rPr>
          <w:rFonts w:ascii="Arial" w:hAnsi="Arial" w:cs="Arial"/>
          <w:color w:val="000000" w:themeColor="text1"/>
          <w:sz w:val="24"/>
        </w:rPr>
        <w:t>Must have s</w:t>
      </w:r>
      <w:r w:rsidRPr="00877B4B">
        <w:rPr>
          <w:rFonts w:ascii="Arial" w:hAnsi="Arial" w:cs="Arial"/>
          <w:color w:val="000000" w:themeColor="text1"/>
          <w:sz w:val="24"/>
        </w:rPr>
        <w:t xml:space="preserve">trong knowledge of dental equipment, dental procedures, documentation and patient education. </w:t>
      </w:r>
    </w:p>
    <w:p w14:paraId="74BD578B" w14:textId="77777777" w:rsidR="00021B91" w:rsidRDefault="00DB4226" w:rsidP="00DB4226">
      <w:pPr>
        <w:pStyle w:val="ListParagraph"/>
        <w:numPr>
          <w:ilvl w:val="0"/>
          <w:numId w:val="22"/>
        </w:numPr>
        <w:rPr>
          <w:rFonts w:ascii="Arial" w:hAnsi="Arial" w:cs="Arial"/>
          <w:color w:val="000000" w:themeColor="text1"/>
          <w:sz w:val="24"/>
        </w:rPr>
      </w:pPr>
      <w:r w:rsidRPr="00877B4B">
        <w:rPr>
          <w:rFonts w:ascii="Arial" w:hAnsi="Arial" w:cs="Arial"/>
          <w:color w:val="000000" w:themeColor="text1"/>
          <w:sz w:val="24"/>
        </w:rPr>
        <w:t xml:space="preserve"> Must be competent in general office skills such as computers (electronic dental records, Dentrix, Microsoft office products), faxes, telephones, and copy machines.</w:t>
      </w:r>
    </w:p>
    <w:p w14:paraId="74BD578C" w14:textId="77777777" w:rsidR="00DB4226" w:rsidRDefault="00021B91" w:rsidP="00DB4226">
      <w:pPr>
        <w:pStyle w:val="ListParagraph"/>
        <w:numPr>
          <w:ilvl w:val="0"/>
          <w:numId w:val="22"/>
        </w:numPr>
        <w:rPr>
          <w:rFonts w:ascii="Arial" w:hAnsi="Arial" w:cs="Arial"/>
          <w:color w:val="000000" w:themeColor="text1"/>
          <w:sz w:val="24"/>
        </w:rPr>
      </w:pPr>
      <w:r>
        <w:rPr>
          <w:rFonts w:ascii="Arial" w:hAnsi="Arial" w:cs="Arial"/>
          <w:color w:val="000000" w:themeColor="text1"/>
          <w:sz w:val="24"/>
        </w:rPr>
        <w:t>.</w:t>
      </w:r>
      <w:r w:rsidR="00DB4226" w:rsidRPr="00877B4B">
        <w:rPr>
          <w:rFonts w:ascii="Arial" w:hAnsi="Arial" w:cs="Arial"/>
          <w:color w:val="000000" w:themeColor="text1"/>
          <w:sz w:val="24"/>
        </w:rPr>
        <w:t xml:space="preserve">  </w:t>
      </w:r>
    </w:p>
    <w:p w14:paraId="74BD578D" w14:textId="77777777" w:rsidR="002C2E74" w:rsidRDefault="00DB4226" w:rsidP="00DB4226">
      <w:pPr>
        <w:pStyle w:val="ListParagraph"/>
        <w:numPr>
          <w:ilvl w:val="0"/>
          <w:numId w:val="22"/>
        </w:numPr>
        <w:rPr>
          <w:rFonts w:ascii="Arial" w:hAnsi="Arial" w:cs="Arial"/>
          <w:color w:val="000000" w:themeColor="text1"/>
          <w:sz w:val="24"/>
        </w:rPr>
      </w:pPr>
      <w:r w:rsidRPr="00877B4B">
        <w:rPr>
          <w:rFonts w:ascii="Arial" w:hAnsi="Arial" w:cs="Arial"/>
          <w:color w:val="000000" w:themeColor="text1"/>
          <w:sz w:val="24"/>
        </w:rPr>
        <w:t xml:space="preserve">Must have proficient keyboarding skills and be able to input patient data quickly and accurately. </w:t>
      </w:r>
    </w:p>
    <w:p w14:paraId="74BD578E" w14:textId="77777777" w:rsidR="00DB4226" w:rsidRDefault="002C2E74" w:rsidP="00DB4226">
      <w:pPr>
        <w:pStyle w:val="ListParagraph"/>
        <w:numPr>
          <w:ilvl w:val="0"/>
          <w:numId w:val="22"/>
        </w:numPr>
        <w:rPr>
          <w:rFonts w:ascii="Arial" w:hAnsi="Arial" w:cs="Arial"/>
          <w:color w:val="000000" w:themeColor="text1"/>
          <w:sz w:val="24"/>
        </w:rPr>
      </w:pPr>
      <w:r>
        <w:rPr>
          <w:rFonts w:ascii="Arial" w:hAnsi="Arial" w:cs="Arial"/>
          <w:color w:val="000000" w:themeColor="text1"/>
          <w:sz w:val="24"/>
        </w:rPr>
        <w:t xml:space="preserve">Must be able to pass </w:t>
      </w:r>
      <w:r w:rsidR="0008033E">
        <w:rPr>
          <w:rFonts w:ascii="Arial" w:hAnsi="Arial" w:cs="Arial"/>
          <w:color w:val="000000" w:themeColor="text1"/>
          <w:sz w:val="24"/>
        </w:rPr>
        <w:t>UCNW</w:t>
      </w:r>
      <w:r>
        <w:rPr>
          <w:rFonts w:ascii="Arial" w:hAnsi="Arial" w:cs="Arial"/>
          <w:color w:val="000000" w:themeColor="text1"/>
          <w:sz w:val="24"/>
        </w:rPr>
        <w:t xml:space="preserve"> credentialing process</w:t>
      </w:r>
      <w:r w:rsidR="00DB4226" w:rsidRPr="00877B4B">
        <w:rPr>
          <w:rFonts w:ascii="Arial" w:hAnsi="Arial" w:cs="Arial"/>
          <w:color w:val="000000" w:themeColor="text1"/>
          <w:sz w:val="24"/>
        </w:rPr>
        <w:t xml:space="preserve"> </w:t>
      </w:r>
    </w:p>
    <w:p w14:paraId="74BD578F" w14:textId="77777777" w:rsidR="00DB4226" w:rsidRDefault="00DB4226" w:rsidP="00DB4226">
      <w:pPr>
        <w:pStyle w:val="ListParagraph"/>
        <w:numPr>
          <w:ilvl w:val="0"/>
          <w:numId w:val="22"/>
        </w:numPr>
        <w:rPr>
          <w:rFonts w:ascii="Arial" w:hAnsi="Arial" w:cs="Arial"/>
          <w:color w:val="000000" w:themeColor="text1"/>
          <w:sz w:val="24"/>
        </w:rPr>
      </w:pPr>
      <w:r w:rsidRPr="00877B4B">
        <w:rPr>
          <w:rFonts w:ascii="Arial" w:hAnsi="Arial" w:cs="Arial"/>
          <w:color w:val="000000" w:themeColor="text1"/>
          <w:sz w:val="24"/>
        </w:rPr>
        <w:t xml:space="preserve">Must be able to organize and prioritize work load.  </w:t>
      </w:r>
    </w:p>
    <w:p w14:paraId="74BD5790" w14:textId="77777777" w:rsidR="00DB4226" w:rsidRDefault="00DB4226" w:rsidP="00DB4226">
      <w:pPr>
        <w:pStyle w:val="ListParagraph"/>
        <w:numPr>
          <w:ilvl w:val="0"/>
          <w:numId w:val="22"/>
        </w:numPr>
        <w:rPr>
          <w:rFonts w:ascii="Arial" w:hAnsi="Arial" w:cs="Arial"/>
          <w:color w:val="000000" w:themeColor="text1"/>
          <w:sz w:val="24"/>
        </w:rPr>
      </w:pPr>
      <w:r w:rsidRPr="00877B4B">
        <w:rPr>
          <w:rFonts w:ascii="Arial" w:hAnsi="Arial" w:cs="Arial"/>
          <w:color w:val="000000" w:themeColor="text1"/>
          <w:sz w:val="24"/>
        </w:rPr>
        <w:t xml:space="preserve">Must maintain an effective and positive professional working relationship with staff and patients at all times and have a team concept attitude. </w:t>
      </w:r>
    </w:p>
    <w:p w14:paraId="74BD5791" w14:textId="77777777" w:rsidR="00DB4226" w:rsidRPr="00877B4B" w:rsidRDefault="00DB4226" w:rsidP="00DB4226">
      <w:pPr>
        <w:pStyle w:val="ListParagraph"/>
        <w:numPr>
          <w:ilvl w:val="0"/>
          <w:numId w:val="22"/>
        </w:numPr>
        <w:rPr>
          <w:rFonts w:ascii="Arial" w:hAnsi="Arial" w:cs="Arial"/>
          <w:color w:val="000000" w:themeColor="text1"/>
          <w:sz w:val="24"/>
        </w:rPr>
      </w:pPr>
      <w:r w:rsidRPr="00877B4B">
        <w:rPr>
          <w:rFonts w:ascii="Arial" w:hAnsi="Arial" w:cs="Arial"/>
          <w:color w:val="000000" w:themeColor="text1"/>
          <w:sz w:val="24"/>
        </w:rPr>
        <w:t xml:space="preserve">Must have the ability to understand and respond effectively and with sensitivity to special population groups served by </w:t>
      </w:r>
      <w:r w:rsidR="0008033E">
        <w:rPr>
          <w:rFonts w:ascii="Arial" w:hAnsi="Arial" w:cs="Arial"/>
          <w:color w:val="000000" w:themeColor="text1"/>
          <w:sz w:val="24"/>
        </w:rPr>
        <w:t>UCNW</w:t>
      </w:r>
      <w:r w:rsidRPr="00877B4B">
        <w:rPr>
          <w:rFonts w:ascii="Arial" w:hAnsi="Arial" w:cs="Arial"/>
          <w:color w:val="000000" w:themeColor="text1"/>
          <w:sz w:val="24"/>
        </w:rPr>
        <w:t>.  Special populations groups include those defined by race, ethnicity, language, age, sex, sexual orientation, economic standing, &amp; others.</w:t>
      </w:r>
    </w:p>
    <w:p w14:paraId="74BD5792" w14:textId="77777777" w:rsidR="00DB4226" w:rsidRPr="00716F00" w:rsidRDefault="00DB4226" w:rsidP="00DB4226">
      <w:pPr>
        <w:rPr>
          <w:rFonts w:ascii="Arial" w:hAnsi="Arial" w:cs="Arial"/>
          <w:b/>
          <w:color w:val="000000"/>
          <w:sz w:val="24"/>
        </w:rPr>
      </w:pPr>
    </w:p>
    <w:p w14:paraId="74BD5793" w14:textId="77777777" w:rsidR="00DB4226" w:rsidRPr="00936BD8" w:rsidRDefault="00DB4226" w:rsidP="00DB4226">
      <w:pPr>
        <w:rPr>
          <w:rFonts w:ascii="Arial" w:hAnsi="Arial" w:cs="Arial"/>
          <w:color w:val="000000"/>
          <w:sz w:val="24"/>
        </w:rPr>
      </w:pPr>
      <w:r w:rsidRPr="007B4554">
        <w:rPr>
          <w:rFonts w:ascii="Arial" w:hAnsi="Arial" w:cs="Arial"/>
          <w:b/>
          <w:color w:val="000000"/>
          <w:sz w:val="24"/>
        </w:rPr>
        <w:t>Blood-Borne Pathogens Exposure:</w:t>
      </w:r>
      <w:r>
        <w:rPr>
          <w:rFonts w:ascii="Arial" w:hAnsi="Arial" w:cs="Arial"/>
          <w:color w:val="000000"/>
          <w:sz w:val="24"/>
        </w:rPr>
        <w:t xml:space="preserve"> Category: I</w:t>
      </w:r>
    </w:p>
    <w:p w14:paraId="74BD5794" w14:textId="77777777" w:rsidR="00DB4226" w:rsidRDefault="00DB4226" w:rsidP="00DB4226">
      <w:pPr>
        <w:rPr>
          <w:color w:val="000000"/>
        </w:rPr>
      </w:pPr>
    </w:p>
    <w:p w14:paraId="74BD5795" w14:textId="77777777" w:rsidR="00F07FC1" w:rsidRDefault="00DB4226" w:rsidP="00DB4226">
      <w:pPr>
        <w:rPr>
          <w:rFonts w:ascii="Arial" w:hAnsi="Arial" w:cs="Arial"/>
          <w:color w:val="000000"/>
        </w:rPr>
      </w:pPr>
      <w:r w:rsidRPr="007B4554">
        <w:rPr>
          <w:rFonts w:ascii="Arial" w:hAnsi="Arial" w:cs="Arial"/>
          <w:color w:val="000000"/>
        </w:rPr>
        <w:t>This</w:t>
      </w:r>
      <w:r>
        <w:rPr>
          <w:rFonts w:ascii="Arial" w:hAnsi="Arial" w:cs="Arial"/>
          <w:color w:val="000000"/>
        </w:rPr>
        <w:t xml:space="preserve"> position’s roles and functions in our team-based model include:</w:t>
      </w:r>
    </w:p>
    <w:p w14:paraId="74BD5796" w14:textId="77777777" w:rsidR="00DB4226" w:rsidRPr="00FC0045" w:rsidRDefault="00DB4226" w:rsidP="00DB4226">
      <w:pPr>
        <w:rPr>
          <w:rFonts w:ascii="Arial" w:hAnsi="Arial" w:cs="Arial"/>
          <w:color w:val="000000" w:themeColor="text1"/>
        </w:rPr>
      </w:pPr>
    </w:p>
    <w:tbl>
      <w:tblPr>
        <w:tblW w:w="14220" w:type="dxa"/>
        <w:tblInd w:w="-342" w:type="dxa"/>
        <w:tblBorders>
          <w:top w:val="single" w:sz="6" w:space="0" w:color="auto"/>
          <w:left w:val="single" w:sz="6" w:space="0" w:color="auto"/>
          <w:right w:val="single" w:sz="6" w:space="0" w:color="auto"/>
          <w:insideV w:val="single" w:sz="6" w:space="0" w:color="auto"/>
        </w:tblBorders>
        <w:tblLayout w:type="fixed"/>
        <w:tblLook w:val="0000" w:firstRow="0" w:lastRow="0" w:firstColumn="0" w:lastColumn="0" w:noHBand="0" w:noVBand="0"/>
      </w:tblPr>
      <w:tblGrid>
        <w:gridCol w:w="2520"/>
        <w:gridCol w:w="11700"/>
      </w:tblGrid>
      <w:tr w:rsidR="00FC0045" w:rsidRPr="00FC0045" w14:paraId="74BD579A" w14:textId="77777777" w:rsidTr="008630BF">
        <w:tc>
          <w:tcPr>
            <w:tcW w:w="2520" w:type="dxa"/>
            <w:tcBorders>
              <w:top w:val="single" w:sz="6" w:space="0" w:color="auto"/>
              <w:bottom w:val="nil"/>
            </w:tcBorders>
          </w:tcPr>
          <w:p w14:paraId="74BD5797" w14:textId="77777777" w:rsidR="00F07FC1" w:rsidRPr="00FC0045" w:rsidRDefault="00F07FC1" w:rsidP="00DB4226">
            <w:pPr>
              <w:rPr>
                <w:rFonts w:ascii="Arial" w:hAnsi="Arial" w:cs="Arial"/>
                <w:b/>
                <w:color w:val="000000" w:themeColor="text1"/>
                <w:sz w:val="24"/>
              </w:rPr>
            </w:pPr>
            <w:r w:rsidRPr="00FC0045">
              <w:rPr>
                <w:rFonts w:ascii="Arial" w:hAnsi="Arial" w:cs="Arial"/>
                <w:b/>
                <w:color w:val="000000" w:themeColor="text1"/>
                <w:sz w:val="24"/>
              </w:rPr>
              <w:t>JOB DUTIES AND RESPONSIBILITIES</w:t>
            </w:r>
          </w:p>
        </w:tc>
        <w:tc>
          <w:tcPr>
            <w:tcW w:w="11700" w:type="dxa"/>
            <w:tcBorders>
              <w:top w:val="single" w:sz="6" w:space="0" w:color="auto"/>
              <w:bottom w:val="nil"/>
              <w:right w:val="single" w:sz="4" w:space="0" w:color="auto"/>
            </w:tcBorders>
          </w:tcPr>
          <w:p w14:paraId="74BD5798" w14:textId="77777777" w:rsidR="00F07FC1" w:rsidRPr="00FC0045" w:rsidRDefault="00F07FC1" w:rsidP="00DB4226">
            <w:pPr>
              <w:rPr>
                <w:rFonts w:ascii="Arial" w:hAnsi="Arial" w:cs="Arial"/>
                <w:b/>
                <w:color w:val="000000" w:themeColor="text1"/>
                <w:sz w:val="24"/>
              </w:rPr>
            </w:pPr>
            <w:r w:rsidRPr="00FC0045">
              <w:rPr>
                <w:rFonts w:ascii="Arial" w:hAnsi="Arial" w:cs="Arial"/>
                <w:b/>
                <w:color w:val="000000" w:themeColor="text1"/>
                <w:sz w:val="24"/>
              </w:rPr>
              <w:t>JOB PERFORMANCE  STANDARDS</w:t>
            </w:r>
          </w:p>
          <w:p w14:paraId="74BD5799" w14:textId="77777777" w:rsidR="00F07FC1" w:rsidRPr="00FC0045" w:rsidRDefault="00F07FC1" w:rsidP="00DB4226">
            <w:pPr>
              <w:rPr>
                <w:rFonts w:ascii="Arial" w:hAnsi="Arial" w:cs="Arial"/>
                <w:b/>
                <w:color w:val="000000" w:themeColor="text1"/>
                <w:sz w:val="24"/>
              </w:rPr>
            </w:pPr>
          </w:p>
        </w:tc>
      </w:tr>
      <w:tr w:rsidR="00FC0045" w:rsidRPr="00FC0045" w14:paraId="74BD579D"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74BD579B" w14:textId="77777777" w:rsidR="00F07FC1" w:rsidRPr="00FC0045" w:rsidRDefault="00F07FC1" w:rsidP="00DB4226">
            <w:pPr>
              <w:spacing w:before="120" w:after="120"/>
              <w:rPr>
                <w:rFonts w:ascii="Arial" w:hAnsi="Arial" w:cs="Arial"/>
                <w:b/>
                <w:color w:val="000000" w:themeColor="text1"/>
                <w:sz w:val="20"/>
              </w:rPr>
            </w:pPr>
            <w:r w:rsidRPr="00FC0045">
              <w:rPr>
                <w:rFonts w:ascii="Arial" w:hAnsi="Arial" w:cs="Arial"/>
                <w:b/>
                <w:color w:val="000000" w:themeColor="text1"/>
                <w:sz w:val="20"/>
              </w:rPr>
              <w:t>Communication:</w:t>
            </w:r>
          </w:p>
        </w:tc>
        <w:tc>
          <w:tcPr>
            <w:tcW w:w="11700" w:type="dxa"/>
            <w:tcBorders>
              <w:top w:val="single" w:sz="6" w:space="0" w:color="auto"/>
              <w:left w:val="single" w:sz="4" w:space="0" w:color="auto"/>
              <w:bottom w:val="single" w:sz="6" w:space="0" w:color="auto"/>
              <w:right w:val="single" w:sz="6" w:space="0" w:color="auto"/>
            </w:tcBorders>
          </w:tcPr>
          <w:p w14:paraId="74BD579C" w14:textId="77777777" w:rsidR="00F07FC1" w:rsidRPr="00FC0045" w:rsidRDefault="00F07FC1" w:rsidP="00F07FC1">
            <w:pPr>
              <w:numPr>
                <w:ilvl w:val="0"/>
                <w:numId w:val="1"/>
              </w:numPr>
              <w:spacing w:before="120" w:after="120"/>
              <w:ind w:hanging="378"/>
              <w:rPr>
                <w:rFonts w:ascii="Arial" w:hAnsi="Arial" w:cs="Arial"/>
                <w:color w:val="000000" w:themeColor="text1"/>
                <w:sz w:val="20"/>
              </w:rPr>
            </w:pPr>
            <w:r w:rsidRPr="00FC0045">
              <w:rPr>
                <w:rFonts w:ascii="Arial" w:hAnsi="Arial" w:cs="Arial"/>
                <w:color w:val="000000" w:themeColor="text1"/>
                <w:sz w:val="20"/>
              </w:rPr>
              <w:t>Asks for direction when unsure of job expectation.</w:t>
            </w:r>
          </w:p>
        </w:tc>
      </w:tr>
      <w:tr w:rsidR="00FC0045" w:rsidRPr="00FC0045" w14:paraId="74BD57A0"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79E" w14:textId="77777777" w:rsidR="00F07FC1" w:rsidRPr="00FC0045" w:rsidRDefault="00F07FC1"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79F" w14:textId="77777777" w:rsidR="00F07FC1" w:rsidRPr="00FC0045" w:rsidRDefault="00F07FC1" w:rsidP="00F07FC1">
            <w:pPr>
              <w:numPr>
                <w:ilvl w:val="0"/>
                <w:numId w:val="1"/>
              </w:numPr>
              <w:spacing w:before="120" w:after="120"/>
              <w:ind w:hanging="378"/>
              <w:rPr>
                <w:rFonts w:ascii="Arial" w:hAnsi="Arial" w:cs="Arial"/>
                <w:color w:val="000000" w:themeColor="text1"/>
                <w:sz w:val="20"/>
              </w:rPr>
            </w:pPr>
            <w:r w:rsidRPr="00FC0045">
              <w:rPr>
                <w:rFonts w:ascii="Arial" w:hAnsi="Arial" w:cs="Arial"/>
                <w:color w:val="000000" w:themeColor="text1"/>
                <w:sz w:val="20"/>
              </w:rPr>
              <w:t>Makes suggestions and addresses concerns in a constructive manner.</w:t>
            </w:r>
          </w:p>
        </w:tc>
      </w:tr>
      <w:tr w:rsidR="00FC0045" w:rsidRPr="00FC0045" w14:paraId="74BD57A3"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7A1" w14:textId="77777777" w:rsidR="00F07FC1" w:rsidRPr="00FC0045" w:rsidRDefault="00F07FC1"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7A2" w14:textId="77777777" w:rsidR="00F07FC1" w:rsidRPr="00FC0045" w:rsidRDefault="00F07FC1" w:rsidP="00F07FC1">
            <w:pPr>
              <w:numPr>
                <w:ilvl w:val="0"/>
                <w:numId w:val="1"/>
              </w:numPr>
              <w:spacing w:before="120" w:after="120"/>
              <w:ind w:hanging="378"/>
              <w:rPr>
                <w:rFonts w:ascii="Arial" w:hAnsi="Arial" w:cs="Arial"/>
                <w:color w:val="000000" w:themeColor="text1"/>
                <w:sz w:val="20"/>
              </w:rPr>
            </w:pPr>
            <w:r w:rsidRPr="00FC0045">
              <w:rPr>
                <w:rFonts w:ascii="Arial" w:hAnsi="Arial" w:cs="Arial"/>
                <w:color w:val="000000" w:themeColor="text1"/>
                <w:sz w:val="20"/>
              </w:rPr>
              <w:t xml:space="preserve">Utilizes appropriate channels of communication in problem-solving and conflict resolution. </w:t>
            </w:r>
          </w:p>
        </w:tc>
      </w:tr>
      <w:tr w:rsidR="00FC0045" w:rsidRPr="00FC0045" w14:paraId="74BD57A6"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bottom w:val="single" w:sz="4" w:space="0" w:color="auto"/>
              <w:right w:val="single" w:sz="4" w:space="0" w:color="auto"/>
            </w:tcBorders>
          </w:tcPr>
          <w:p w14:paraId="74BD57A4" w14:textId="77777777" w:rsidR="00F07FC1" w:rsidRPr="00FC0045" w:rsidRDefault="00F07FC1"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7A5" w14:textId="77777777" w:rsidR="00F07FC1" w:rsidRPr="00FC0045" w:rsidRDefault="00F07FC1" w:rsidP="00F07FC1">
            <w:pPr>
              <w:numPr>
                <w:ilvl w:val="0"/>
                <w:numId w:val="1"/>
              </w:numPr>
              <w:spacing w:before="120" w:after="120"/>
              <w:ind w:hanging="378"/>
              <w:rPr>
                <w:rFonts w:ascii="Arial" w:hAnsi="Arial" w:cs="Arial"/>
                <w:color w:val="000000" w:themeColor="text1"/>
                <w:sz w:val="20"/>
              </w:rPr>
            </w:pPr>
            <w:r w:rsidRPr="00FC0045">
              <w:rPr>
                <w:rFonts w:ascii="Arial" w:hAnsi="Arial" w:cs="Arial"/>
                <w:color w:val="000000" w:themeColor="text1"/>
                <w:sz w:val="20"/>
              </w:rPr>
              <w:t xml:space="preserve">Communicates effectively and courteously to all </w:t>
            </w:r>
            <w:r w:rsidR="0008033E">
              <w:rPr>
                <w:rFonts w:ascii="Arial" w:hAnsi="Arial" w:cs="Arial"/>
                <w:color w:val="000000" w:themeColor="text1"/>
                <w:sz w:val="20"/>
              </w:rPr>
              <w:t>UCNW</w:t>
            </w:r>
            <w:r w:rsidRPr="00FC0045">
              <w:rPr>
                <w:rFonts w:ascii="Arial" w:hAnsi="Arial" w:cs="Arial"/>
                <w:color w:val="000000" w:themeColor="text1"/>
                <w:sz w:val="20"/>
              </w:rPr>
              <w:t xml:space="preserve"> staff. </w:t>
            </w:r>
          </w:p>
        </w:tc>
      </w:tr>
      <w:tr w:rsidR="00FC0045" w:rsidRPr="00FC0045" w14:paraId="74BD57A9"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74BD57A7" w14:textId="77777777" w:rsidR="00F07FC1" w:rsidRPr="00FC0045" w:rsidRDefault="00F07FC1" w:rsidP="00DB4226">
            <w:pPr>
              <w:spacing w:before="120" w:after="120"/>
              <w:rPr>
                <w:rFonts w:ascii="Arial" w:hAnsi="Arial" w:cs="Arial"/>
                <w:b/>
                <w:color w:val="000000" w:themeColor="text1"/>
                <w:sz w:val="20"/>
              </w:rPr>
            </w:pPr>
            <w:r w:rsidRPr="00FC0045">
              <w:rPr>
                <w:rFonts w:ascii="Arial" w:hAnsi="Arial" w:cs="Arial"/>
                <w:b/>
                <w:color w:val="000000" w:themeColor="text1"/>
                <w:sz w:val="20"/>
              </w:rPr>
              <w:t>Organization &amp; Time Mgmt.:</w:t>
            </w:r>
          </w:p>
        </w:tc>
        <w:tc>
          <w:tcPr>
            <w:tcW w:w="11700" w:type="dxa"/>
            <w:tcBorders>
              <w:top w:val="single" w:sz="6" w:space="0" w:color="auto"/>
              <w:left w:val="single" w:sz="4" w:space="0" w:color="auto"/>
              <w:bottom w:val="single" w:sz="6" w:space="0" w:color="auto"/>
              <w:right w:val="single" w:sz="6" w:space="0" w:color="auto"/>
            </w:tcBorders>
          </w:tcPr>
          <w:p w14:paraId="74BD57A8" w14:textId="77777777" w:rsidR="00F07FC1" w:rsidRPr="00FC0045" w:rsidRDefault="00F07FC1" w:rsidP="00F07FC1">
            <w:pPr>
              <w:numPr>
                <w:ilvl w:val="0"/>
                <w:numId w:val="2"/>
              </w:numPr>
              <w:spacing w:before="120" w:after="120"/>
              <w:rPr>
                <w:rFonts w:ascii="Arial" w:hAnsi="Arial" w:cs="Arial"/>
                <w:color w:val="000000" w:themeColor="text1"/>
                <w:sz w:val="20"/>
              </w:rPr>
            </w:pPr>
            <w:r w:rsidRPr="00FC0045">
              <w:rPr>
                <w:rFonts w:ascii="Arial" w:hAnsi="Arial" w:cs="Arial"/>
                <w:color w:val="000000" w:themeColor="text1"/>
                <w:sz w:val="20"/>
              </w:rPr>
              <w:t xml:space="preserve">Does not allow personal issues to interfere with workload; keeps social interaction with other staff to a minimum. </w:t>
            </w:r>
          </w:p>
        </w:tc>
      </w:tr>
      <w:tr w:rsidR="00FC0045" w:rsidRPr="00FC0045" w14:paraId="74BD57AC"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6" w:space="0" w:color="auto"/>
              <w:right w:val="single" w:sz="6" w:space="0" w:color="auto"/>
            </w:tcBorders>
          </w:tcPr>
          <w:p w14:paraId="74BD57AA" w14:textId="77777777" w:rsidR="00F07FC1" w:rsidRPr="00FC0045" w:rsidRDefault="00F07FC1" w:rsidP="00DB4226">
            <w:pPr>
              <w:spacing w:before="120" w:after="120"/>
              <w:rPr>
                <w:rFonts w:ascii="Arial" w:hAnsi="Arial" w:cs="Arial"/>
                <w:b/>
                <w:color w:val="000000" w:themeColor="text1"/>
                <w:sz w:val="20"/>
              </w:rPr>
            </w:pPr>
          </w:p>
        </w:tc>
        <w:tc>
          <w:tcPr>
            <w:tcW w:w="11700" w:type="dxa"/>
            <w:tcBorders>
              <w:top w:val="single" w:sz="6" w:space="0" w:color="auto"/>
              <w:left w:val="nil"/>
              <w:bottom w:val="single" w:sz="6" w:space="0" w:color="auto"/>
              <w:right w:val="single" w:sz="6" w:space="0" w:color="auto"/>
            </w:tcBorders>
          </w:tcPr>
          <w:p w14:paraId="74BD57AB" w14:textId="77777777" w:rsidR="00F07FC1" w:rsidRPr="00FC0045" w:rsidRDefault="00F07FC1" w:rsidP="00F07FC1">
            <w:pPr>
              <w:numPr>
                <w:ilvl w:val="0"/>
                <w:numId w:val="2"/>
              </w:numPr>
              <w:spacing w:before="120" w:after="120"/>
              <w:ind w:hanging="378"/>
              <w:rPr>
                <w:rFonts w:ascii="Arial" w:hAnsi="Arial" w:cs="Arial"/>
                <w:color w:val="000000" w:themeColor="text1"/>
                <w:sz w:val="20"/>
              </w:rPr>
            </w:pPr>
            <w:r w:rsidRPr="00FC0045">
              <w:rPr>
                <w:rFonts w:ascii="Arial" w:hAnsi="Arial" w:cs="Arial"/>
                <w:color w:val="000000" w:themeColor="text1"/>
                <w:sz w:val="20"/>
              </w:rPr>
              <w:t xml:space="preserve">Takes and returns from breaks and </w:t>
            </w:r>
            <w:r w:rsidR="00065091" w:rsidRPr="00FC0045">
              <w:rPr>
                <w:rFonts w:ascii="Arial" w:hAnsi="Arial" w:cs="Arial"/>
                <w:color w:val="000000" w:themeColor="text1"/>
                <w:sz w:val="20"/>
              </w:rPr>
              <w:t>lunch times in a timely manner.</w:t>
            </w:r>
          </w:p>
        </w:tc>
      </w:tr>
      <w:tr w:rsidR="00FC0045" w:rsidRPr="00FC0045" w14:paraId="74BD57AF"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6" w:space="0" w:color="auto"/>
              <w:right w:val="single" w:sz="6" w:space="0" w:color="auto"/>
            </w:tcBorders>
          </w:tcPr>
          <w:p w14:paraId="74BD57AD" w14:textId="77777777" w:rsidR="00F07FC1" w:rsidRPr="00FC0045" w:rsidRDefault="00F07FC1" w:rsidP="00DB4226">
            <w:pPr>
              <w:spacing w:before="120" w:after="120"/>
              <w:rPr>
                <w:rFonts w:ascii="Arial" w:hAnsi="Arial" w:cs="Arial"/>
                <w:b/>
                <w:color w:val="000000" w:themeColor="text1"/>
                <w:sz w:val="20"/>
              </w:rPr>
            </w:pPr>
          </w:p>
        </w:tc>
        <w:tc>
          <w:tcPr>
            <w:tcW w:w="11700" w:type="dxa"/>
            <w:tcBorders>
              <w:top w:val="single" w:sz="6" w:space="0" w:color="auto"/>
              <w:left w:val="nil"/>
              <w:bottom w:val="single" w:sz="6" w:space="0" w:color="auto"/>
              <w:right w:val="single" w:sz="6" w:space="0" w:color="auto"/>
            </w:tcBorders>
          </w:tcPr>
          <w:p w14:paraId="74BD57AE" w14:textId="77777777" w:rsidR="00F07FC1" w:rsidRPr="00FC0045" w:rsidRDefault="00F07FC1" w:rsidP="00F07FC1">
            <w:pPr>
              <w:numPr>
                <w:ilvl w:val="0"/>
                <w:numId w:val="2"/>
              </w:numPr>
              <w:spacing w:before="120" w:after="120"/>
              <w:ind w:hanging="378"/>
              <w:rPr>
                <w:rFonts w:ascii="Arial" w:hAnsi="Arial" w:cs="Arial"/>
                <w:color w:val="000000" w:themeColor="text1"/>
                <w:sz w:val="20"/>
              </w:rPr>
            </w:pPr>
            <w:r w:rsidRPr="00FC0045">
              <w:rPr>
                <w:rFonts w:ascii="Arial" w:hAnsi="Arial" w:cs="Arial"/>
                <w:color w:val="000000" w:themeColor="text1"/>
                <w:sz w:val="20"/>
              </w:rPr>
              <w:t>Maintains a clean, orderly and professional work area.</w:t>
            </w:r>
          </w:p>
        </w:tc>
      </w:tr>
      <w:tr w:rsidR="00FC0045" w:rsidRPr="00FC0045" w14:paraId="74BD57B2"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6" w:space="0" w:color="auto"/>
              <w:bottom w:val="single" w:sz="4" w:space="0" w:color="auto"/>
              <w:right w:val="single" w:sz="6" w:space="0" w:color="auto"/>
            </w:tcBorders>
          </w:tcPr>
          <w:p w14:paraId="74BD57B0" w14:textId="77777777" w:rsidR="00F07FC1" w:rsidRPr="00FC0045" w:rsidRDefault="00F07FC1" w:rsidP="00DB4226">
            <w:pPr>
              <w:spacing w:before="120" w:after="120"/>
              <w:rPr>
                <w:rFonts w:ascii="Arial" w:hAnsi="Arial" w:cs="Arial"/>
                <w:b/>
                <w:color w:val="000000" w:themeColor="text1"/>
                <w:sz w:val="20"/>
              </w:rPr>
            </w:pPr>
          </w:p>
        </w:tc>
        <w:tc>
          <w:tcPr>
            <w:tcW w:w="11700" w:type="dxa"/>
            <w:tcBorders>
              <w:top w:val="single" w:sz="6" w:space="0" w:color="auto"/>
              <w:left w:val="nil"/>
              <w:bottom w:val="single" w:sz="6" w:space="0" w:color="auto"/>
              <w:right w:val="single" w:sz="6" w:space="0" w:color="auto"/>
            </w:tcBorders>
          </w:tcPr>
          <w:p w14:paraId="74BD57B1" w14:textId="77777777" w:rsidR="00F07FC1" w:rsidRPr="00FC0045" w:rsidRDefault="00F07FC1" w:rsidP="00F07FC1">
            <w:pPr>
              <w:numPr>
                <w:ilvl w:val="0"/>
                <w:numId w:val="2"/>
              </w:numPr>
              <w:spacing w:before="120" w:after="120"/>
              <w:ind w:hanging="378"/>
              <w:rPr>
                <w:rFonts w:ascii="Arial" w:hAnsi="Arial" w:cs="Arial"/>
                <w:color w:val="000000" w:themeColor="text1"/>
                <w:sz w:val="20"/>
              </w:rPr>
            </w:pPr>
            <w:r w:rsidRPr="00FC0045">
              <w:rPr>
                <w:rFonts w:ascii="Arial" w:hAnsi="Arial" w:cs="Arial"/>
                <w:color w:val="000000" w:themeColor="text1"/>
                <w:sz w:val="20"/>
              </w:rPr>
              <w:t>Seeks out appropriate uses of time during non-busy periods.</w:t>
            </w:r>
          </w:p>
        </w:tc>
      </w:tr>
      <w:tr w:rsidR="00FC0045" w:rsidRPr="00FC0045" w14:paraId="74BD57B5"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6" w:space="0" w:color="auto"/>
              <w:right w:val="single" w:sz="6" w:space="0" w:color="auto"/>
            </w:tcBorders>
          </w:tcPr>
          <w:p w14:paraId="74BD57B3" w14:textId="77777777" w:rsidR="00F07FC1" w:rsidRPr="00FC0045" w:rsidRDefault="00F07FC1" w:rsidP="00DB4226">
            <w:pPr>
              <w:spacing w:before="120" w:after="120"/>
              <w:rPr>
                <w:rFonts w:ascii="Arial" w:hAnsi="Arial" w:cs="Arial"/>
                <w:b/>
                <w:color w:val="000000" w:themeColor="text1"/>
                <w:sz w:val="20"/>
              </w:rPr>
            </w:pPr>
            <w:r w:rsidRPr="00FC0045">
              <w:rPr>
                <w:rFonts w:ascii="Arial" w:hAnsi="Arial" w:cs="Arial"/>
                <w:b/>
                <w:color w:val="000000" w:themeColor="text1"/>
                <w:sz w:val="20"/>
              </w:rPr>
              <w:t>Safety/CQI:</w:t>
            </w:r>
          </w:p>
        </w:tc>
        <w:tc>
          <w:tcPr>
            <w:tcW w:w="11700" w:type="dxa"/>
            <w:tcBorders>
              <w:top w:val="single" w:sz="6" w:space="0" w:color="auto"/>
              <w:left w:val="nil"/>
              <w:bottom w:val="single" w:sz="6" w:space="0" w:color="auto"/>
              <w:right w:val="single" w:sz="4" w:space="0" w:color="auto"/>
            </w:tcBorders>
          </w:tcPr>
          <w:p w14:paraId="74BD57B4" w14:textId="77777777" w:rsidR="00F07FC1" w:rsidRPr="00FC0045" w:rsidRDefault="00F07FC1" w:rsidP="00F07FC1">
            <w:pPr>
              <w:numPr>
                <w:ilvl w:val="0"/>
                <w:numId w:val="3"/>
              </w:numPr>
              <w:spacing w:before="120" w:after="120"/>
              <w:rPr>
                <w:rFonts w:ascii="Arial" w:hAnsi="Arial" w:cs="Arial"/>
                <w:color w:val="000000" w:themeColor="text1"/>
                <w:sz w:val="20"/>
              </w:rPr>
            </w:pPr>
            <w:r w:rsidRPr="00FC0045">
              <w:rPr>
                <w:rFonts w:ascii="Arial" w:hAnsi="Arial" w:cs="Arial"/>
                <w:color w:val="000000" w:themeColor="text1"/>
                <w:sz w:val="20"/>
              </w:rPr>
              <w:t>Ensures safe work environment and promotes accident prevention.</w:t>
            </w:r>
          </w:p>
        </w:tc>
      </w:tr>
      <w:tr w:rsidR="00FC0045" w:rsidRPr="00FC0045" w14:paraId="74BD57B8"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bottom w:val="single" w:sz="4" w:space="0" w:color="auto"/>
              <w:right w:val="single" w:sz="4" w:space="0" w:color="auto"/>
            </w:tcBorders>
          </w:tcPr>
          <w:p w14:paraId="74BD57B6" w14:textId="77777777" w:rsidR="00F07FC1" w:rsidRPr="00FC0045" w:rsidRDefault="00F07FC1"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7B7" w14:textId="77777777" w:rsidR="00F07FC1" w:rsidRPr="00FC0045" w:rsidRDefault="00F07FC1" w:rsidP="00F07FC1">
            <w:pPr>
              <w:numPr>
                <w:ilvl w:val="0"/>
                <w:numId w:val="3"/>
              </w:numPr>
              <w:spacing w:before="120" w:after="120"/>
              <w:ind w:hanging="378"/>
              <w:rPr>
                <w:rFonts w:ascii="Arial" w:hAnsi="Arial" w:cs="Arial"/>
                <w:color w:val="000000" w:themeColor="text1"/>
                <w:sz w:val="20"/>
              </w:rPr>
            </w:pPr>
            <w:r w:rsidRPr="00FC0045">
              <w:rPr>
                <w:rFonts w:ascii="Arial" w:hAnsi="Arial" w:cs="Arial"/>
                <w:color w:val="000000" w:themeColor="text1"/>
                <w:sz w:val="20"/>
              </w:rPr>
              <w:t xml:space="preserve">Utilizes cause for concern form to identify situations that have an impact on care delivery, safety or customer service. </w:t>
            </w:r>
          </w:p>
        </w:tc>
      </w:tr>
      <w:tr w:rsidR="008630BF" w:rsidRPr="00FC0045" w14:paraId="74BD57BB"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74BD57B9" w14:textId="77777777" w:rsidR="008630BF" w:rsidRPr="00FC0045" w:rsidRDefault="008630BF" w:rsidP="00DB4226">
            <w:pPr>
              <w:spacing w:before="120" w:after="120"/>
              <w:rPr>
                <w:rFonts w:ascii="Arial" w:hAnsi="Arial" w:cs="Arial"/>
                <w:b/>
                <w:color w:val="000000" w:themeColor="text1"/>
                <w:sz w:val="20"/>
              </w:rPr>
            </w:pPr>
            <w:r w:rsidRPr="00FC0045">
              <w:rPr>
                <w:rFonts w:ascii="Arial" w:hAnsi="Arial" w:cs="Arial"/>
                <w:b/>
                <w:color w:val="000000" w:themeColor="text1"/>
                <w:sz w:val="20"/>
              </w:rPr>
              <w:t>Work Ethic:</w:t>
            </w:r>
          </w:p>
        </w:tc>
        <w:tc>
          <w:tcPr>
            <w:tcW w:w="11700" w:type="dxa"/>
            <w:tcBorders>
              <w:top w:val="single" w:sz="6" w:space="0" w:color="auto"/>
              <w:left w:val="single" w:sz="4" w:space="0" w:color="auto"/>
              <w:bottom w:val="single" w:sz="6" w:space="0" w:color="auto"/>
              <w:right w:val="single" w:sz="6" w:space="0" w:color="auto"/>
            </w:tcBorders>
          </w:tcPr>
          <w:p w14:paraId="74BD57BA" w14:textId="77777777" w:rsidR="008630BF" w:rsidRPr="00FC0045" w:rsidRDefault="008630BF" w:rsidP="00F07FC1">
            <w:pPr>
              <w:numPr>
                <w:ilvl w:val="0"/>
                <w:numId w:val="4"/>
              </w:numPr>
              <w:spacing w:before="120" w:after="120"/>
              <w:rPr>
                <w:rFonts w:ascii="Arial" w:hAnsi="Arial" w:cs="Arial"/>
                <w:color w:val="000000" w:themeColor="text1"/>
                <w:sz w:val="20"/>
              </w:rPr>
            </w:pPr>
            <w:r w:rsidRPr="00FC0045">
              <w:rPr>
                <w:rFonts w:ascii="Arial" w:hAnsi="Arial" w:cs="Arial"/>
                <w:color w:val="000000" w:themeColor="text1"/>
                <w:sz w:val="20"/>
              </w:rPr>
              <w:t>Consistently demonstrates strict adherence to policies and procedures.</w:t>
            </w:r>
          </w:p>
        </w:tc>
      </w:tr>
      <w:tr w:rsidR="008630BF" w:rsidRPr="00FC0045" w14:paraId="74BD57BE"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7BC" w14:textId="77777777" w:rsidR="008630BF" w:rsidRPr="00FC0045" w:rsidRDefault="008630BF"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7BD" w14:textId="77777777" w:rsidR="008630BF" w:rsidRPr="00FC0045" w:rsidRDefault="008630BF" w:rsidP="00F07FC1">
            <w:pPr>
              <w:numPr>
                <w:ilvl w:val="0"/>
                <w:numId w:val="4"/>
              </w:numPr>
              <w:spacing w:before="120" w:after="120"/>
              <w:ind w:hanging="378"/>
              <w:rPr>
                <w:rFonts w:ascii="Arial" w:hAnsi="Arial" w:cs="Arial"/>
                <w:color w:val="000000" w:themeColor="text1"/>
                <w:sz w:val="20"/>
              </w:rPr>
            </w:pPr>
            <w:r w:rsidRPr="00FC0045">
              <w:rPr>
                <w:rFonts w:ascii="Arial" w:hAnsi="Arial" w:cs="Arial"/>
                <w:color w:val="000000" w:themeColor="text1"/>
                <w:sz w:val="20"/>
              </w:rPr>
              <w:t>Takes responsibility for own actions and seeks to correct any mistakes.</w:t>
            </w:r>
          </w:p>
        </w:tc>
      </w:tr>
      <w:tr w:rsidR="00FC0045" w:rsidRPr="00FC0045" w14:paraId="74BD57C1"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7BF" w14:textId="77777777" w:rsidR="00F07FC1" w:rsidRPr="00FC0045" w:rsidRDefault="00F07FC1"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7C0" w14:textId="77777777" w:rsidR="00F07FC1" w:rsidRPr="00FC0045" w:rsidRDefault="00F07FC1" w:rsidP="00F07FC1">
            <w:pPr>
              <w:numPr>
                <w:ilvl w:val="0"/>
                <w:numId w:val="4"/>
              </w:numPr>
              <w:spacing w:before="120" w:after="120"/>
              <w:ind w:hanging="378"/>
              <w:rPr>
                <w:rFonts w:ascii="Arial" w:hAnsi="Arial" w:cs="Arial"/>
                <w:color w:val="000000" w:themeColor="text1"/>
                <w:sz w:val="20"/>
              </w:rPr>
            </w:pPr>
            <w:r w:rsidRPr="00FC0045">
              <w:rPr>
                <w:rFonts w:ascii="Arial" w:hAnsi="Arial" w:cs="Arial"/>
                <w:color w:val="000000" w:themeColor="text1"/>
                <w:sz w:val="20"/>
              </w:rPr>
              <w:t>Consistently reports to work on date and time scheduled.</w:t>
            </w:r>
          </w:p>
        </w:tc>
      </w:tr>
      <w:tr w:rsidR="00FC0045" w:rsidRPr="00FC0045" w14:paraId="74BD57C4"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bottom w:val="single" w:sz="4" w:space="0" w:color="auto"/>
              <w:right w:val="single" w:sz="4" w:space="0" w:color="auto"/>
            </w:tcBorders>
          </w:tcPr>
          <w:p w14:paraId="74BD57C2" w14:textId="77777777" w:rsidR="00F07FC1" w:rsidRPr="00FC0045" w:rsidRDefault="00F07FC1"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7C3" w14:textId="77777777" w:rsidR="00F07FC1" w:rsidRPr="00FC0045" w:rsidRDefault="00F07FC1" w:rsidP="00F07FC1">
            <w:pPr>
              <w:numPr>
                <w:ilvl w:val="0"/>
                <w:numId w:val="4"/>
              </w:numPr>
              <w:spacing w:before="120" w:after="120"/>
              <w:ind w:hanging="378"/>
              <w:rPr>
                <w:rFonts w:ascii="Arial" w:hAnsi="Arial" w:cs="Arial"/>
                <w:color w:val="000000" w:themeColor="text1"/>
                <w:sz w:val="20"/>
              </w:rPr>
            </w:pPr>
            <w:r w:rsidRPr="00FC0045">
              <w:rPr>
                <w:rFonts w:ascii="Arial" w:hAnsi="Arial" w:cs="Arial"/>
                <w:color w:val="000000" w:themeColor="text1"/>
                <w:sz w:val="20"/>
              </w:rPr>
              <w:t>Self-initiates and follows through on assignments in a timely manner.</w:t>
            </w:r>
          </w:p>
        </w:tc>
      </w:tr>
      <w:tr w:rsidR="00FC0045" w:rsidRPr="00FC0045" w14:paraId="74BD57C7"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74BD57C5" w14:textId="77777777" w:rsidR="00F07FC1" w:rsidRPr="00FC0045" w:rsidRDefault="00F07FC1" w:rsidP="00DB4226">
            <w:pPr>
              <w:spacing w:before="120" w:after="120"/>
              <w:rPr>
                <w:rFonts w:ascii="Arial" w:hAnsi="Arial" w:cs="Arial"/>
                <w:b/>
                <w:color w:val="000000" w:themeColor="text1"/>
                <w:sz w:val="20"/>
              </w:rPr>
            </w:pPr>
            <w:r w:rsidRPr="00FC0045">
              <w:rPr>
                <w:rFonts w:ascii="Arial" w:hAnsi="Arial" w:cs="Arial"/>
                <w:b/>
                <w:color w:val="000000" w:themeColor="text1"/>
                <w:sz w:val="20"/>
              </w:rPr>
              <w:t>Team Contribution:</w:t>
            </w:r>
          </w:p>
        </w:tc>
        <w:tc>
          <w:tcPr>
            <w:tcW w:w="11700" w:type="dxa"/>
            <w:tcBorders>
              <w:top w:val="single" w:sz="6" w:space="0" w:color="auto"/>
              <w:left w:val="single" w:sz="4" w:space="0" w:color="auto"/>
              <w:bottom w:val="single" w:sz="6" w:space="0" w:color="auto"/>
              <w:right w:val="single" w:sz="6" w:space="0" w:color="auto"/>
            </w:tcBorders>
          </w:tcPr>
          <w:p w14:paraId="74BD57C6" w14:textId="77777777" w:rsidR="00F07FC1" w:rsidRPr="00FC0045" w:rsidRDefault="00F07FC1" w:rsidP="00F07FC1">
            <w:pPr>
              <w:numPr>
                <w:ilvl w:val="0"/>
                <w:numId w:val="5"/>
              </w:numPr>
              <w:spacing w:before="120" w:after="120"/>
              <w:rPr>
                <w:rFonts w:ascii="Arial" w:hAnsi="Arial" w:cs="Arial"/>
                <w:color w:val="000000" w:themeColor="text1"/>
                <w:sz w:val="20"/>
              </w:rPr>
            </w:pPr>
            <w:r w:rsidRPr="00FC0045">
              <w:rPr>
                <w:rFonts w:ascii="Arial" w:hAnsi="Arial" w:cs="Arial"/>
                <w:color w:val="000000" w:themeColor="text1"/>
                <w:sz w:val="20"/>
              </w:rPr>
              <w:t>Participates in and supports team meetings, activities, and/or problem solving.</w:t>
            </w:r>
          </w:p>
        </w:tc>
      </w:tr>
      <w:tr w:rsidR="00FC0045" w:rsidRPr="00FC0045" w14:paraId="74BD57CA"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7C8" w14:textId="77777777" w:rsidR="00F07FC1" w:rsidRPr="00FC0045" w:rsidRDefault="00F07FC1"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7C9" w14:textId="77777777" w:rsidR="00F07FC1" w:rsidRPr="00FC0045" w:rsidRDefault="00F07FC1" w:rsidP="00F07FC1">
            <w:pPr>
              <w:numPr>
                <w:ilvl w:val="0"/>
                <w:numId w:val="5"/>
              </w:numPr>
              <w:spacing w:before="120" w:after="120"/>
              <w:ind w:hanging="378"/>
              <w:rPr>
                <w:rFonts w:ascii="Arial" w:hAnsi="Arial" w:cs="Arial"/>
                <w:color w:val="000000" w:themeColor="text1"/>
                <w:sz w:val="20"/>
              </w:rPr>
            </w:pPr>
            <w:r w:rsidRPr="00FC0045">
              <w:rPr>
                <w:rFonts w:ascii="Arial" w:hAnsi="Arial" w:cs="Arial"/>
                <w:color w:val="000000" w:themeColor="text1"/>
                <w:sz w:val="20"/>
              </w:rPr>
              <w:t xml:space="preserve">Promotes positive team work and cohesiveness between all staff. </w:t>
            </w:r>
          </w:p>
        </w:tc>
      </w:tr>
      <w:tr w:rsidR="00FC0045" w:rsidRPr="00FC0045" w14:paraId="74BD57CD"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7CB" w14:textId="77777777" w:rsidR="00F07FC1" w:rsidRPr="00FC0045" w:rsidRDefault="00F07FC1"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7CC" w14:textId="77777777" w:rsidR="00F07FC1" w:rsidRPr="00FC0045" w:rsidRDefault="00F07FC1" w:rsidP="00F07FC1">
            <w:pPr>
              <w:numPr>
                <w:ilvl w:val="0"/>
                <w:numId w:val="5"/>
              </w:numPr>
              <w:spacing w:before="120" w:after="120"/>
              <w:ind w:hanging="378"/>
              <w:rPr>
                <w:rFonts w:ascii="Arial" w:hAnsi="Arial" w:cs="Arial"/>
                <w:color w:val="000000" w:themeColor="text1"/>
                <w:sz w:val="20"/>
              </w:rPr>
            </w:pPr>
            <w:r w:rsidRPr="00FC0045">
              <w:rPr>
                <w:rFonts w:ascii="Arial" w:hAnsi="Arial" w:cs="Arial"/>
                <w:color w:val="000000" w:themeColor="text1"/>
                <w:sz w:val="20"/>
              </w:rPr>
              <w:t xml:space="preserve">Provides constructive and creative recommendations for improvements in own area of responsibility or the clinics system as a whole. </w:t>
            </w:r>
          </w:p>
        </w:tc>
      </w:tr>
      <w:tr w:rsidR="00FC0045" w:rsidRPr="00FC0045" w14:paraId="74BD57D0" w14:textId="77777777" w:rsidTr="008630BF">
        <w:tblPrEx>
          <w:tblBorders>
            <w:top w:val="none" w:sz="0" w:space="0" w:color="auto"/>
            <w:left w:val="none" w:sz="0" w:space="0" w:color="auto"/>
            <w:right w:val="none" w:sz="0" w:space="0" w:color="auto"/>
            <w:insideV w:val="none" w:sz="0" w:space="0" w:color="auto"/>
          </w:tblBorders>
        </w:tblPrEx>
        <w:trPr>
          <w:trHeight w:val="80"/>
        </w:trPr>
        <w:tc>
          <w:tcPr>
            <w:tcW w:w="2520" w:type="dxa"/>
            <w:tcBorders>
              <w:left w:val="single" w:sz="4" w:space="0" w:color="auto"/>
              <w:bottom w:val="single" w:sz="4" w:space="0" w:color="auto"/>
              <w:right w:val="single" w:sz="4" w:space="0" w:color="auto"/>
            </w:tcBorders>
          </w:tcPr>
          <w:p w14:paraId="74BD57CE" w14:textId="77777777" w:rsidR="00F07FC1" w:rsidRPr="00FC0045" w:rsidRDefault="00F07FC1"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7CF" w14:textId="77777777" w:rsidR="00F07FC1" w:rsidRPr="00FC0045" w:rsidRDefault="00F07FC1" w:rsidP="00F07FC1">
            <w:pPr>
              <w:numPr>
                <w:ilvl w:val="0"/>
                <w:numId w:val="5"/>
              </w:numPr>
              <w:spacing w:before="120" w:after="120"/>
              <w:ind w:hanging="378"/>
              <w:rPr>
                <w:rFonts w:ascii="Arial" w:hAnsi="Arial" w:cs="Arial"/>
                <w:color w:val="000000" w:themeColor="text1"/>
                <w:sz w:val="20"/>
              </w:rPr>
            </w:pPr>
            <w:r w:rsidRPr="00FC0045">
              <w:rPr>
                <w:rFonts w:ascii="Arial" w:hAnsi="Arial" w:cs="Arial"/>
                <w:color w:val="000000" w:themeColor="text1"/>
                <w:sz w:val="20"/>
              </w:rPr>
              <w:t>A</w:t>
            </w:r>
            <w:r w:rsidR="00F41AA8" w:rsidRPr="00FC0045">
              <w:rPr>
                <w:rFonts w:ascii="Arial" w:hAnsi="Arial" w:cs="Arial"/>
                <w:color w:val="000000" w:themeColor="text1"/>
                <w:sz w:val="20"/>
              </w:rPr>
              <w:t>cts as a resource, communicates</w:t>
            </w:r>
            <w:r w:rsidRPr="00FC0045">
              <w:rPr>
                <w:rFonts w:ascii="Arial" w:hAnsi="Arial" w:cs="Arial"/>
                <w:color w:val="000000" w:themeColor="text1"/>
                <w:sz w:val="20"/>
              </w:rPr>
              <w:t xml:space="preserve"> appropriate knowledge, skills and conduct. </w:t>
            </w:r>
          </w:p>
        </w:tc>
      </w:tr>
      <w:tr w:rsidR="00FC0045" w:rsidRPr="00FC0045" w14:paraId="74BD57D3"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74BD57D1" w14:textId="77777777" w:rsidR="00F07FC1" w:rsidRPr="00FC0045" w:rsidRDefault="00F07FC1" w:rsidP="00DB4226">
            <w:pPr>
              <w:spacing w:before="120" w:after="120"/>
              <w:rPr>
                <w:rFonts w:ascii="Arial" w:hAnsi="Arial" w:cs="Arial"/>
                <w:b/>
                <w:color w:val="000000" w:themeColor="text1"/>
                <w:sz w:val="20"/>
              </w:rPr>
            </w:pPr>
            <w:r w:rsidRPr="00FC0045">
              <w:rPr>
                <w:rFonts w:ascii="Arial" w:hAnsi="Arial" w:cs="Arial"/>
                <w:b/>
                <w:color w:val="000000" w:themeColor="text1"/>
                <w:sz w:val="20"/>
              </w:rPr>
              <w:t>Service Excellence:</w:t>
            </w:r>
          </w:p>
        </w:tc>
        <w:tc>
          <w:tcPr>
            <w:tcW w:w="11700" w:type="dxa"/>
            <w:tcBorders>
              <w:top w:val="single" w:sz="6" w:space="0" w:color="auto"/>
              <w:left w:val="single" w:sz="4" w:space="0" w:color="auto"/>
              <w:bottom w:val="single" w:sz="6" w:space="0" w:color="auto"/>
              <w:right w:val="single" w:sz="6" w:space="0" w:color="auto"/>
            </w:tcBorders>
          </w:tcPr>
          <w:p w14:paraId="74BD57D2" w14:textId="77777777" w:rsidR="00F07FC1" w:rsidRPr="00FC0045" w:rsidRDefault="00F07FC1" w:rsidP="00F07FC1">
            <w:pPr>
              <w:numPr>
                <w:ilvl w:val="0"/>
                <w:numId w:val="6"/>
              </w:numPr>
              <w:spacing w:before="120" w:after="120"/>
              <w:rPr>
                <w:rFonts w:ascii="Arial" w:hAnsi="Arial" w:cs="Arial"/>
                <w:color w:val="000000" w:themeColor="text1"/>
                <w:sz w:val="20"/>
              </w:rPr>
            </w:pPr>
            <w:bookmarkStart w:id="1" w:name="START"/>
            <w:bookmarkEnd w:id="1"/>
            <w:r w:rsidRPr="00FC0045">
              <w:rPr>
                <w:rFonts w:ascii="Arial" w:hAnsi="Arial" w:cs="Arial"/>
                <w:color w:val="000000" w:themeColor="text1"/>
                <w:sz w:val="20"/>
              </w:rPr>
              <w:t>Maintains a high level of quality, accuracy and neatness in work performed.</w:t>
            </w:r>
          </w:p>
        </w:tc>
      </w:tr>
      <w:tr w:rsidR="00FC0045" w:rsidRPr="00FC0045" w14:paraId="74BD57D6"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7D4" w14:textId="77777777" w:rsidR="00F07FC1" w:rsidRPr="00FC0045" w:rsidRDefault="00F07FC1"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7D5" w14:textId="77777777" w:rsidR="00F07FC1" w:rsidRPr="00FC0045" w:rsidRDefault="00F07FC1" w:rsidP="00F07FC1">
            <w:pPr>
              <w:numPr>
                <w:ilvl w:val="0"/>
                <w:numId w:val="6"/>
              </w:numPr>
              <w:spacing w:before="120" w:after="120"/>
              <w:ind w:hanging="378"/>
              <w:rPr>
                <w:rFonts w:ascii="Arial" w:hAnsi="Arial" w:cs="Arial"/>
                <w:color w:val="000000" w:themeColor="text1"/>
                <w:sz w:val="20"/>
              </w:rPr>
            </w:pPr>
            <w:r w:rsidRPr="00FC0045">
              <w:rPr>
                <w:rFonts w:ascii="Arial" w:hAnsi="Arial" w:cs="Arial"/>
                <w:color w:val="000000" w:themeColor="text1"/>
                <w:sz w:val="20"/>
              </w:rPr>
              <w:t>Remains calm and tactful during stressful situations, emergencies and confrontations.</w:t>
            </w:r>
          </w:p>
        </w:tc>
      </w:tr>
      <w:tr w:rsidR="00FC0045" w:rsidRPr="00FC0045" w14:paraId="74BD57D9"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7D7" w14:textId="77777777" w:rsidR="00F07FC1" w:rsidRPr="00FC0045" w:rsidRDefault="00F07FC1"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7D8" w14:textId="77777777" w:rsidR="00F07FC1" w:rsidRPr="00FC0045" w:rsidRDefault="00F07FC1" w:rsidP="00F07FC1">
            <w:pPr>
              <w:numPr>
                <w:ilvl w:val="0"/>
                <w:numId w:val="6"/>
              </w:numPr>
              <w:spacing w:before="120" w:after="120"/>
              <w:ind w:hanging="378"/>
              <w:rPr>
                <w:rFonts w:ascii="Arial" w:hAnsi="Arial" w:cs="Arial"/>
                <w:color w:val="000000" w:themeColor="text1"/>
                <w:sz w:val="20"/>
              </w:rPr>
            </w:pPr>
            <w:r w:rsidRPr="00FC0045">
              <w:rPr>
                <w:rFonts w:ascii="Arial" w:hAnsi="Arial" w:cs="Arial"/>
                <w:color w:val="000000" w:themeColor="text1"/>
                <w:sz w:val="20"/>
              </w:rPr>
              <w:t>Prioritizes customer service and customer satisfaction.</w:t>
            </w:r>
          </w:p>
        </w:tc>
      </w:tr>
      <w:tr w:rsidR="00FC0045" w:rsidRPr="00FC0045" w14:paraId="74BD57DC"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7DA" w14:textId="77777777" w:rsidR="00F07FC1" w:rsidRPr="00FC0045" w:rsidRDefault="00F07FC1"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7DB" w14:textId="77777777" w:rsidR="00F07FC1" w:rsidRPr="00FC0045" w:rsidRDefault="00F07FC1" w:rsidP="00F07FC1">
            <w:pPr>
              <w:numPr>
                <w:ilvl w:val="0"/>
                <w:numId w:val="6"/>
              </w:numPr>
              <w:spacing w:before="120" w:after="120"/>
              <w:ind w:hanging="378"/>
              <w:rPr>
                <w:rFonts w:ascii="Arial" w:hAnsi="Arial" w:cs="Arial"/>
                <w:color w:val="000000" w:themeColor="text1"/>
                <w:sz w:val="20"/>
              </w:rPr>
            </w:pPr>
            <w:r w:rsidRPr="00FC0045">
              <w:rPr>
                <w:rFonts w:ascii="Arial" w:hAnsi="Arial" w:cs="Arial"/>
                <w:color w:val="000000" w:themeColor="text1"/>
                <w:sz w:val="20"/>
              </w:rPr>
              <w:t xml:space="preserve">Demonstrates an awareness of and commitment to the goals and mission of </w:t>
            </w:r>
            <w:r w:rsidR="0008033E">
              <w:rPr>
                <w:rFonts w:ascii="Arial" w:hAnsi="Arial" w:cs="Arial"/>
                <w:color w:val="000000" w:themeColor="text1"/>
                <w:sz w:val="20"/>
              </w:rPr>
              <w:t>UCNW</w:t>
            </w:r>
            <w:r w:rsidRPr="00FC0045">
              <w:rPr>
                <w:rFonts w:ascii="Arial" w:hAnsi="Arial" w:cs="Arial"/>
                <w:color w:val="000000" w:themeColor="text1"/>
                <w:sz w:val="20"/>
              </w:rPr>
              <w:t>.</w:t>
            </w:r>
          </w:p>
        </w:tc>
      </w:tr>
      <w:tr w:rsidR="00FC0045" w:rsidRPr="00FC0045" w14:paraId="74BD57DF"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74BD57DD" w14:textId="77777777" w:rsidR="00F07FC1" w:rsidRPr="00FC0045" w:rsidRDefault="00F07FC1" w:rsidP="00DB4226">
            <w:pPr>
              <w:spacing w:before="120" w:after="120"/>
              <w:rPr>
                <w:rFonts w:ascii="Arial" w:hAnsi="Arial" w:cs="Arial"/>
                <w:b/>
                <w:color w:val="000000" w:themeColor="text1"/>
                <w:sz w:val="20"/>
              </w:rPr>
            </w:pPr>
            <w:r w:rsidRPr="00FC0045">
              <w:rPr>
                <w:rFonts w:ascii="Arial" w:hAnsi="Arial" w:cs="Arial"/>
                <w:b/>
                <w:color w:val="000000" w:themeColor="text1"/>
                <w:sz w:val="20"/>
              </w:rPr>
              <w:t>Professionalism:</w:t>
            </w:r>
          </w:p>
        </w:tc>
        <w:tc>
          <w:tcPr>
            <w:tcW w:w="11700" w:type="dxa"/>
            <w:tcBorders>
              <w:top w:val="single" w:sz="6" w:space="0" w:color="auto"/>
              <w:left w:val="single" w:sz="4" w:space="0" w:color="auto"/>
              <w:bottom w:val="single" w:sz="6" w:space="0" w:color="auto"/>
              <w:right w:val="single" w:sz="6" w:space="0" w:color="auto"/>
            </w:tcBorders>
          </w:tcPr>
          <w:p w14:paraId="74BD57DE" w14:textId="77777777" w:rsidR="00F07FC1" w:rsidRPr="00FC0045" w:rsidRDefault="00F07FC1" w:rsidP="00F07FC1">
            <w:pPr>
              <w:numPr>
                <w:ilvl w:val="0"/>
                <w:numId w:val="7"/>
              </w:numPr>
              <w:spacing w:before="120" w:after="120"/>
              <w:rPr>
                <w:rFonts w:ascii="Arial" w:hAnsi="Arial" w:cs="Arial"/>
                <w:color w:val="000000" w:themeColor="text1"/>
                <w:sz w:val="20"/>
              </w:rPr>
            </w:pPr>
            <w:r w:rsidRPr="00FC0045">
              <w:rPr>
                <w:rFonts w:ascii="Arial" w:hAnsi="Arial" w:cs="Arial"/>
                <w:color w:val="000000" w:themeColor="text1"/>
                <w:sz w:val="20"/>
              </w:rPr>
              <w:t>Maintains appropriate personal boundaries with clients.</w:t>
            </w:r>
          </w:p>
        </w:tc>
      </w:tr>
      <w:tr w:rsidR="00FC0045" w:rsidRPr="00FC0045" w14:paraId="74BD57E2"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7E0" w14:textId="77777777" w:rsidR="00F07FC1" w:rsidRPr="00FC0045" w:rsidRDefault="00F07FC1"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7E1" w14:textId="77777777" w:rsidR="00F07FC1" w:rsidRPr="00FC0045" w:rsidRDefault="00F07FC1" w:rsidP="00F07FC1">
            <w:pPr>
              <w:numPr>
                <w:ilvl w:val="0"/>
                <w:numId w:val="7"/>
              </w:numPr>
              <w:spacing w:before="120" w:after="120"/>
              <w:ind w:hanging="378"/>
              <w:rPr>
                <w:rFonts w:ascii="Arial" w:hAnsi="Arial" w:cs="Arial"/>
                <w:color w:val="000000" w:themeColor="text1"/>
                <w:sz w:val="20"/>
              </w:rPr>
            </w:pPr>
            <w:r w:rsidRPr="00FC0045">
              <w:rPr>
                <w:rFonts w:ascii="Arial" w:hAnsi="Arial" w:cs="Arial"/>
                <w:color w:val="000000" w:themeColor="text1"/>
                <w:sz w:val="20"/>
              </w:rPr>
              <w:t>Accepts supervision and criticism in a constructive manner.</w:t>
            </w:r>
          </w:p>
        </w:tc>
      </w:tr>
      <w:tr w:rsidR="00FC0045" w:rsidRPr="00FC0045" w14:paraId="74BD57E5"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7E3" w14:textId="77777777" w:rsidR="00F07FC1" w:rsidRPr="00FC0045" w:rsidRDefault="00F07FC1"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7E4" w14:textId="77777777" w:rsidR="00F07FC1" w:rsidRPr="00FC0045" w:rsidRDefault="00F07FC1" w:rsidP="00F07FC1">
            <w:pPr>
              <w:numPr>
                <w:ilvl w:val="0"/>
                <w:numId w:val="7"/>
              </w:numPr>
              <w:spacing w:before="120" w:after="120"/>
              <w:ind w:hanging="378"/>
              <w:rPr>
                <w:rFonts w:ascii="Arial" w:hAnsi="Arial" w:cs="Arial"/>
                <w:color w:val="000000" w:themeColor="text1"/>
                <w:sz w:val="20"/>
              </w:rPr>
            </w:pPr>
            <w:r w:rsidRPr="00FC0045">
              <w:rPr>
                <w:rFonts w:ascii="Arial" w:hAnsi="Arial" w:cs="Arial"/>
                <w:color w:val="000000" w:themeColor="text1"/>
                <w:sz w:val="20"/>
              </w:rPr>
              <w:t>Maintains professional appearance appropriate for position.</w:t>
            </w:r>
          </w:p>
        </w:tc>
      </w:tr>
      <w:tr w:rsidR="00FC0045" w:rsidRPr="00FC0045" w14:paraId="74BD57E8"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7E6" w14:textId="77777777" w:rsidR="00F07FC1" w:rsidRPr="00FC0045" w:rsidRDefault="00F07FC1"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7E7" w14:textId="77777777" w:rsidR="00F07FC1" w:rsidRPr="00FC0045" w:rsidRDefault="00F07FC1" w:rsidP="00F07FC1">
            <w:pPr>
              <w:numPr>
                <w:ilvl w:val="0"/>
                <w:numId w:val="7"/>
              </w:numPr>
              <w:spacing w:before="120" w:after="120"/>
              <w:ind w:hanging="378"/>
              <w:rPr>
                <w:rFonts w:ascii="Arial" w:hAnsi="Arial" w:cs="Arial"/>
                <w:color w:val="000000" w:themeColor="text1"/>
                <w:sz w:val="20"/>
              </w:rPr>
            </w:pPr>
            <w:r w:rsidRPr="00FC0045">
              <w:rPr>
                <w:rFonts w:ascii="Arial" w:hAnsi="Arial" w:cs="Arial"/>
                <w:color w:val="000000" w:themeColor="text1"/>
                <w:sz w:val="20"/>
              </w:rPr>
              <w:t xml:space="preserve">Maintains organizational and patient confidentiality. </w:t>
            </w:r>
          </w:p>
        </w:tc>
      </w:tr>
      <w:tr w:rsidR="00FC0045" w:rsidRPr="00FC0045" w14:paraId="74BD57EB"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bottom w:val="single" w:sz="4" w:space="0" w:color="auto"/>
              <w:right w:val="single" w:sz="4" w:space="0" w:color="auto"/>
            </w:tcBorders>
          </w:tcPr>
          <w:p w14:paraId="74BD57E9" w14:textId="77777777" w:rsidR="00F07FC1" w:rsidRPr="00FC0045" w:rsidRDefault="00F07FC1"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7EA" w14:textId="77777777" w:rsidR="00F07FC1" w:rsidRPr="00FC0045" w:rsidRDefault="00F07FC1" w:rsidP="00F07FC1">
            <w:pPr>
              <w:numPr>
                <w:ilvl w:val="0"/>
                <w:numId w:val="7"/>
              </w:numPr>
              <w:spacing w:before="120" w:after="120"/>
              <w:ind w:hanging="378"/>
              <w:rPr>
                <w:rFonts w:ascii="Arial" w:hAnsi="Arial" w:cs="Arial"/>
                <w:color w:val="000000" w:themeColor="text1"/>
                <w:sz w:val="20"/>
              </w:rPr>
            </w:pPr>
            <w:r w:rsidRPr="00FC0045">
              <w:rPr>
                <w:rFonts w:ascii="Arial" w:hAnsi="Arial" w:cs="Arial"/>
                <w:color w:val="000000" w:themeColor="text1"/>
                <w:sz w:val="20"/>
              </w:rPr>
              <w:t>Demonstrates an ability to adapt to change.</w:t>
            </w:r>
          </w:p>
        </w:tc>
      </w:tr>
      <w:tr w:rsidR="0026440A" w:rsidRPr="00FC0045" w14:paraId="74BD57EF" w14:textId="77777777" w:rsidTr="001F17C3">
        <w:tblPrEx>
          <w:tblBorders>
            <w:top w:val="none" w:sz="0" w:space="0" w:color="auto"/>
            <w:left w:val="none" w:sz="0" w:space="0" w:color="auto"/>
            <w:right w:val="none" w:sz="0" w:space="0" w:color="auto"/>
            <w:insideV w:val="none" w:sz="0" w:space="0" w:color="auto"/>
          </w:tblBorders>
        </w:tblPrEx>
        <w:trPr>
          <w:trHeight w:val="77"/>
        </w:trPr>
        <w:tc>
          <w:tcPr>
            <w:tcW w:w="2520" w:type="dxa"/>
            <w:tcBorders>
              <w:left w:val="single" w:sz="6" w:space="0" w:color="auto"/>
              <w:bottom w:val="single" w:sz="4" w:space="0" w:color="auto"/>
              <w:right w:val="single" w:sz="6" w:space="0" w:color="auto"/>
            </w:tcBorders>
          </w:tcPr>
          <w:p w14:paraId="74BD57EC" w14:textId="77777777" w:rsidR="0026440A" w:rsidRPr="00FC0045" w:rsidRDefault="0026440A" w:rsidP="00BB440F">
            <w:pPr>
              <w:spacing w:before="120" w:after="120"/>
              <w:rPr>
                <w:rFonts w:ascii="Arial" w:hAnsi="Arial" w:cs="Arial"/>
                <w:b/>
                <w:color w:val="000000" w:themeColor="text1"/>
                <w:sz w:val="20"/>
              </w:rPr>
            </w:pPr>
            <w:r w:rsidRPr="00FC0045">
              <w:rPr>
                <w:rFonts w:ascii="Arial" w:hAnsi="Arial" w:cs="Arial"/>
                <w:b/>
                <w:color w:val="000000" w:themeColor="text1"/>
                <w:sz w:val="20"/>
              </w:rPr>
              <w:t>Job Specific</w:t>
            </w:r>
            <w:r>
              <w:rPr>
                <w:rFonts w:ascii="Arial" w:hAnsi="Arial" w:cs="Arial"/>
                <w:b/>
                <w:color w:val="000000" w:themeColor="text1"/>
                <w:sz w:val="20"/>
              </w:rPr>
              <w:t xml:space="preserve"> Duties</w:t>
            </w:r>
          </w:p>
          <w:p w14:paraId="74BD57ED" w14:textId="77777777" w:rsidR="0026440A" w:rsidRPr="00FC0045" w:rsidRDefault="0026440A" w:rsidP="00BB440F">
            <w:pPr>
              <w:rPr>
                <w:rFonts w:ascii="Arial" w:hAnsi="Arial" w:cs="Arial"/>
                <w:color w:val="000000" w:themeColor="text1"/>
              </w:rPr>
            </w:pPr>
            <w:r w:rsidRPr="00FC0045">
              <w:rPr>
                <w:rFonts w:ascii="Arial" w:hAnsi="Arial" w:cs="Arial"/>
                <w:b/>
                <w:color w:val="000000" w:themeColor="text1"/>
                <w:sz w:val="20"/>
              </w:rPr>
              <w:t>Tier 1</w:t>
            </w:r>
            <w:r>
              <w:rPr>
                <w:rFonts w:ascii="Arial" w:hAnsi="Arial" w:cs="Arial"/>
                <w:b/>
                <w:color w:val="000000" w:themeColor="text1"/>
                <w:sz w:val="20"/>
              </w:rPr>
              <w:t>:</w:t>
            </w:r>
          </w:p>
        </w:tc>
        <w:tc>
          <w:tcPr>
            <w:tcW w:w="11700" w:type="dxa"/>
            <w:tcBorders>
              <w:left w:val="single" w:sz="6" w:space="0" w:color="auto"/>
              <w:right w:val="single" w:sz="6" w:space="0" w:color="auto"/>
            </w:tcBorders>
          </w:tcPr>
          <w:p w14:paraId="74BD57EE" w14:textId="77777777" w:rsidR="0026440A" w:rsidRPr="00FC0045" w:rsidRDefault="0026440A" w:rsidP="00BB440F">
            <w:pPr>
              <w:rPr>
                <w:rFonts w:ascii="Arial" w:hAnsi="Arial" w:cs="Arial"/>
                <w:color w:val="000000" w:themeColor="text1"/>
              </w:rPr>
            </w:pPr>
          </w:p>
        </w:tc>
      </w:tr>
      <w:tr w:rsidR="00786AC4" w14:paraId="74BD57F2"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74BD57F0" w14:textId="77777777" w:rsidR="00786AC4" w:rsidRPr="00786AC4" w:rsidRDefault="00786AC4" w:rsidP="00786AC4">
            <w:pPr>
              <w:spacing w:before="120" w:after="120"/>
              <w:rPr>
                <w:rFonts w:ascii="Arial" w:hAnsi="Arial" w:cs="Arial"/>
                <w:b/>
                <w:color w:val="000000" w:themeColor="text1"/>
                <w:sz w:val="20"/>
              </w:rPr>
            </w:pPr>
            <w:r w:rsidRPr="00786AC4">
              <w:rPr>
                <w:rFonts w:ascii="Arial" w:hAnsi="Arial" w:cs="Arial"/>
                <w:b/>
                <w:color w:val="000000" w:themeColor="text1"/>
                <w:sz w:val="20"/>
              </w:rPr>
              <w:t>Patient Preparation:</w:t>
            </w:r>
          </w:p>
        </w:tc>
        <w:tc>
          <w:tcPr>
            <w:tcW w:w="11700" w:type="dxa"/>
            <w:tcBorders>
              <w:top w:val="single" w:sz="6" w:space="0" w:color="auto"/>
              <w:left w:val="single" w:sz="4" w:space="0" w:color="auto"/>
              <w:bottom w:val="single" w:sz="6" w:space="0" w:color="auto"/>
              <w:right w:val="single" w:sz="6" w:space="0" w:color="auto"/>
            </w:tcBorders>
          </w:tcPr>
          <w:p w14:paraId="74BD57F1" w14:textId="77777777" w:rsidR="00786AC4" w:rsidRPr="00786AC4" w:rsidRDefault="00786AC4" w:rsidP="00786AC4">
            <w:pPr>
              <w:numPr>
                <w:ilvl w:val="0"/>
                <w:numId w:val="24"/>
              </w:numPr>
              <w:spacing w:before="120" w:after="120" w:line="276" w:lineRule="auto"/>
              <w:rPr>
                <w:rFonts w:ascii="Arial" w:hAnsi="Arial" w:cs="Arial"/>
                <w:color w:val="000000" w:themeColor="text1"/>
                <w:sz w:val="20"/>
              </w:rPr>
            </w:pPr>
            <w:r w:rsidRPr="00786AC4">
              <w:rPr>
                <w:rFonts w:ascii="Arial" w:hAnsi="Arial" w:cs="Arial"/>
                <w:color w:val="000000" w:themeColor="text1"/>
                <w:sz w:val="20"/>
              </w:rPr>
              <w:t>Anticipates equipment and instruments necessary for various procedures and plans ahead to ensure readiness of supplies.</w:t>
            </w:r>
          </w:p>
        </w:tc>
      </w:tr>
      <w:tr w:rsidR="00786AC4" w14:paraId="74BD57F5"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7F3" w14:textId="77777777" w:rsidR="00786AC4" w:rsidRPr="00786AC4" w:rsidRDefault="00786AC4" w:rsidP="00786AC4">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7F4" w14:textId="77777777" w:rsidR="00786AC4" w:rsidRPr="00786AC4" w:rsidRDefault="00786AC4" w:rsidP="00786AC4">
            <w:pPr>
              <w:numPr>
                <w:ilvl w:val="0"/>
                <w:numId w:val="24"/>
              </w:numPr>
              <w:spacing w:before="120" w:after="120" w:line="276" w:lineRule="auto"/>
              <w:rPr>
                <w:rFonts w:ascii="Arial" w:hAnsi="Arial" w:cs="Arial"/>
                <w:color w:val="000000" w:themeColor="text1"/>
                <w:sz w:val="20"/>
              </w:rPr>
            </w:pPr>
            <w:r w:rsidRPr="00786AC4">
              <w:rPr>
                <w:rFonts w:ascii="Arial" w:hAnsi="Arial" w:cs="Arial"/>
                <w:color w:val="000000" w:themeColor="text1"/>
                <w:sz w:val="20"/>
              </w:rPr>
              <w:t>Prepares rooms for treatment, according to procedure type and provider preference, prior to patient seating.</w:t>
            </w:r>
          </w:p>
        </w:tc>
      </w:tr>
      <w:tr w:rsidR="00786AC4" w14:paraId="74BD57F8"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7F6" w14:textId="77777777" w:rsidR="00786AC4" w:rsidRPr="00786AC4" w:rsidRDefault="00786AC4" w:rsidP="00786AC4">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7F7" w14:textId="77777777" w:rsidR="00786AC4" w:rsidRPr="00786AC4" w:rsidRDefault="00786AC4" w:rsidP="00786AC4">
            <w:pPr>
              <w:numPr>
                <w:ilvl w:val="0"/>
                <w:numId w:val="24"/>
              </w:numPr>
              <w:spacing w:before="120" w:after="120" w:line="276" w:lineRule="auto"/>
              <w:rPr>
                <w:rFonts w:ascii="Arial" w:hAnsi="Arial" w:cs="Arial"/>
                <w:color w:val="000000" w:themeColor="text1"/>
                <w:sz w:val="20"/>
              </w:rPr>
            </w:pPr>
            <w:r w:rsidRPr="00786AC4">
              <w:rPr>
                <w:rFonts w:ascii="Arial" w:hAnsi="Arial" w:cs="Arial"/>
                <w:color w:val="000000" w:themeColor="text1"/>
                <w:sz w:val="20"/>
              </w:rPr>
              <w:t xml:space="preserve">Escorts patients into operatories and makes them comfortable.  </w:t>
            </w:r>
          </w:p>
        </w:tc>
      </w:tr>
      <w:tr w:rsidR="00786AC4" w14:paraId="74BD57FB"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7F9" w14:textId="77777777" w:rsidR="00786AC4" w:rsidRPr="00786AC4" w:rsidRDefault="00786AC4" w:rsidP="00786AC4">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7FA" w14:textId="77777777" w:rsidR="00786AC4" w:rsidRPr="00786AC4" w:rsidRDefault="00786AC4" w:rsidP="00786AC4">
            <w:pPr>
              <w:numPr>
                <w:ilvl w:val="0"/>
                <w:numId w:val="24"/>
              </w:numPr>
              <w:spacing w:before="120" w:after="120" w:line="276" w:lineRule="auto"/>
              <w:rPr>
                <w:rFonts w:ascii="Arial" w:hAnsi="Arial" w:cs="Arial"/>
                <w:color w:val="000000" w:themeColor="text1"/>
                <w:sz w:val="20"/>
              </w:rPr>
            </w:pPr>
            <w:r w:rsidRPr="00786AC4">
              <w:rPr>
                <w:rFonts w:ascii="Arial" w:hAnsi="Arial" w:cs="Arial"/>
                <w:color w:val="000000" w:themeColor="text1"/>
                <w:sz w:val="20"/>
              </w:rPr>
              <w:t xml:space="preserve">Prepares patient for treatment: explains scheduled procedures, obtains written consent as indicated, </w:t>
            </w:r>
            <w:r w:rsidR="00725D3D" w:rsidRPr="00786AC4">
              <w:rPr>
                <w:rFonts w:ascii="Arial" w:hAnsi="Arial" w:cs="Arial"/>
                <w:color w:val="000000" w:themeColor="text1"/>
                <w:sz w:val="20"/>
              </w:rPr>
              <w:t>and helps</w:t>
            </w:r>
            <w:r w:rsidRPr="00786AC4">
              <w:rPr>
                <w:rFonts w:ascii="Arial" w:hAnsi="Arial" w:cs="Arial"/>
                <w:color w:val="000000" w:themeColor="text1"/>
                <w:sz w:val="20"/>
              </w:rPr>
              <w:t xml:space="preserve"> allay patient’s fears.</w:t>
            </w:r>
          </w:p>
        </w:tc>
      </w:tr>
      <w:tr w:rsidR="00786AC4" w14:paraId="74BD57FE"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7FC" w14:textId="77777777" w:rsidR="00786AC4" w:rsidRPr="00786AC4" w:rsidRDefault="00786AC4" w:rsidP="00786AC4">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7FD" w14:textId="77777777" w:rsidR="00786AC4" w:rsidRPr="00786AC4" w:rsidRDefault="00786AC4" w:rsidP="00786AC4">
            <w:pPr>
              <w:numPr>
                <w:ilvl w:val="0"/>
                <w:numId w:val="24"/>
              </w:numPr>
              <w:spacing w:before="120" w:after="120" w:line="276" w:lineRule="auto"/>
              <w:rPr>
                <w:rFonts w:ascii="Arial" w:hAnsi="Arial" w:cs="Arial"/>
                <w:color w:val="000000" w:themeColor="text1"/>
                <w:sz w:val="20"/>
              </w:rPr>
            </w:pPr>
            <w:r w:rsidRPr="00786AC4">
              <w:rPr>
                <w:rFonts w:ascii="Arial" w:hAnsi="Arial" w:cs="Arial"/>
                <w:color w:val="000000" w:themeColor="text1"/>
                <w:sz w:val="20"/>
              </w:rPr>
              <w:t>Obtains Chief Concern(s) and documents appropriately (in patient’s own words, if possible).</w:t>
            </w:r>
          </w:p>
        </w:tc>
      </w:tr>
      <w:tr w:rsidR="00786AC4" w14:paraId="74BD5801"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7FF" w14:textId="77777777" w:rsidR="00786AC4" w:rsidRPr="00786AC4" w:rsidRDefault="00786AC4" w:rsidP="00786AC4">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00" w14:textId="77777777" w:rsidR="00786AC4" w:rsidRPr="00786AC4" w:rsidRDefault="00786AC4" w:rsidP="00786AC4">
            <w:pPr>
              <w:numPr>
                <w:ilvl w:val="0"/>
                <w:numId w:val="24"/>
              </w:numPr>
              <w:spacing w:before="120" w:after="120" w:line="276" w:lineRule="auto"/>
              <w:rPr>
                <w:rFonts w:ascii="Arial" w:hAnsi="Arial" w:cs="Arial"/>
                <w:color w:val="000000" w:themeColor="text1"/>
                <w:sz w:val="20"/>
              </w:rPr>
            </w:pPr>
            <w:r w:rsidRPr="00786AC4">
              <w:rPr>
                <w:rFonts w:ascii="Arial" w:hAnsi="Arial" w:cs="Arial"/>
                <w:color w:val="000000" w:themeColor="text1"/>
                <w:sz w:val="20"/>
              </w:rPr>
              <w:t>Anticipates necessary radiographs according to clinic policy.</w:t>
            </w:r>
          </w:p>
        </w:tc>
      </w:tr>
      <w:tr w:rsidR="00786AC4" w14:paraId="74BD5804"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02" w14:textId="77777777" w:rsidR="00786AC4" w:rsidRPr="00786AC4" w:rsidRDefault="00786AC4" w:rsidP="00786AC4">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03" w14:textId="77777777" w:rsidR="00786AC4" w:rsidRPr="00786AC4" w:rsidRDefault="00786AC4" w:rsidP="009B67B4">
            <w:pPr>
              <w:numPr>
                <w:ilvl w:val="0"/>
                <w:numId w:val="24"/>
              </w:numPr>
              <w:spacing w:before="120" w:after="120" w:line="276" w:lineRule="auto"/>
              <w:rPr>
                <w:rFonts w:ascii="Arial" w:hAnsi="Arial" w:cs="Arial"/>
                <w:color w:val="000000" w:themeColor="text1"/>
                <w:sz w:val="20"/>
              </w:rPr>
            </w:pPr>
            <w:r w:rsidRPr="00786AC4">
              <w:rPr>
                <w:rFonts w:ascii="Arial" w:hAnsi="Arial" w:cs="Arial"/>
                <w:color w:val="000000" w:themeColor="text1"/>
                <w:sz w:val="20"/>
              </w:rPr>
              <w:t>Takes</w:t>
            </w:r>
            <w:r w:rsidR="009B67B4">
              <w:rPr>
                <w:rFonts w:ascii="Arial" w:hAnsi="Arial" w:cs="Arial"/>
                <w:color w:val="000000" w:themeColor="text1"/>
                <w:sz w:val="20"/>
              </w:rPr>
              <w:t xml:space="preserve"> and </w:t>
            </w:r>
            <w:r w:rsidRPr="00786AC4">
              <w:rPr>
                <w:rFonts w:ascii="Arial" w:hAnsi="Arial" w:cs="Arial"/>
                <w:color w:val="000000" w:themeColor="text1"/>
                <w:sz w:val="20"/>
              </w:rPr>
              <w:t>develops quality radiographs to assure highest degree of diagnostic information with the least amount of exposure in accordance with State and Federal safety standards.</w:t>
            </w:r>
          </w:p>
        </w:tc>
      </w:tr>
      <w:tr w:rsidR="00786AC4" w14:paraId="74BD5807"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05" w14:textId="77777777" w:rsidR="00786AC4" w:rsidRPr="00786AC4" w:rsidRDefault="00786AC4" w:rsidP="00786AC4">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06" w14:textId="77777777" w:rsidR="00786AC4" w:rsidRPr="00786AC4" w:rsidRDefault="00786AC4" w:rsidP="009B67B4">
            <w:pPr>
              <w:numPr>
                <w:ilvl w:val="0"/>
                <w:numId w:val="24"/>
              </w:numPr>
              <w:spacing w:before="120" w:after="120" w:line="276" w:lineRule="auto"/>
              <w:rPr>
                <w:rFonts w:ascii="Arial" w:hAnsi="Arial" w:cs="Arial"/>
                <w:color w:val="000000" w:themeColor="text1"/>
                <w:sz w:val="20"/>
              </w:rPr>
            </w:pPr>
            <w:r w:rsidRPr="00786AC4">
              <w:rPr>
                <w:rFonts w:ascii="Arial" w:hAnsi="Arial" w:cs="Arial"/>
                <w:color w:val="000000" w:themeColor="text1"/>
                <w:sz w:val="20"/>
              </w:rPr>
              <w:t xml:space="preserve">Maintains all x-ray equipment; checks and </w:t>
            </w:r>
            <w:r w:rsidR="009B67B4">
              <w:rPr>
                <w:rFonts w:ascii="Arial" w:hAnsi="Arial" w:cs="Arial"/>
                <w:color w:val="000000" w:themeColor="text1"/>
                <w:sz w:val="20"/>
              </w:rPr>
              <w:t>cleans digital scanners on schedule.</w:t>
            </w:r>
          </w:p>
        </w:tc>
      </w:tr>
      <w:tr w:rsidR="00786AC4" w14:paraId="74BD580A"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08" w14:textId="77777777" w:rsidR="00786AC4" w:rsidRPr="00786AC4" w:rsidRDefault="00786AC4" w:rsidP="00786AC4">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09" w14:textId="77777777" w:rsidR="00786AC4" w:rsidRPr="00786AC4" w:rsidRDefault="00786AC4" w:rsidP="00786AC4">
            <w:pPr>
              <w:numPr>
                <w:ilvl w:val="0"/>
                <w:numId w:val="24"/>
              </w:numPr>
              <w:spacing w:before="120" w:after="120" w:line="276" w:lineRule="auto"/>
              <w:rPr>
                <w:rFonts w:ascii="Arial" w:hAnsi="Arial" w:cs="Arial"/>
                <w:color w:val="000000" w:themeColor="text1"/>
                <w:sz w:val="20"/>
              </w:rPr>
            </w:pPr>
            <w:r w:rsidRPr="00786AC4">
              <w:rPr>
                <w:rFonts w:ascii="Arial" w:hAnsi="Arial" w:cs="Arial"/>
                <w:color w:val="000000" w:themeColor="text1"/>
                <w:sz w:val="20"/>
              </w:rPr>
              <w:t>Assesses patient’s dental IQ, OH practices and areas of concern; documents assessment in chart.</w:t>
            </w:r>
          </w:p>
        </w:tc>
      </w:tr>
      <w:tr w:rsidR="00786AC4" w14:paraId="74BD580D"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0B" w14:textId="77777777" w:rsidR="00786AC4" w:rsidRPr="00786AC4" w:rsidRDefault="00786AC4" w:rsidP="00786AC4">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0C" w14:textId="77777777" w:rsidR="00786AC4" w:rsidRPr="00786AC4" w:rsidRDefault="00786AC4" w:rsidP="00786AC4">
            <w:pPr>
              <w:numPr>
                <w:ilvl w:val="0"/>
                <w:numId w:val="24"/>
              </w:numPr>
              <w:spacing w:before="120" w:after="120" w:line="276" w:lineRule="auto"/>
              <w:rPr>
                <w:rFonts w:ascii="Arial" w:hAnsi="Arial" w:cs="Arial"/>
                <w:color w:val="000000" w:themeColor="text1"/>
                <w:sz w:val="20"/>
              </w:rPr>
            </w:pPr>
            <w:r w:rsidRPr="00786AC4">
              <w:rPr>
                <w:rFonts w:ascii="Arial" w:hAnsi="Arial" w:cs="Arial"/>
                <w:color w:val="000000" w:themeColor="text1"/>
                <w:sz w:val="20"/>
              </w:rPr>
              <w:t>Provides clear, concise education to patients in understandable terms and to promote TOTAL health and well-being.</w:t>
            </w:r>
          </w:p>
        </w:tc>
      </w:tr>
      <w:tr w:rsidR="00786AC4" w14:paraId="74BD5810"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0E" w14:textId="77777777" w:rsidR="00786AC4" w:rsidRPr="00786AC4" w:rsidRDefault="00786AC4" w:rsidP="00786AC4">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0F" w14:textId="77777777" w:rsidR="00786AC4" w:rsidRPr="00786AC4" w:rsidRDefault="00DB4449" w:rsidP="0026440A">
            <w:pPr>
              <w:numPr>
                <w:ilvl w:val="0"/>
                <w:numId w:val="24"/>
              </w:numPr>
              <w:spacing w:before="120" w:after="120" w:line="276" w:lineRule="auto"/>
              <w:rPr>
                <w:rFonts w:ascii="Arial" w:hAnsi="Arial" w:cs="Arial"/>
                <w:color w:val="000000" w:themeColor="text1"/>
                <w:sz w:val="20"/>
              </w:rPr>
            </w:pPr>
            <w:r w:rsidRPr="00FC0045">
              <w:rPr>
                <w:rFonts w:ascii="Arial" w:hAnsi="Arial" w:cs="Arial"/>
                <w:color w:val="000000" w:themeColor="text1"/>
                <w:sz w:val="20"/>
              </w:rPr>
              <w:t>Documents accurately and concise</w:t>
            </w:r>
            <w:r>
              <w:rPr>
                <w:rFonts w:ascii="Arial" w:hAnsi="Arial" w:cs="Arial"/>
                <w:color w:val="000000" w:themeColor="text1"/>
                <w:sz w:val="20"/>
              </w:rPr>
              <w:t>ly within the electronic dental record (ED</w:t>
            </w:r>
            <w:r w:rsidRPr="00FC0045">
              <w:rPr>
                <w:rFonts w:ascii="Arial" w:hAnsi="Arial" w:cs="Arial"/>
                <w:color w:val="000000" w:themeColor="text1"/>
                <w:sz w:val="20"/>
              </w:rPr>
              <w:t>R), including using two patient identifiers (name &amp; date of birth),</w:t>
            </w:r>
            <w:r w:rsidR="009B67B4">
              <w:rPr>
                <w:rFonts w:ascii="Arial" w:hAnsi="Arial" w:cs="Arial"/>
                <w:color w:val="000000" w:themeColor="text1"/>
                <w:sz w:val="20"/>
              </w:rPr>
              <w:t xml:space="preserve"> charting of existing and needed treatment accurately,</w:t>
            </w:r>
            <w:r w:rsidRPr="00FC0045">
              <w:rPr>
                <w:rFonts w:ascii="Arial" w:hAnsi="Arial" w:cs="Arial"/>
                <w:color w:val="000000" w:themeColor="text1"/>
                <w:sz w:val="20"/>
              </w:rPr>
              <w:t xml:space="preserve"> using flags when appropriate.  Communicates the patient status accurately in verbal and written report</w:t>
            </w:r>
            <w:r>
              <w:rPr>
                <w:rFonts w:ascii="Arial" w:hAnsi="Arial" w:cs="Arial"/>
                <w:color w:val="000000" w:themeColor="text1"/>
                <w:sz w:val="20"/>
              </w:rPr>
              <w:t>s to the appropriate dental</w:t>
            </w:r>
            <w:r w:rsidRPr="00FC0045">
              <w:rPr>
                <w:rFonts w:ascii="Arial" w:hAnsi="Arial" w:cs="Arial"/>
                <w:color w:val="000000" w:themeColor="text1"/>
                <w:sz w:val="20"/>
              </w:rPr>
              <w:t xml:space="preserve"> provider(s).</w:t>
            </w:r>
          </w:p>
        </w:tc>
      </w:tr>
      <w:tr w:rsidR="00786AC4" w14:paraId="74BD5813"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11" w14:textId="77777777" w:rsidR="00786AC4" w:rsidRPr="00786AC4" w:rsidRDefault="00786AC4" w:rsidP="00786AC4">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12" w14:textId="77777777" w:rsidR="00786AC4" w:rsidRPr="00786AC4" w:rsidRDefault="00786AC4" w:rsidP="00786AC4">
            <w:pPr>
              <w:numPr>
                <w:ilvl w:val="0"/>
                <w:numId w:val="24"/>
              </w:numPr>
              <w:spacing w:before="120" w:after="120" w:line="276" w:lineRule="auto"/>
              <w:rPr>
                <w:rFonts w:ascii="Arial" w:hAnsi="Arial" w:cs="Arial"/>
                <w:color w:val="000000" w:themeColor="text1"/>
                <w:sz w:val="20"/>
              </w:rPr>
            </w:pPr>
            <w:r w:rsidRPr="00786AC4">
              <w:rPr>
                <w:rFonts w:ascii="Arial" w:hAnsi="Arial" w:cs="Arial"/>
                <w:color w:val="000000" w:themeColor="text1"/>
                <w:sz w:val="20"/>
              </w:rPr>
              <w:t>Assesses need for and performs coronal polishing in accordance with clinic policy.</w:t>
            </w:r>
          </w:p>
        </w:tc>
      </w:tr>
      <w:tr w:rsidR="00786AC4" w14:paraId="74BD5816"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14" w14:textId="77777777" w:rsidR="00786AC4" w:rsidRPr="00786AC4" w:rsidRDefault="00786AC4" w:rsidP="00786AC4">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15" w14:textId="77777777" w:rsidR="00786AC4" w:rsidRPr="00786AC4" w:rsidRDefault="00786AC4" w:rsidP="00786AC4">
            <w:pPr>
              <w:numPr>
                <w:ilvl w:val="0"/>
                <w:numId w:val="24"/>
              </w:numPr>
              <w:spacing w:before="120" w:after="120" w:line="276" w:lineRule="auto"/>
              <w:rPr>
                <w:rFonts w:ascii="Arial" w:hAnsi="Arial" w:cs="Arial"/>
                <w:color w:val="000000" w:themeColor="text1"/>
                <w:sz w:val="20"/>
              </w:rPr>
            </w:pPr>
            <w:r w:rsidRPr="00786AC4">
              <w:rPr>
                <w:rFonts w:ascii="Arial" w:hAnsi="Arial" w:cs="Arial"/>
                <w:color w:val="000000" w:themeColor="text1"/>
                <w:sz w:val="20"/>
              </w:rPr>
              <w:t>Assesses need for and provides topical fluoride therapy in accordance with clinic policy.</w:t>
            </w:r>
          </w:p>
        </w:tc>
      </w:tr>
      <w:tr w:rsidR="00786AC4" w14:paraId="74BD5819"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17" w14:textId="77777777" w:rsidR="00786AC4" w:rsidRPr="00786AC4" w:rsidRDefault="00786AC4" w:rsidP="00786AC4">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18" w14:textId="77777777" w:rsidR="00786AC4" w:rsidRPr="00786AC4" w:rsidRDefault="00786AC4" w:rsidP="00786AC4">
            <w:pPr>
              <w:numPr>
                <w:ilvl w:val="0"/>
                <w:numId w:val="24"/>
              </w:numPr>
              <w:spacing w:before="120" w:after="120" w:line="276" w:lineRule="auto"/>
              <w:rPr>
                <w:rFonts w:ascii="Arial" w:hAnsi="Arial" w:cs="Arial"/>
                <w:color w:val="000000" w:themeColor="text1"/>
                <w:sz w:val="20"/>
              </w:rPr>
            </w:pPr>
            <w:r w:rsidRPr="00786AC4">
              <w:rPr>
                <w:rFonts w:ascii="Arial" w:hAnsi="Arial" w:cs="Arial"/>
                <w:color w:val="000000" w:themeColor="text1"/>
                <w:sz w:val="20"/>
              </w:rPr>
              <w:t>Notifies dentists of any seated patients and relays information obtained from patient to dentist in a courteous and private manner.</w:t>
            </w:r>
          </w:p>
        </w:tc>
      </w:tr>
      <w:tr w:rsidR="00DB4449" w14:paraId="74BD581C"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bottom w:val="single" w:sz="4" w:space="0" w:color="auto"/>
              <w:right w:val="single" w:sz="4" w:space="0" w:color="auto"/>
            </w:tcBorders>
          </w:tcPr>
          <w:p w14:paraId="74BD581A" w14:textId="77777777" w:rsidR="00DB4449" w:rsidRPr="00786AC4" w:rsidRDefault="00DB4449" w:rsidP="00786AC4">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1B" w14:textId="77777777" w:rsidR="00DB4449" w:rsidRPr="00786AC4" w:rsidRDefault="00DB4449" w:rsidP="00786AC4">
            <w:pPr>
              <w:numPr>
                <w:ilvl w:val="0"/>
                <w:numId w:val="24"/>
              </w:numPr>
              <w:spacing w:before="120" w:after="120" w:line="276" w:lineRule="auto"/>
              <w:rPr>
                <w:rFonts w:ascii="Arial" w:hAnsi="Arial" w:cs="Arial"/>
                <w:color w:val="000000" w:themeColor="text1"/>
                <w:sz w:val="20"/>
              </w:rPr>
            </w:pPr>
            <w:r>
              <w:rPr>
                <w:rFonts w:ascii="Arial" w:hAnsi="Arial" w:cs="Arial"/>
                <w:color w:val="000000" w:themeColor="text1"/>
                <w:sz w:val="20"/>
              </w:rPr>
              <w:t>Maintains privacy in the rooming process.</w:t>
            </w:r>
          </w:p>
        </w:tc>
      </w:tr>
      <w:tr w:rsidR="00786AC4" w14:paraId="74BD581F"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74BD581D" w14:textId="77777777" w:rsidR="00786AC4" w:rsidRPr="00786AC4" w:rsidRDefault="00786AC4" w:rsidP="00786AC4">
            <w:pPr>
              <w:spacing w:before="120" w:after="120"/>
              <w:rPr>
                <w:rFonts w:ascii="Arial" w:hAnsi="Arial" w:cs="Arial"/>
                <w:b/>
                <w:color w:val="000000" w:themeColor="text1"/>
                <w:sz w:val="20"/>
              </w:rPr>
            </w:pPr>
            <w:r w:rsidRPr="00786AC4">
              <w:rPr>
                <w:rFonts w:ascii="Arial" w:hAnsi="Arial" w:cs="Arial"/>
                <w:b/>
                <w:color w:val="000000" w:themeColor="text1"/>
                <w:sz w:val="20"/>
              </w:rPr>
              <w:t>Patient Treatment</w:t>
            </w:r>
            <w:r w:rsidR="0003263A">
              <w:rPr>
                <w:rFonts w:ascii="Arial" w:hAnsi="Arial" w:cs="Arial"/>
                <w:b/>
                <w:color w:val="000000" w:themeColor="text1"/>
                <w:sz w:val="20"/>
              </w:rPr>
              <w:t>:</w:t>
            </w:r>
          </w:p>
        </w:tc>
        <w:tc>
          <w:tcPr>
            <w:tcW w:w="11700" w:type="dxa"/>
            <w:tcBorders>
              <w:top w:val="single" w:sz="6" w:space="0" w:color="auto"/>
              <w:left w:val="single" w:sz="4" w:space="0" w:color="auto"/>
              <w:bottom w:val="single" w:sz="6" w:space="0" w:color="auto"/>
              <w:right w:val="single" w:sz="6" w:space="0" w:color="auto"/>
            </w:tcBorders>
          </w:tcPr>
          <w:p w14:paraId="74BD581E" w14:textId="77777777" w:rsidR="00786AC4" w:rsidRPr="00786AC4" w:rsidRDefault="00DB4449" w:rsidP="001F17C3">
            <w:pPr>
              <w:numPr>
                <w:ilvl w:val="0"/>
                <w:numId w:val="31"/>
              </w:numPr>
              <w:spacing w:before="120" w:after="120" w:line="276" w:lineRule="auto"/>
              <w:rPr>
                <w:rFonts w:ascii="Arial" w:hAnsi="Arial" w:cs="Arial"/>
                <w:color w:val="000000" w:themeColor="text1"/>
                <w:sz w:val="20"/>
              </w:rPr>
            </w:pPr>
            <w:r>
              <w:rPr>
                <w:rFonts w:ascii="Arial" w:hAnsi="Arial" w:cs="Arial"/>
                <w:color w:val="000000" w:themeColor="text1"/>
                <w:sz w:val="20"/>
              </w:rPr>
              <w:t>Provides assistance with patient exams and dental procedures</w:t>
            </w:r>
            <w:r w:rsidR="001F17C3">
              <w:rPr>
                <w:rFonts w:ascii="Arial" w:hAnsi="Arial" w:cs="Arial"/>
                <w:color w:val="000000" w:themeColor="text1"/>
                <w:sz w:val="20"/>
              </w:rPr>
              <w:t>.</w:t>
            </w:r>
          </w:p>
        </w:tc>
      </w:tr>
      <w:tr w:rsidR="00786AC4" w14:paraId="74BD5822"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20" w14:textId="77777777" w:rsidR="00786AC4" w:rsidRPr="00786AC4" w:rsidRDefault="00786AC4" w:rsidP="00786AC4">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21" w14:textId="77777777" w:rsidR="00786AC4" w:rsidRPr="00786AC4" w:rsidRDefault="00786AC4" w:rsidP="001F17C3">
            <w:pPr>
              <w:numPr>
                <w:ilvl w:val="0"/>
                <w:numId w:val="31"/>
              </w:numPr>
              <w:spacing w:before="120" w:after="120" w:line="276" w:lineRule="auto"/>
              <w:rPr>
                <w:rFonts w:ascii="Arial" w:hAnsi="Arial" w:cs="Arial"/>
                <w:color w:val="000000" w:themeColor="text1"/>
                <w:sz w:val="20"/>
              </w:rPr>
            </w:pPr>
            <w:r w:rsidRPr="00786AC4">
              <w:rPr>
                <w:rFonts w:ascii="Arial" w:hAnsi="Arial" w:cs="Arial"/>
                <w:color w:val="000000" w:themeColor="text1"/>
                <w:sz w:val="20"/>
              </w:rPr>
              <w:t>Provides assistance with behavior management and N2O administration as instructed.  Never leaves patient on N2O unattended.</w:t>
            </w:r>
          </w:p>
        </w:tc>
      </w:tr>
      <w:tr w:rsidR="00786AC4" w14:paraId="74BD5825"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23" w14:textId="77777777" w:rsidR="00786AC4" w:rsidRPr="00786AC4" w:rsidRDefault="00786AC4" w:rsidP="00786AC4">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24" w14:textId="77777777" w:rsidR="00786AC4" w:rsidRPr="00786AC4" w:rsidRDefault="009B67B4" w:rsidP="001F17C3">
            <w:pPr>
              <w:numPr>
                <w:ilvl w:val="0"/>
                <w:numId w:val="31"/>
              </w:numPr>
              <w:spacing w:before="120" w:after="120" w:line="276" w:lineRule="auto"/>
              <w:rPr>
                <w:rFonts w:ascii="Arial" w:hAnsi="Arial" w:cs="Arial"/>
                <w:color w:val="000000" w:themeColor="text1"/>
                <w:sz w:val="20"/>
              </w:rPr>
            </w:pPr>
            <w:r w:rsidRPr="009B67B4">
              <w:rPr>
                <w:rFonts w:ascii="Arial" w:hAnsi="Arial" w:cs="Arial"/>
                <w:color w:val="000000" w:themeColor="text1"/>
                <w:sz w:val="20"/>
              </w:rPr>
              <w:t xml:space="preserve">Places and removes rubber dam safely and accurately. </w:t>
            </w:r>
          </w:p>
        </w:tc>
      </w:tr>
      <w:tr w:rsidR="00786AC4" w14:paraId="74BD5828"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26" w14:textId="77777777" w:rsidR="00786AC4" w:rsidRPr="00786AC4" w:rsidRDefault="00786AC4" w:rsidP="00786AC4">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27" w14:textId="77777777" w:rsidR="00786AC4" w:rsidRPr="00786AC4" w:rsidRDefault="009B67B4" w:rsidP="001F17C3">
            <w:pPr>
              <w:numPr>
                <w:ilvl w:val="0"/>
                <w:numId w:val="31"/>
              </w:numPr>
              <w:spacing w:before="120" w:after="120" w:line="276" w:lineRule="auto"/>
              <w:rPr>
                <w:rFonts w:ascii="Arial" w:hAnsi="Arial" w:cs="Arial"/>
                <w:color w:val="000000" w:themeColor="text1"/>
                <w:sz w:val="20"/>
              </w:rPr>
            </w:pPr>
            <w:r w:rsidRPr="009B67B4">
              <w:rPr>
                <w:rFonts w:ascii="Arial" w:hAnsi="Arial" w:cs="Arial"/>
                <w:color w:val="000000" w:themeColor="text1"/>
                <w:sz w:val="20"/>
              </w:rPr>
              <w:t>Anticipates at chair side and passes instruments and supplies in a safe and timely manner.</w:t>
            </w:r>
          </w:p>
        </w:tc>
      </w:tr>
      <w:tr w:rsidR="009B67B4" w14:paraId="74BD582B"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bottom w:val="single" w:sz="4" w:space="0" w:color="auto"/>
              <w:right w:val="single" w:sz="4" w:space="0" w:color="auto"/>
            </w:tcBorders>
          </w:tcPr>
          <w:p w14:paraId="74BD5829" w14:textId="77777777" w:rsidR="009B67B4" w:rsidRPr="00786AC4" w:rsidRDefault="009B67B4" w:rsidP="00786AC4">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2A" w14:textId="77777777" w:rsidR="009B67B4" w:rsidRPr="009B67B4" w:rsidRDefault="009B67B4" w:rsidP="001F17C3">
            <w:pPr>
              <w:numPr>
                <w:ilvl w:val="0"/>
                <w:numId w:val="31"/>
              </w:numPr>
              <w:spacing w:before="120" w:after="120" w:line="276" w:lineRule="auto"/>
              <w:rPr>
                <w:rFonts w:ascii="Arial" w:hAnsi="Arial" w:cs="Arial"/>
                <w:color w:val="000000" w:themeColor="text1"/>
                <w:sz w:val="20"/>
              </w:rPr>
            </w:pPr>
            <w:r>
              <w:rPr>
                <w:rFonts w:ascii="Arial" w:hAnsi="Arial" w:cs="Arial"/>
                <w:color w:val="000000" w:themeColor="text1"/>
                <w:sz w:val="20"/>
              </w:rPr>
              <w:t xml:space="preserve">Chooses appropriate materials, or obtains appropriate materials as needed, </w:t>
            </w:r>
            <w:r w:rsidR="007F78AF">
              <w:rPr>
                <w:rFonts w:ascii="Arial" w:hAnsi="Arial" w:cs="Arial"/>
                <w:color w:val="000000" w:themeColor="text1"/>
                <w:sz w:val="20"/>
              </w:rPr>
              <w:t>mixes cements and materials</w:t>
            </w:r>
            <w:r w:rsidR="00725D3D">
              <w:rPr>
                <w:rFonts w:ascii="Arial" w:hAnsi="Arial" w:cs="Arial"/>
                <w:color w:val="000000" w:themeColor="text1"/>
                <w:sz w:val="20"/>
              </w:rPr>
              <w:t xml:space="preserve"> accurately. </w:t>
            </w:r>
            <w:r w:rsidR="007F78AF">
              <w:rPr>
                <w:rFonts w:ascii="Arial" w:hAnsi="Arial" w:cs="Arial"/>
                <w:color w:val="000000" w:themeColor="text1"/>
                <w:sz w:val="20"/>
              </w:rPr>
              <w:t xml:space="preserve">  </w:t>
            </w:r>
          </w:p>
        </w:tc>
      </w:tr>
      <w:tr w:rsidR="00786AC4" w14:paraId="74BD582E"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74BD582C" w14:textId="77777777" w:rsidR="00786AC4" w:rsidRPr="00786AC4" w:rsidRDefault="00786AC4" w:rsidP="00786AC4">
            <w:pPr>
              <w:spacing w:before="120" w:after="120"/>
              <w:rPr>
                <w:rFonts w:ascii="Arial" w:hAnsi="Arial" w:cs="Arial"/>
                <w:b/>
                <w:color w:val="000000" w:themeColor="text1"/>
                <w:sz w:val="20"/>
              </w:rPr>
            </w:pPr>
            <w:r w:rsidRPr="00786AC4">
              <w:rPr>
                <w:rFonts w:ascii="Arial" w:hAnsi="Arial" w:cs="Arial"/>
                <w:b/>
                <w:color w:val="000000" w:themeColor="text1"/>
                <w:sz w:val="20"/>
              </w:rPr>
              <w:t xml:space="preserve">Patient Dismissal: </w:t>
            </w:r>
          </w:p>
        </w:tc>
        <w:tc>
          <w:tcPr>
            <w:tcW w:w="11700" w:type="dxa"/>
            <w:tcBorders>
              <w:top w:val="single" w:sz="6" w:space="0" w:color="auto"/>
              <w:left w:val="single" w:sz="4" w:space="0" w:color="auto"/>
              <w:bottom w:val="single" w:sz="6" w:space="0" w:color="auto"/>
              <w:right w:val="single" w:sz="6" w:space="0" w:color="auto"/>
            </w:tcBorders>
          </w:tcPr>
          <w:p w14:paraId="74BD582D" w14:textId="77777777" w:rsidR="00786AC4" w:rsidRPr="00786AC4" w:rsidRDefault="00DB4449" w:rsidP="001F17C3">
            <w:pPr>
              <w:numPr>
                <w:ilvl w:val="0"/>
                <w:numId w:val="32"/>
              </w:numPr>
              <w:spacing w:before="120" w:after="120" w:line="276" w:lineRule="auto"/>
              <w:rPr>
                <w:rFonts w:ascii="Arial" w:hAnsi="Arial" w:cs="Arial"/>
                <w:color w:val="000000" w:themeColor="text1"/>
                <w:sz w:val="20"/>
              </w:rPr>
            </w:pPr>
            <w:r w:rsidRPr="00FC0045">
              <w:rPr>
                <w:rFonts w:ascii="Arial" w:hAnsi="Arial" w:cs="Arial"/>
                <w:color w:val="000000" w:themeColor="text1"/>
                <w:sz w:val="20"/>
              </w:rPr>
              <w:t>Provides instruction on home care, patient education and gives general health information and/or follow-up instruction as directed by a provider.</w:t>
            </w:r>
          </w:p>
        </w:tc>
      </w:tr>
      <w:tr w:rsidR="00786AC4" w14:paraId="74BD5831"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2F" w14:textId="77777777" w:rsidR="00786AC4" w:rsidRPr="001F17C3" w:rsidRDefault="00786AC4" w:rsidP="00786AC4">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30" w14:textId="77777777" w:rsidR="00786AC4" w:rsidRPr="001F17C3" w:rsidRDefault="00786AC4" w:rsidP="001F17C3">
            <w:pPr>
              <w:numPr>
                <w:ilvl w:val="0"/>
                <w:numId w:val="32"/>
              </w:numPr>
              <w:spacing w:before="120" w:after="120" w:line="276" w:lineRule="auto"/>
              <w:rPr>
                <w:rFonts w:ascii="Arial" w:hAnsi="Arial" w:cs="Arial"/>
                <w:color w:val="000000" w:themeColor="text1"/>
                <w:sz w:val="20"/>
              </w:rPr>
            </w:pPr>
            <w:r w:rsidRPr="001F17C3">
              <w:rPr>
                <w:rFonts w:ascii="Arial" w:hAnsi="Arial" w:cs="Arial"/>
                <w:color w:val="000000" w:themeColor="text1"/>
                <w:sz w:val="20"/>
              </w:rPr>
              <w:t xml:space="preserve">Checks to see if all necessary documents, radiographs, forms and signatures are complete </w:t>
            </w:r>
            <w:r w:rsidR="0026440A" w:rsidRPr="001F17C3">
              <w:rPr>
                <w:rFonts w:ascii="Arial" w:hAnsi="Arial" w:cs="Arial"/>
                <w:color w:val="000000" w:themeColor="text1"/>
                <w:sz w:val="20"/>
              </w:rPr>
              <w:t>included in patient’s Dental electronic record.</w:t>
            </w:r>
            <w:r w:rsidR="00834157" w:rsidRPr="001F17C3">
              <w:rPr>
                <w:rFonts w:ascii="Arial" w:hAnsi="Arial" w:cs="Arial"/>
                <w:color w:val="000000" w:themeColor="text1"/>
                <w:sz w:val="20"/>
              </w:rPr>
              <w:t xml:space="preserve"> </w:t>
            </w:r>
          </w:p>
        </w:tc>
      </w:tr>
      <w:tr w:rsidR="00786AC4" w14:paraId="74BD5834"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32" w14:textId="77777777" w:rsidR="00786AC4" w:rsidRPr="001F17C3" w:rsidRDefault="00786AC4" w:rsidP="00786AC4">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33" w14:textId="77777777" w:rsidR="00786AC4" w:rsidRPr="001F17C3" w:rsidRDefault="00786AC4" w:rsidP="001F17C3">
            <w:pPr>
              <w:numPr>
                <w:ilvl w:val="0"/>
                <w:numId w:val="32"/>
              </w:numPr>
              <w:spacing w:before="120" w:after="120" w:line="276" w:lineRule="auto"/>
              <w:rPr>
                <w:rFonts w:ascii="Arial" w:hAnsi="Arial" w:cs="Arial"/>
                <w:color w:val="000000" w:themeColor="text1"/>
                <w:sz w:val="20"/>
              </w:rPr>
            </w:pPr>
            <w:r w:rsidRPr="001F17C3">
              <w:rPr>
                <w:rFonts w:ascii="Arial" w:hAnsi="Arial" w:cs="Arial"/>
                <w:color w:val="000000" w:themeColor="text1"/>
                <w:sz w:val="20"/>
              </w:rPr>
              <w:t>Cleans and sterilizes treatment room immediately after vacated to ensure prompt turnover.</w:t>
            </w:r>
          </w:p>
        </w:tc>
      </w:tr>
      <w:tr w:rsidR="00786AC4" w14:paraId="74BD5837"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bottom w:val="single" w:sz="4" w:space="0" w:color="auto"/>
              <w:right w:val="single" w:sz="4" w:space="0" w:color="auto"/>
            </w:tcBorders>
          </w:tcPr>
          <w:p w14:paraId="74BD5835" w14:textId="77777777" w:rsidR="00786AC4" w:rsidRPr="001F17C3" w:rsidRDefault="00786AC4" w:rsidP="00786AC4">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36" w14:textId="77777777" w:rsidR="00786AC4" w:rsidRPr="001F17C3" w:rsidRDefault="00786AC4" w:rsidP="001F17C3">
            <w:pPr>
              <w:numPr>
                <w:ilvl w:val="0"/>
                <w:numId w:val="32"/>
              </w:numPr>
              <w:spacing w:before="120" w:after="120" w:line="276" w:lineRule="auto"/>
              <w:rPr>
                <w:rFonts w:ascii="Arial" w:hAnsi="Arial" w:cs="Arial"/>
                <w:color w:val="000000" w:themeColor="text1"/>
                <w:sz w:val="20"/>
              </w:rPr>
            </w:pPr>
            <w:r w:rsidRPr="001F17C3">
              <w:rPr>
                <w:rFonts w:ascii="Arial" w:hAnsi="Arial" w:cs="Arial"/>
                <w:color w:val="000000" w:themeColor="text1"/>
                <w:sz w:val="20"/>
              </w:rPr>
              <w:t>Cleans, sterilizes and organizes own instruments and supplies.</w:t>
            </w:r>
          </w:p>
        </w:tc>
      </w:tr>
      <w:tr w:rsidR="00DB4449" w14:paraId="74BD583A"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74BD5838" w14:textId="77777777" w:rsidR="00DB4449" w:rsidRPr="001F17C3" w:rsidRDefault="00DB4449" w:rsidP="00786AC4">
            <w:pPr>
              <w:spacing w:before="120" w:after="120"/>
              <w:rPr>
                <w:rFonts w:ascii="Arial" w:hAnsi="Arial" w:cs="Arial"/>
                <w:b/>
                <w:color w:val="000000" w:themeColor="text1"/>
                <w:sz w:val="20"/>
              </w:rPr>
            </w:pPr>
            <w:r w:rsidRPr="001F17C3">
              <w:rPr>
                <w:rFonts w:ascii="Arial" w:hAnsi="Arial" w:cs="Arial"/>
                <w:b/>
                <w:color w:val="000000" w:themeColor="text1"/>
                <w:sz w:val="20"/>
              </w:rPr>
              <w:t>Other Duties:</w:t>
            </w:r>
          </w:p>
        </w:tc>
        <w:tc>
          <w:tcPr>
            <w:tcW w:w="11700" w:type="dxa"/>
            <w:tcBorders>
              <w:top w:val="single" w:sz="6" w:space="0" w:color="auto"/>
              <w:left w:val="single" w:sz="4" w:space="0" w:color="auto"/>
              <w:bottom w:val="single" w:sz="6" w:space="0" w:color="auto"/>
              <w:right w:val="single" w:sz="6" w:space="0" w:color="auto"/>
            </w:tcBorders>
          </w:tcPr>
          <w:p w14:paraId="74BD5839" w14:textId="77777777" w:rsidR="00DB4449" w:rsidRPr="001F17C3" w:rsidRDefault="00DB4449" w:rsidP="001F17C3">
            <w:pPr>
              <w:numPr>
                <w:ilvl w:val="0"/>
                <w:numId w:val="33"/>
              </w:numPr>
              <w:spacing w:before="120" w:after="120" w:line="276" w:lineRule="auto"/>
              <w:rPr>
                <w:rFonts w:ascii="Arial" w:hAnsi="Arial" w:cs="Arial"/>
                <w:color w:val="000000" w:themeColor="text1"/>
                <w:sz w:val="20"/>
              </w:rPr>
            </w:pPr>
            <w:r w:rsidRPr="001F17C3">
              <w:rPr>
                <w:rFonts w:ascii="Arial" w:hAnsi="Arial" w:cs="Arial"/>
                <w:color w:val="000000" w:themeColor="text1"/>
                <w:sz w:val="20"/>
              </w:rPr>
              <w:t>Maintains proficiency in EDR use as well as other modes of communication including Spark instant messaging, e-mail, and the SharePoint intranet system.</w:t>
            </w:r>
          </w:p>
        </w:tc>
      </w:tr>
      <w:tr w:rsidR="00DB4449" w:rsidRPr="00FC0045" w14:paraId="74BD583D" w14:textId="77777777" w:rsidTr="004D048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3B" w14:textId="77777777" w:rsidR="00DB4449" w:rsidRPr="001F17C3" w:rsidRDefault="00DB4449" w:rsidP="004D0483">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3C" w14:textId="77777777" w:rsidR="00DB4449" w:rsidRPr="001F17C3" w:rsidRDefault="00DB4449" w:rsidP="001F17C3">
            <w:pPr>
              <w:numPr>
                <w:ilvl w:val="0"/>
                <w:numId w:val="33"/>
              </w:numPr>
              <w:spacing w:before="120" w:after="120" w:line="276" w:lineRule="auto"/>
              <w:rPr>
                <w:rFonts w:ascii="Arial" w:hAnsi="Arial" w:cs="Arial"/>
                <w:color w:val="000000" w:themeColor="text1"/>
                <w:sz w:val="20"/>
              </w:rPr>
            </w:pPr>
            <w:r w:rsidRPr="001F17C3">
              <w:rPr>
                <w:rFonts w:ascii="Arial" w:hAnsi="Arial" w:cs="Arial"/>
                <w:color w:val="000000" w:themeColor="text1"/>
                <w:sz w:val="20"/>
              </w:rPr>
              <w:t xml:space="preserve">Attends staff, clinic meetings.  </w:t>
            </w:r>
          </w:p>
        </w:tc>
      </w:tr>
      <w:tr w:rsidR="00DB4449" w:rsidRPr="00FC0045" w14:paraId="74BD5840" w14:textId="77777777" w:rsidTr="004D048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3E" w14:textId="77777777" w:rsidR="00DB4449" w:rsidRPr="001F17C3" w:rsidRDefault="00DB4449" w:rsidP="004D0483">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3F" w14:textId="77777777" w:rsidR="00DB4449" w:rsidRPr="001F17C3" w:rsidRDefault="00DB4449" w:rsidP="001F17C3">
            <w:pPr>
              <w:numPr>
                <w:ilvl w:val="0"/>
                <w:numId w:val="33"/>
              </w:numPr>
              <w:spacing w:before="120" w:after="120" w:line="276" w:lineRule="auto"/>
              <w:rPr>
                <w:rFonts w:ascii="Arial" w:hAnsi="Arial" w:cs="Arial"/>
                <w:color w:val="000000" w:themeColor="text1"/>
                <w:sz w:val="20"/>
              </w:rPr>
            </w:pPr>
            <w:r w:rsidRPr="001F17C3">
              <w:rPr>
                <w:rFonts w:ascii="Arial" w:hAnsi="Arial" w:cs="Arial"/>
                <w:color w:val="000000" w:themeColor="text1"/>
                <w:sz w:val="20"/>
              </w:rPr>
              <w:t>Follows Universal precaution specific protocol management in accordance with OSHA &amp; WISHA.</w:t>
            </w:r>
          </w:p>
        </w:tc>
      </w:tr>
      <w:tr w:rsidR="00DB4449" w:rsidRPr="00FC0045" w14:paraId="74BD5843" w14:textId="77777777" w:rsidTr="004D048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41" w14:textId="77777777" w:rsidR="00DB4449" w:rsidRPr="001F17C3" w:rsidRDefault="00DB4449" w:rsidP="004D0483">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42" w14:textId="77777777" w:rsidR="00DB4449" w:rsidRPr="001F17C3" w:rsidRDefault="00DB4449" w:rsidP="001F17C3">
            <w:pPr>
              <w:numPr>
                <w:ilvl w:val="0"/>
                <w:numId w:val="33"/>
              </w:numPr>
              <w:spacing w:before="120" w:after="120" w:line="276" w:lineRule="auto"/>
              <w:rPr>
                <w:rFonts w:ascii="Arial" w:hAnsi="Arial" w:cs="Arial"/>
                <w:color w:val="000000" w:themeColor="text1"/>
                <w:sz w:val="20"/>
              </w:rPr>
            </w:pPr>
            <w:r w:rsidRPr="001F17C3">
              <w:rPr>
                <w:rFonts w:ascii="Arial" w:hAnsi="Arial" w:cs="Arial"/>
                <w:color w:val="000000" w:themeColor="text1"/>
                <w:sz w:val="20"/>
              </w:rPr>
              <w:t xml:space="preserve">Demonstrates awareness of and actively strives to achieve </w:t>
            </w:r>
            <w:r w:rsidR="0008033E">
              <w:rPr>
                <w:rFonts w:ascii="Arial" w:hAnsi="Arial" w:cs="Arial"/>
                <w:color w:val="000000" w:themeColor="text1"/>
                <w:sz w:val="20"/>
              </w:rPr>
              <w:t>UCNW</w:t>
            </w:r>
            <w:r w:rsidRPr="001F17C3">
              <w:rPr>
                <w:rFonts w:ascii="Arial" w:hAnsi="Arial" w:cs="Arial"/>
                <w:color w:val="000000" w:themeColor="text1"/>
                <w:sz w:val="20"/>
              </w:rPr>
              <w:t xml:space="preserve"> quality performance measure goals/</w:t>
            </w:r>
            <w:r w:rsidR="00725D3D" w:rsidRPr="001F17C3">
              <w:rPr>
                <w:rFonts w:ascii="Arial" w:hAnsi="Arial" w:cs="Arial"/>
                <w:color w:val="000000" w:themeColor="text1"/>
                <w:sz w:val="20"/>
              </w:rPr>
              <w:t>performance metrics</w:t>
            </w:r>
            <w:r w:rsidRPr="001F17C3">
              <w:rPr>
                <w:rFonts w:ascii="Arial" w:hAnsi="Arial" w:cs="Arial"/>
                <w:color w:val="000000" w:themeColor="text1"/>
                <w:sz w:val="20"/>
              </w:rPr>
              <w:t>. Actively participates in QI performance team initiatives.</w:t>
            </w:r>
          </w:p>
        </w:tc>
      </w:tr>
      <w:tr w:rsidR="0003263A" w:rsidRPr="00FC0045" w14:paraId="74BD5846"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bottom w:val="single" w:sz="4" w:space="0" w:color="auto"/>
              <w:right w:val="single" w:sz="4" w:space="0" w:color="auto"/>
            </w:tcBorders>
          </w:tcPr>
          <w:p w14:paraId="74BD5844" w14:textId="77777777" w:rsidR="0003263A" w:rsidRPr="001F17C3" w:rsidRDefault="0003263A" w:rsidP="004D0483">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45" w14:textId="77777777" w:rsidR="0003263A" w:rsidRPr="001F17C3" w:rsidRDefault="0003263A" w:rsidP="001F17C3">
            <w:pPr>
              <w:numPr>
                <w:ilvl w:val="0"/>
                <w:numId w:val="33"/>
              </w:numPr>
              <w:spacing w:before="120" w:after="120" w:line="276" w:lineRule="auto"/>
              <w:rPr>
                <w:rFonts w:ascii="Arial" w:hAnsi="Arial" w:cs="Arial"/>
                <w:color w:val="000000" w:themeColor="text1"/>
                <w:sz w:val="20"/>
              </w:rPr>
            </w:pPr>
            <w:r w:rsidRPr="001F17C3">
              <w:rPr>
                <w:rFonts w:ascii="Arial" w:hAnsi="Arial" w:cs="Arial"/>
                <w:color w:val="000000" w:themeColor="text1"/>
                <w:sz w:val="20"/>
              </w:rPr>
              <w:t>Other duties as assigned.</w:t>
            </w:r>
          </w:p>
        </w:tc>
      </w:tr>
      <w:tr w:rsidR="00E412B6" w:rsidRPr="00FC0045" w14:paraId="74BD5849"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74BD5847" w14:textId="77777777" w:rsidR="00E412B6" w:rsidRPr="001F17C3" w:rsidRDefault="00E412B6" w:rsidP="00E412B6">
            <w:pPr>
              <w:spacing w:before="120" w:after="120"/>
              <w:rPr>
                <w:rFonts w:ascii="Arial" w:hAnsi="Arial" w:cs="Arial"/>
                <w:b/>
                <w:color w:val="000000" w:themeColor="text1"/>
                <w:sz w:val="20"/>
              </w:rPr>
            </w:pPr>
            <w:r w:rsidRPr="001F17C3">
              <w:rPr>
                <w:rFonts w:ascii="Arial" w:hAnsi="Arial" w:cs="Arial"/>
                <w:b/>
                <w:color w:val="000000" w:themeColor="text1"/>
                <w:sz w:val="20"/>
              </w:rPr>
              <w:t xml:space="preserve">Tier 2: </w:t>
            </w:r>
          </w:p>
        </w:tc>
        <w:tc>
          <w:tcPr>
            <w:tcW w:w="11700" w:type="dxa"/>
            <w:tcBorders>
              <w:top w:val="single" w:sz="6" w:space="0" w:color="auto"/>
              <w:left w:val="single" w:sz="4" w:space="0" w:color="auto"/>
              <w:bottom w:val="single" w:sz="6" w:space="0" w:color="auto"/>
              <w:right w:val="single" w:sz="6" w:space="0" w:color="auto"/>
            </w:tcBorders>
          </w:tcPr>
          <w:p w14:paraId="74BD5848" w14:textId="77777777" w:rsidR="00E412B6" w:rsidRPr="001F17C3" w:rsidRDefault="00E412B6" w:rsidP="001F17C3">
            <w:pPr>
              <w:numPr>
                <w:ilvl w:val="0"/>
                <w:numId w:val="34"/>
              </w:numPr>
              <w:spacing w:before="120" w:after="120" w:line="276" w:lineRule="auto"/>
              <w:rPr>
                <w:rFonts w:ascii="Arial" w:hAnsi="Arial" w:cs="Arial"/>
                <w:color w:val="000000" w:themeColor="text1"/>
                <w:sz w:val="20"/>
              </w:rPr>
            </w:pPr>
            <w:r w:rsidRPr="001F17C3">
              <w:rPr>
                <w:rFonts w:ascii="Arial" w:hAnsi="Arial" w:cs="Arial"/>
                <w:color w:val="000000" w:themeColor="text1"/>
                <w:sz w:val="20"/>
              </w:rPr>
              <w:t>All job duties and responsibilities listed in Tier 1</w:t>
            </w:r>
            <w:r w:rsidR="0026440A" w:rsidRPr="001F17C3">
              <w:rPr>
                <w:rFonts w:ascii="Arial" w:hAnsi="Arial" w:cs="Arial"/>
                <w:color w:val="000000" w:themeColor="text1"/>
                <w:sz w:val="20"/>
              </w:rPr>
              <w:t>.</w:t>
            </w:r>
          </w:p>
        </w:tc>
      </w:tr>
      <w:tr w:rsidR="0026440A" w:rsidRPr="00FC0045" w14:paraId="74BD584C"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4A" w14:textId="77777777" w:rsidR="0026440A" w:rsidRPr="001F17C3" w:rsidRDefault="0026440A" w:rsidP="00E412B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4B" w14:textId="77777777" w:rsidR="0026440A" w:rsidRPr="001F17C3" w:rsidRDefault="0026440A" w:rsidP="001F17C3">
            <w:pPr>
              <w:numPr>
                <w:ilvl w:val="0"/>
                <w:numId w:val="34"/>
              </w:numPr>
              <w:spacing w:before="120" w:after="120" w:line="276" w:lineRule="auto"/>
              <w:rPr>
                <w:rFonts w:ascii="Arial" w:hAnsi="Arial" w:cs="Arial"/>
                <w:color w:val="000000" w:themeColor="text1"/>
                <w:sz w:val="20"/>
              </w:rPr>
            </w:pPr>
            <w:r w:rsidRPr="001F17C3">
              <w:rPr>
                <w:rFonts w:ascii="Arial" w:hAnsi="Arial" w:cs="Arial"/>
                <w:color w:val="000000" w:themeColor="text1"/>
                <w:sz w:val="20"/>
              </w:rPr>
              <w:t>Must pass written test with 80% or better and pass clinical evaluation checklist.</w:t>
            </w:r>
          </w:p>
        </w:tc>
      </w:tr>
      <w:tr w:rsidR="00DB4449" w:rsidRPr="00FC0045" w14:paraId="74BD584F"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4D" w14:textId="77777777" w:rsidR="00DB4449" w:rsidRPr="001F17C3" w:rsidRDefault="00DB4449" w:rsidP="00E412B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4E" w14:textId="77777777" w:rsidR="00DB4449" w:rsidRPr="001F17C3" w:rsidRDefault="00DB4449" w:rsidP="001F17C3">
            <w:pPr>
              <w:numPr>
                <w:ilvl w:val="0"/>
                <w:numId w:val="34"/>
              </w:numPr>
              <w:spacing w:before="120" w:after="120" w:line="276" w:lineRule="auto"/>
              <w:rPr>
                <w:rFonts w:ascii="Arial" w:hAnsi="Arial" w:cs="Arial"/>
                <w:color w:val="000000" w:themeColor="text1"/>
                <w:sz w:val="20"/>
              </w:rPr>
            </w:pPr>
            <w:r w:rsidRPr="001F17C3">
              <w:rPr>
                <w:rFonts w:ascii="Arial" w:hAnsi="Arial" w:cs="Arial"/>
                <w:color w:val="000000" w:themeColor="text1"/>
                <w:sz w:val="20"/>
              </w:rPr>
              <w:t>Modifies OHI to be age appropriate and culturally sensitive in accordance with patient’s physical, mental and socioeconomic abilities and limitations.</w:t>
            </w:r>
          </w:p>
        </w:tc>
      </w:tr>
      <w:tr w:rsidR="00FC0045" w:rsidRPr="00FC0045" w14:paraId="74BD5852"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50" w14:textId="77777777" w:rsidR="000D79A8" w:rsidRPr="001F17C3" w:rsidRDefault="000D79A8"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51" w14:textId="77777777" w:rsidR="00F07FC1" w:rsidRPr="001F17C3" w:rsidRDefault="00F41AA8" w:rsidP="001F17C3">
            <w:pPr>
              <w:numPr>
                <w:ilvl w:val="0"/>
                <w:numId w:val="34"/>
              </w:numPr>
              <w:spacing w:before="120" w:after="120" w:line="276" w:lineRule="auto"/>
              <w:rPr>
                <w:rFonts w:ascii="Arial" w:hAnsi="Arial" w:cs="Arial"/>
                <w:color w:val="000000" w:themeColor="text1"/>
                <w:sz w:val="20"/>
              </w:rPr>
            </w:pPr>
            <w:r w:rsidRPr="001F17C3">
              <w:rPr>
                <w:rFonts w:ascii="Arial" w:hAnsi="Arial" w:cs="Arial"/>
                <w:color w:val="000000" w:themeColor="text1"/>
                <w:sz w:val="20"/>
              </w:rPr>
              <w:t>P</w:t>
            </w:r>
            <w:r w:rsidR="00DB4226" w:rsidRPr="001F17C3">
              <w:rPr>
                <w:rFonts w:ascii="Arial" w:hAnsi="Arial" w:cs="Arial"/>
                <w:color w:val="000000" w:themeColor="text1"/>
                <w:sz w:val="20"/>
              </w:rPr>
              <w:t>repares and maintains operatories, sterilization</w:t>
            </w:r>
            <w:r w:rsidRPr="001F17C3">
              <w:rPr>
                <w:rFonts w:ascii="Arial" w:hAnsi="Arial" w:cs="Arial"/>
                <w:color w:val="000000" w:themeColor="text1"/>
                <w:sz w:val="20"/>
              </w:rPr>
              <w:t xml:space="preserve"> area and </w:t>
            </w:r>
            <w:r w:rsidR="0026440A" w:rsidRPr="001F17C3">
              <w:rPr>
                <w:rFonts w:ascii="Arial" w:hAnsi="Arial" w:cs="Arial"/>
                <w:color w:val="000000" w:themeColor="text1"/>
                <w:sz w:val="20"/>
              </w:rPr>
              <w:t xml:space="preserve">laboratory </w:t>
            </w:r>
            <w:r w:rsidRPr="001F17C3">
              <w:rPr>
                <w:rFonts w:ascii="Arial" w:hAnsi="Arial" w:cs="Arial"/>
                <w:color w:val="000000" w:themeColor="text1"/>
                <w:sz w:val="20"/>
              </w:rPr>
              <w:t>with supplies before the start of the day, at the end of the day and as needed throughout the day.</w:t>
            </w:r>
          </w:p>
        </w:tc>
      </w:tr>
      <w:tr w:rsidR="00FC0045" w:rsidRPr="00FC0045" w14:paraId="74BD5855"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53" w14:textId="77777777" w:rsidR="00F07FC1" w:rsidRPr="001F17C3" w:rsidRDefault="00F07FC1"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54" w14:textId="77777777" w:rsidR="00F07FC1" w:rsidRPr="001F17C3" w:rsidRDefault="00F41AA8" w:rsidP="001F17C3">
            <w:pPr>
              <w:numPr>
                <w:ilvl w:val="0"/>
                <w:numId w:val="34"/>
              </w:numPr>
              <w:spacing w:before="120" w:after="120" w:line="276" w:lineRule="auto"/>
              <w:rPr>
                <w:rFonts w:ascii="Arial" w:hAnsi="Arial" w:cs="Arial"/>
                <w:color w:val="000000" w:themeColor="text1"/>
                <w:sz w:val="20"/>
              </w:rPr>
            </w:pPr>
            <w:r w:rsidRPr="001F17C3">
              <w:rPr>
                <w:rFonts w:ascii="Arial" w:hAnsi="Arial" w:cs="Arial"/>
                <w:color w:val="000000" w:themeColor="text1"/>
                <w:sz w:val="20"/>
              </w:rPr>
              <w:t xml:space="preserve">Completes tasks associated with </w:t>
            </w:r>
            <w:r w:rsidR="00DB4226" w:rsidRPr="001F17C3">
              <w:rPr>
                <w:rFonts w:ascii="Arial" w:hAnsi="Arial" w:cs="Arial"/>
                <w:color w:val="000000" w:themeColor="text1"/>
                <w:sz w:val="20"/>
              </w:rPr>
              <w:t>Dental x</w:t>
            </w:r>
            <w:r w:rsidR="0026440A" w:rsidRPr="001F17C3">
              <w:rPr>
                <w:rFonts w:ascii="Arial" w:hAnsi="Arial" w:cs="Arial"/>
                <w:color w:val="000000" w:themeColor="text1"/>
                <w:sz w:val="20"/>
              </w:rPr>
              <w:t>-</w:t>
            </w:r>
            <w:r w:rsidR="00DB4226" w:rsidRPr="001F17C3">
              <w:rPr>
                <w:rFonts w:ascii="Arial" w:hAnsi="Arial" w:cs="Arial"/>
                <w:color w:val="000000" w:themeColor="text1"/>
                <w:sz w:val="20"/>
              </w:rPr>
              <w:t>ray</w:t>
            </w:r>
            <w:r w:rsidRPr="001F17C3">
              <w:rPr>
                <w:rFonts w:ascii="Arial" w:hAnsi="Arial" w:cs="Arial"/>
                <w:color w:val="000000" w:themeColor="text1"/>
                <w:sz w:val="20"/>
              </w:rPr>
              <w:t xml:space="preserve">, symptom presentation, and </w:t>
            </w:r>
            <w:r w:rsidR="00DB4226" w:rsidRPr="001F17C3">
              <w:rPr>
                <w:rFonts w:ascii="Arial" w:hAnsi="Arial" w:cs="Arial"/>
                <w:color w:val="000000" w:themeColor="text1"/>
                <w:sz w:val="20"/>
              </w:rPr>
              <w:t>time out procedure</w:t>
            </w:r>
            <w:r w:rsidRPr="001F17C3">
              <w:rPr>
                <w:rFonts w:ascii="Arial" w:hAnsi="Arial" w:cs="Arial"/>
                <w:color w:val="000000" w:themeColor="text1"/>
                <w:sz w:val="20"/>
              </w:rPr>
              <w:t xml:space="preserve"> in the rooming process:  </w:t>
            </w:r>
          </w:p>
        </w:tc>
      </w:tr>
      <w:tr w:rsidR="001F17C3" w:rsidRPr="00FC0045" w14:paraId="74BD5858"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56" w14:textId="77777777" w:rsidR="001F17C3" w:rsidRPr="001F17C3" w:rsidRDefault="001F17C3"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57" w14:textId="77777777" w:rsidR="001F17C3" w:rsidRPr="001F17C3" w:rsidRDefault="001F17C3" w:rsidP="001F17C3">
            <w:pPr>
              <w:numPr>
                <w:ilvl w:val="0"/>
                <w:numId w:val="34"/>
              </w:numPr>
              <w:spacing w:before="120" w:after="120" w:line="276" w:lineRule="auto"/>
              <w:rPr>
                <w:rFonts w:ascii="Arial" w:hAnsi="Arial" w:cs="Arial"/>
                <w:color w:val="000000" w:themeColor="text1"/>
                <w:sz w:val="20"/>
              </w:rPr>
            </w:pPr>
            <w:r w:rsidRPr="001F17C3">
              <w:rPr>
                <w:rFonts w:ascii="Arial" w:hAnsi="Arial" w:cs="Arial"/>
                <w:color w:val="000000" w:themeColor="text1"/>
                <w:sz w:val="20"/>
              </w:rPr>
              <w:t>Blood Pressure taken on Adults NP exam, All OB, extractions, High BP patients or on BP meds.</w:t>
            </w:r>
          </w:p>
        </w:tc>
      </w:tr>
      <w:tr w:rsidR="001F17C3" w:rsidRPr="00FC0045" w14:paraId="74BD585B"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59" w14:textId="77777777" w:rsidR="001F17C3" w:rsidRPr="001F17C3" w:rsidRDefault="001F17C3"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5A" w14:textId="77777777" w:rsidR="001F17C3" w:rsidRPr="001F17C3" w:rsidRDefault="001F17C3" w:rsidP="001F17C3">
            <w:pPr>
              <w:numPr>
                <w:ilvl w:val="0"/>
                <w:numId w:val="34"/>
              </w:numPr>
              <w:spacing w:before="120" w:after="120" w:line="276" w:lineRule="auto"/>
              <w:rPr>
                <w:rFonts w:ascii="Arial" w:hAnsi="Arial" w:cs="Arial"/>
                <w:color w:val="000000" w:themeColor="text1"/>
                <w:sz w:val="20"/>
              </w:rPr>
            </w:pPr>
            <w:r w:rsidRPr="001F17C3">
              <w:rPr>
                <w:rFonts w:ascii="Arial" w:hAnsi="Arial" w:cs="Arial"/>
                <w:color w:val="000000" w:themeColor="text1"/>
                <w:sz w:val="20"/>
              </w:rPr>
              <w:t>Prepare room or treatm</w:t>
            </w:r>
            <w:r>
              <w:rPr>
                <w:rFonts w:ascii="Arial" w:hAnsi="Arial" w:cs="Arial"/>
                <w:color w:val="000000" w:themeColor="text1"/>
                <w:sz w:val="20"/>
              </w:rPr>
              <w:t>ent discussed with patient and p</w:t>
            </w:r>
            <w:r w:rsidRPr="001F17C3">
              <w:rPr>
                <w:rFonts w:ascii="Arial" w:hAnsi="Arial" w:cs="Arial"/>
                <w:color w:val="000000" w:themeColor="text1"/>
                <w:sz w:val="20"/>
              </w:rPr>
              <w:t>rovider</w:t>
            </w:r>
            <w:r>
              <w:rPr>
                <w:rFonts w:ascii="Arial" w:hAnsi="Arial" w:cs="Arial"/>
                <w:color w:val="000000" w:themeColor="text1"/>
                <w:sz w:val="20"/>
              </w:rPr>
              <w:t>.</w:t>
            </w:r>
          </w:p>
        </w:tc>
      </w:tr>
      <w:tr w:rsidR="004D69B8" w:rsidRPr="00FC0045" w14:paraId="74BD585E"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5C" w14:textId="77777777" w:rsidR="004D69B8" w:rsidRPr="001F17C3" w:rsidRDefault="004D69B8"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5D" w14:textId="77777777" w:rsidR="004D69B8" w:rsidRPr="001F17C3" w:rsidRDefault="004D69B8" w:rsidP="001F17C3">
            <w:pPr>
              <w:numPr>
                <w:ilvl w:val="0"/>
                <w:numId w:val="34"/>
              </w:numPr>
              <w:spacing w:before="120" w:after="120" w:line="276" w:lineRule="auto"/>
              <w:rPr>
                <w:rFonts w:ascii="Arial" w:hAnsi="Arial" w:cs="Arial"/>
                <w:color w:val="000000" w:themeColor="text1"/>
                <w:sz w:val="20"/>
              </w:rPr>
            </w:pPr>
            <w:r w:rsidRPr="001F17C3">
              <w:rPr>
                <w:rFonts w:ascii="Arial" w:hAnsi="Arial" w:cs="Arial"/>
                <w:color w:val="000000" w:themeColor="text1"/>
                <w:sz w:val="20"/>
              </w:rPr>
              <w:t>Places temporary fillings as instructed by providers.</w:t>
            </w:r>
          </w:p>
        </w:tc>
      </w:tr>
      <w:tr w:rsidR="008533CA" w:rsidRPr="00FC0045" w14:paraId="74BD5861"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5F" w14:textId="77777777" w:rsidR="008533CA" w:rsidRPr="001F17C3" w:rsidRDefault="008533CA"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60" w14:textId="77777777" w:rsidR="008533CA" w:rsidRPr="001F17C3" w:rsidRDefault="008533CA" w:rsidP="001F17C3">
            <w:pPr>
              <w:numPr>
                <w:ilvl w:val="0"/>
                <w:numId w:val="34"/>
              </w:numPr>
              <w:spacing w:before="120" w:after="120" w:line="276" w:lineRule="auto"/>
              <w:rPr>
                <w:rFonts w:ascii="Arial" w:hAnsi="Arial" w:cs="Arial"/>
                <w:color w:val="000000" w:themeColor="text1"/>
                <w:sz w:val="20"/>
              </w:rPr>
            </w:pPr>
            <w:r w:rsidRPr="001F17C3">
              <w:rPr>
                <w:rFonts w:ascii="Arial" w:hAnsi="Arial" w:cs="Arial"/>
                <w:color w:val="000000" w:themeColor="text1"/>
                <w:sz w:val="20"/>
              </w:rPr>
              <w:t xml:space="preserve">Places retraction cord accurately and safely, ensuring adequate retraction and hemorrhage control with minimal tissue damage. </w:t>
            </w:r>
          </w:p>
        </w:tc>
      </w:tr>
      <w:tr w:rsidR="008533CA" w:rsidRPr="00FC0045" w14:paraId="74BD5864"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62" w14:textId="77777777" w:rsidR="008533CA" w:rsidRPr="001F17C3" w:rsidRDefault="008533CA"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63" w14:textId="77777777" w:rsidR="008533CA" w:rsidRPr="001F17C3" w:rsidRDefault="008533CA" w:rsidP="001F17C3">
            <w:pPr>
              <w:numPr>
                <w:ilvl w:val="0"/>
                <w:numId w:val="34"/>
              </w:numPr>
              <w:spacing w:before="120" w:after="120" w:line="276" w:lineRule="auto"/>
              <w:rPr>
                <w:rFonts w:ascii="Arial" w:hAnsi="Arial" w:cs="Arial"/>
                <w:color w:val="000000" w:themeColor="text1"/>
                <w:sz w:val="20"/>
              </w:rPr>
            </w:pPr>
            <w:r w:rsidRPr="001F17C3">
              <w:rPr>
                <w:rFonts w:ascii="Arial" w:hAnsi="Arial" w:cs="Arial"/>
                <w:color w:val="000000" w:themeColor="text1"/>
                <w:sz w:val="20"/>
              </w:rPr>
              <w:t>Places sealants safely, properly, and in a timely manner as instructed by providers.</w:t>
            </w:r>
          </w:p>
        </w:tc>
      </w:tr>
      <w:tr w:rsidR="008533CA" w:rsidRPr="00FC0045" w14:paraId="74BD5867"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65" w14:textId="77777777" w:rsidR="008533CA" w:rsidRPr="001F17C3" w:rsidRDefault="008533CA"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66" w14:textId="77777777" w:rsidR="008533CA" w:rsidRPr="001F17C3" w:rsidRDefault="008533CA" w:rsidP="001F17C3">
            <w:pPr>
              <w:numPr>
                <w:ilvl w:val="0"/>
                <w:numId w:val="34"/>
              </w:numPr>
              <w:spacing w:before="120" w:after="120" w:line="276" w:lineRule="auto"/>
              <w:rPr>
                <w:rFonts w:ascii="Arial" w:hAnsi="Arial" w:cs="Arial"/>
                <w:color w:val="000000" w:themeColor="text1"/>
                <w:sz w:val="20"/>
              </w:rPr>
            </w:pPr>
            <w:r w:rsidRPr="001F17C3">
              <w:rPr>
                <w:rFonts w:ascii="Arial" w:hAnsi="Arial" w:cs="Arial"/>
                <w:color w:val="000000" w:themeColor="text1"/>
                <w:sz w:val="20"/>
              </w:rPr>
              <w:t>Takes accurate impressions and records</w:t>
            </w:r>
            <w:r w:rsidR="001F17C3">
              <w:rPr>
                <w:rFonts w:ascii="Arial" w:hAnsi="Arial" w:cs="Arial"/>
                <w:color w:val="000000" w:themeColor="text1"/>
                <w:sz w:val="20"/>
              </w:rPr>
              <w:t>.</w:t>
            </w:r>
          </w:p>
        </w:tc>
      </w:tr>
      <w:tr w:rsidR="008533CA" w:rsidRPr="00FC0045" w14:paraId="74BD586A"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68" w14:textId="77777777" w:rsidR="008533CA" w:rsidRPr="001F17C3" w:rsidRDefault="008533CA"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69" w14:textId="77777777" w:rsidR="008533CA" w:rsidRPr="001F17C3" w:rsidRDefault="008533CA" w:rsidP="001F17C3">
            <w:pPr>
              <w:numPr>
                <w:ilvl w:val="0"/>
                <w:numId w:val="34"/>
              </w:numPr>
              <w:spacing w:before="120" w:after="120" w:line="276" w:lineRule="auto"/>
              <w:rPr>
                <w:rFonts w:ascii="Arial" w:hAnsi="Arial" w:cs="Arial"/>
                <w:color w:val="000000" w:themeColor="text1"/>
                <w:sz w:val="20"/>
              </w:rPr>
            </w:pPr>
            <w:r w:rsidRPr="001F17C3">
              <w:rPr>
                <w:rFonts w:ascii="Arial" w:hAnsi="Arial" w:cs="Arial"/>
                <w:color w:val="000000" w:themeColor="text1"/>
                <w:sz w:val="20"/>
              </w:rPr>
              <w:t>Pours and trims models safety and accurately</w:t>
            </w:r>
            <w:r w:rsidR="001F17C3">
              <w:rPr>
                <w:rFonts w:ascii="Arial" w:hAnsi="Arial" w:cs="Arial"/>
                <w:color w:val="000000" w:themeColor="text1"/>
                <w:sz w:val="20"/>
              </w:rPr>
              <w:t>.</w:t>
            </w:r>
          </w:p>
        </w:tc>
      </w:tr>
      <w:tr w:rsidR="00FC0045" w:rsidRPr="00FC0045" w14:paraId="74BD586D" w14:textId="77777777" w:rsidTr="001F17C3">
        <w:tblPrEx>
          <w:tblBorders>
            <w:top w:val="none" w:sz="0" w:space="0" w:color="auto"/>
            <w:left w:val="none" w:sz="0" w:space="0" w:color="auto"/>
            <w:right w:val="none" w:sz="0" w:space="0" w:color="auto"/>
            <w:insideV w:val="none" w:sz="0" w:space="0" w:color="auto"/>
          </w:tblBorders>
        </w:tblPrEx>
        <w:trPr>
          <w:trHeight w:val="561"/>
        </w:trPr>
        <w:tc>
          <w:tcPr>
            <w:tcW w:w="2520" w:type="dxa"/>
            <w:tcBorders>
              <w:left w:val="single" w:sz="4" w:space="0" w:color="auto"/>
              <w:right w:val="single" w:sz="4" w:space="0" w:color="auto"/>
            </w:tcBorders>
          </w:tcPr>
          <w:p w14:paraId="74BD586B" w14:textId="77777777" w:rsidR="00F07FC1" w:rsidRPr="001F17C3" w:rsidRDefault="00F07FC1"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6C" w14:textId="77777777" w:rsidR="00F07FC1" w:rsidRPr="001F17C3" w:rsidRDefault="0046151E" w:rsidP="001F17C3">
            <w:pPr>
              <w:numPr>
                <w:ilvl w:val="0"/>
                <w:numId w:val="34"/>
              </w:numPr>
              <w:spacing w:before="120" w:after="120" w:line="276" w:lineRule="auto"/>
              <w:rPr>
                <w:rFonts w:ascii="Arial" w:hAnsi="Arial" w:cs="Arial"/>
                <w:color w:val="000000" w:themeColor="text1"/>
                <w:sz w:val="20"/>
              </w:rPr>
            </w:pPr>
            <w:r w:rsidRPr="001F17C3">
              <w:rPr>
                <w:rFonts w:ascii="Arial" w:hAnsi="Arial" w:cs="Arial"/>
                <w:color w:val="000000" w:themeColor="text1"/>
                <w:sz w:val="20"/>
              </w:rPr>
              <w:t>Ensures</w:t>
            </w:r>
            <w:r w:rsidR="00F41AA8" w:rsidRPr="001F17C3">
              <w:rPr>
                <w:rFonts w:ascii="Arial" w:hAnsi="Arial" w:cs="Arial"/>
                <w:color w:val="000000" w:themeColor="text1"/>
                <w:sz w:val="20"/>
              </w:rPr>
              <w:t xml:space="preserve"> lab </w:t>
            </w:r>
            <w:r w:rsidR="00783EA8" w:rsidRPr="001F17C3">
              <w:rPr>
                <w:rFonts w:ascii="Arial" w:hAnsi="Arial" w:cs="Arial"/>
                <w:color w:val="000000" w:themeColor="text1"/>
                <w:sz w:val="20"/>
              </w:rPr>
              <w:t>slips</w:t>
            </w:r>
            <w:r w:rsidR="00F41AA8" w:rsidRPr="001F17C3">
              <w:rPr>
                <w:rFonts w:ascii="Arial" w:hAnsi="Arial" w:cs="Arial"/>
                <w:color w:val="000000" w:themeColor="text1"/>
                <w:sz w:val="20"/>
              </w:rPr>
              <w:t xml:space="preserve"> are properly labeled, recorded, and sent to the appropriate outside laboratory.</w:t>
            </w:r>
          </w:p>
        </w:tc>
      </w:tr>
      <w:tr w:rsidR="00FC0045" w:rsidRPr="00FC0045" w14:paraId="74BD5870"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6E" w14:textId="77777777" w:rsidR="00F07FC1" w:rsidRPr="001F17C3" w:rsidRDefault="00F07FC1"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6F" w14:textId="77777777" w:rsidR="00F07FC1" w:rsidRPr="001F17C3" w:rsidRDefault="0046151E" w:rsidP="001F17C3">
            <w:pPr>
              <w:numPr>
                <w:ilvl w:val="0"/>
                <w:numId w:val="34"/>
              </w:numPr>
              <w:spacing w:before="120" w:after="120" w:line="276" w:lineRule="auto"/>
              <w:rPr>
                <w:rFonts w:ascii="Arial" w:hAnsi="Arial" w:cs="Arial"/>
                <w:color w:val="000000" w:themeColor="text1"/>
                <w:sz w:val="20"/>
              </w:rPr>
            </w:pPr>
            <w:r w:rsidRPr="001F17C3">
              <w:rPr>
                <w:rFonts w:ascii="Arial" w:hAnsi="Arial" w:cs="Arial"/>
                <w:color w:val="000000" w:themeColor="text1"/>
                <w:sz w:val="20"/>
              </w:rPr>
              <w:t>Provides</w:t>
            </w:r>
            <w:r w:rsidR="00F41AA8" w:rsidRPr="001F17C3">
              <w:rPr>
                <w:rFonts w:ascii="Arial" w:hAnsi="Arial" w:cs="Arial"/>
                <w:color w:val="000000" w:themeColor="text1"/>
                <w:sz w:val="20"/>
              </w:rPr>
              <w:t xml:space="preserve"> </w:t>
            </w:r>
            <w:r w:rsidR="00783EA8" w:rsidRPr="001F17C3">
              <w:rPr>
                <w:rFonts w:ascii="Arial" w:hAnsi="Arial" w:cs="Arial"/>
                <w:color w:val="000000" w:themeColor="text1"/>
                <w:sz w:val="20"/>
              </w:rPr>
              <w:t xml:space="preserve">scanning of all </w:t>
            </w:r>
            <w:r w:rsidR="00151936" w:rsidRPr="001F17C3">
              <w:rPr>
                <w:rFonts w:ascii="Arial" w:hAnsi="Arial" w:cs="Arial"/>
                <w:color w:val="000000" w:themeColor="text1"/>
                <w:sz w:val="20"/>
              </w:rPr>
              <w:t>pertinent</w:t>
            </w:r>
            <w:r w:rsidR="00783EA8" w:rsidRPr="001F17C3">
              <w:rPr>
                <w:rFonts w:ascii="Arial" w:hAnsi="Arial" w:cs="Arial"/>
                <w:color w:val="000000" w:themeColor="text1"/>
                <w:sz w:val="20"/>
              </w:rPr>
              <w:t xml:space="preserve"> health history paperwork, consent to t</w:t>
            </w:r>
            <w:r w:rsidR="008533CA" w:rsidRPr="001F17C3">
              <w:rPr>
                <w:rFonts w:ascii="Arial" w:hAnsi="Arial" w:cs="Arial"/>
                <w:color w:val="000000" w:themeColor="text1"/>
                <w:sz w:val="20"/>
              </w:rPr>
              <w:t>reatment</w:t>
            </w:r>
            <w:r w:rsidR="00783EA8" w:rsidRPr="001F17C3">
              <w:rPr>
                <w:rFonts w:ascii="Arial" w:hAnsi="Arial" w:cs="Arial"/>
                <w:color w:val="000000" w:themeColor="text1"/>
                <w:sz w:val="20"/>
              </w:rPr>
              <w:t>,</w:t>
            </w:r>
            <w:r w:rsidR="008533CA" w:rsidRPr="001F17C3">
              <w:rPr>
                <w:rFonts w:ascii="Arial" w:hAnsi="Arial" w:cs="Arial"/>
                <w:color w:val="000000" w:themeColor="text1"/>
                <w:sz w:val="20"/>
              </w:rPr>
              <w:t xml:space="preserve"> and</w:t>
            </w:r>
            <w:r w:rsidR="00783EA8" w:rsidRPr="001F17C3">
              <w:rPr>
                <w:rFonts w:ascii="Arial" w:hAnsi="Arial" w:cs="Arial"/>
                <w:color w:val="000000" w:themeColor="text1"/>
                <w:sz w:val="20"/>
              </w:rPr>
              <w:t xml:space="preserve"> consent to pay</w:t>
            </w:r>
            <w:r w:rsidR="00F41AA8" w:rsidRPr="001F17C3">
              <w:rPr>
                <w:rFonts w:ascii="Arial" w:hAnsi="Arial" w:cs="Arial"/>
                <w:color w:val="000000" w:themeColor="text1"/>
                <w:sz w:val="20"/>
              </w:rPr>
              <w:t>.</w:t>
            </w:r>
          </w:p>
        </w:tc>
      </w:tr>
      <w:tr w:rsidR="00FC0045" w:rsidRPr="00FC0045" w14:paraId="74BD5873"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71" w14:textId="77777777" w:rsidR="00F41AA8" w:rsidRPr="001F17C3" w:rsidRDefault="00F41AA8"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72" w14:textId="77777777" w:rsidR="00F41AA8" w:rsidRPr="001F17C3" w:rsidRDefault="0046151E" w:rsidP="001F17C3">
            <w:pPr>
              <w:numPr>
                <w:ilvl w:val="0"/>
                <w:numId w:val="34"/>
              </w:numPr>
              <w:spacing w:before="120" w:after="120" w:line="276" w:lineRule="auto"/>
              <w:rPr>
                <w:rFonts w:ascii="Arial" w:hAnsi="Arial" w:cs="Arial"/>
                <w:color w:val="000000" w:themeColor="text1"/>
                <w:sz w:val="20"/>
              </w:rPr>
            </w:pPr>
            <w:r w:rsidRPr="001F17C3">
              <w:rPr>
                <w:rFonts w:ascii="Arial" w:hAnsi="Arial" w:cs="Arial"/>
                <w:color w:val="000000" w:themeColor="text1"/>
                <w:sz w:val="20"/>
              </w:rPr>
              <w:t>Schedules</w:t>
            </w:r>
            <w:r w:rsidR="00F41AA8" w:rsidRPr="001F17C3">
              <w:rPr>
                <w:rFonts w:ascii="Arial" w:hAnsi="Arial" w:cs="Arial"/>
                <w:color w:val="000000" w:themeColor="text1"/>
                <w:sz w:val="20"/>
              </w:rPr>
              <w:t xml:space="preserve"> patient appointments following clinic procedure.  Instructs patient on prep, if needed; check-in tim</w:t>
            </w:r>
            <w:r w:rsidR="00783EA8" w:rsidRPr="001F17C3">
              <w:rPr>
                <w:rFonts w:ascii="Arial" w:hAnsi="Arial" w:cs="Arial"/>
                <w:color w:val="000000" w:themeColor="text1"/>
                <w:sz w:val="20"/>
              </w:rPr>
              <w:t>e; and confirms need for appointment</w:t>
            </w:r>
            <w:r w:rsidR="00F41AA8" w:rsidRPr="001F17C3">
              <w:rPr>
                <w:rFonts w:ascii="Arial" w:hAnsi="Arial" w:cs="Arial"/>
                <w:color w:val="000000" w:themeColor="text1"/>
                <w:sz w:val="20"/>
              </w:rPr>
              <w:t>.</w:t>
            </w:r>
          </w:p>
        </w:tc>
      </w:tr>
      <w:tr w:rsidR="004D69B8" w:rsidRPr="00FC0045" w14:paraId="74BD5876"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74" w14:textId="77777777" w:rsidR="004D69B8" w:rsidRPr="001F17C3" w:rsidRDefault="004D69B8"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75" w14:textId="77777777" w:rsidR="004D69B8" w:rsidRPr="001F17C3" w:rsidRDefault="0046151E" w:rsidP="001F17C3">
            <w:pPr>
              <w:numPr>
                <w:ilvl w:val="0"/>
                <w:numId w:val="34"/>
              </w:numPr>
              <w:spacing w:before="120" w:after="120" w:line="276" w:lineRule="auto"/>
              <w:rPr>
                <w:rFonts w:ascii="Arial" w:hAnsi="Arial" w:cs="Arial"/>
                <w:color w:val="000000" w:themeColor="text1"/>
                <w:sz w:val="20"/>
              </w:rPr>
            </w:pPr>
            <w:r w:rsidRPr="001F17C3">
              <w:rPr>
                <w:rFonts w:ascii="Arial" w:hAnsi="Arial" w:cs="Arial"/>
                <w:color w:val="000000" w:themeColor="text1"/>
                <w:sz w:val="20"/>
              </w:rPr>
              <w:t>Provides</w:t>
            </w:r>
            <w:r w:rsidR="004D69B8" w:rsidRPr="001F17C3">
              <w:rPr>
                <w:rFonts w:ascii="Arial" w:hAnsi="Arial" w:cs="Arial"/>
                <w:color w:val="000000" w:themeColor="text1"/>
                <w:sz w:val="20"/>
              </w:rPr>
              <w:t xml:space="preserve"> liaison between front desk, </w:t>
            </w:r>
            <w:r w:rsidR="008533CA" w:rsidRPr="001F17C3">
              <w:rPr>
                <w:rFonts w:ascii="Arial" w:hAnsi="Arial" w:cs="Arial"/>
                <w:color w:val="000000" w:themeColor="text1"/>
                <w:sz w:val="20"/>
              </w:rPr>
              <w:t>Clinic</w:t>
            </w:r>
            <w:r w:rsidR="004D69B8" w:rsidRPr="001F17C3">
              <w:rPr>
                <w:rFonts w:ascii="Arial" w:hAnsi="Arial" w:cs="Arial"/>
                <w:color w:val="000000" w:themeColor="text1"/>
                <w:sz w:val="20"/>
              </w:rPr>
              <w:t xml:space="preserve"> rover, provider(s), and health care team members to ensure timely and</w:t>
            </w:r>
            <w:r w:rsidRPr="001F17C3">
              <w:rPr>
                <w:rFonts w:ascii="Arial" w:hAnsi="Arial" w:cs="Arial"/>
                <w:color w:val="000000" w:themeColor="text1"/>
                <w:sz w:val="20"/>
              </w:rPr>
              <w:t xml:space="preserve"> </w:t>
            </w:r>
            <w:r w:rsidR="004D69B8" w:rsidRPr="001F17C3">
              <w:rPr>
                <w:rFonts w:ascii="Arial" w:hAnsi="Arial" w:cs="Arial"/>
                <w:color w:val="000000" w:themeColor="text1"/>
                <w:sz w:val="20"/>
              </w:rPr>
              <w:t xml:space="preserve"> </w:t>
            </w:r>
            <w:r w:rsidRPr="001F17C3">
              <w:rPr>
                <w:rFonts w:ascii="Arial" w:hAnsi="Arial" w:cs="Arial"/>
                <w:color w:val="000000" w:themeColor="text1"/>
                <w:sz w:val="20"/>
              </w:rPr>
              <w:t xml:space="preserve">       </w:t>
            </w:r>
            <w:r w:rsidR="004D69B8" w:rsidRPr="001F17C3">
              <w:rPr>
                <w:rFonts w:ascii="Arial" w:hAnsi="Arial" w:cs="Arial"/>
                <w:color w:val="000000" w:themeColor="text1"/>
                <w:sz w:val="20"/>
              </w:rPr>
              <w:t>orderly flow throughout the clinic.</w:t>
            </w:r>
          </w:p>
        </w:tc>
      </w:tr>
      <w:tr w:rsidR="004D69B8" w:rsidRPr="00FC0045" w14:paraId="74BD5879"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77" w14:textId="77777777" w:rsidR="004D69B8" w:rsidRPr="001F17C3" w:rsidRDefault="004D69B8"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78" w14:textId="77777777" w:rsidR="004D69B8" w:rsidRPr="001F17C3" w:rsidRDefault="004D69B8" w:rsidP="001F17C3">
            <w:pPr>
              <w:numPr>
                <w:ilvl w:val="0"/>
                <w:numId w:val="34"/>
              </w:numPr>
              <w:spacing w:before="120" w:after="120" w:line="276" w:lineRule="auto"/>
              <w:rPr>
                <w:rFonts w:ascii="Arial" w:hAnsi="Arial" w:cs="Arial"/>
                <w:color w:val="000000" w:themeColor="text1"/>
                <w:sz w:val="20"/>
              </w:rPr>
            </w:pPr>
            <w:r w:rsidRPr="001F17C3">
              <w:rPr>
                <w:rFonts w:ascii="Arial" w:hAnsi="Arial" w:cs="Arial"/>
                <w:color w:val="000000" w:themeColor="text1"/>
                <w:sz w:val="20"/>
              </w:rPr>
              <w:t>Manages patient expectation (e.g. wait time, service delay) through communication and documentation of the same.</w:t>
            </w:r>
          </w:p>
        </w:tc>
      </w:tr>
      <w:tr w:rsidR="004D69B8" w:rsidRPr="00FC0045" w14:paraId="74BD587C"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bottom w:val="single" w:sz="4" w:space="0" w:color="auto"/>
              <w:right w:val="single" w:sz="4" w:space="0" w:color="auto"/>
            </w:tcBorders>
          </w:tcPr>
          <w:p w14:paraId="74BD587A" w14:textId="77777777" w:rsidR="004D69B8" w:rsidRPr="001F17C3" w:rsidRDefault="004D69B8"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7B" w14:textId="77777777" w:rsidR="004D69B8" w:rsidRPr="001F17C3" w:rsidRDefault="004D69B8" w:rsidP="001F17C3">
            <w:pPr>
              <w:numPr>
                <w:ilvl w:val="0"/>
                <w:numId w:val="34"/>
              </w:numPr>
              <w:spacing w:before="120" w:after="120" w:line="276" w:lineRule="auto"/>
              <w:rPr>
                <w:rFonts w:ascii="Arial" w:hAnsi="Arial" w:cs="Arial"/>
                <w:color w:val="000000" w:themeColor="text1"/>
                <w:sz w:val="20"/>
              </w:rPr>
            </w:pPr>
            <w:r w:rsidRPr="001F17C3">
              <w:rPr>
                <w:rFonts w:ascii="Arial" w:hAnsi="Arial" w:cs="Arial"/>
                <w:color w:val="000000" w:themeColor="text1"/>
                <w:sz w:val="20"/>
              </w:rPr>
              <w:t>Fo</w:t>
            </w:r>
            <w:r w:rsidR="0046151E" w:rsidRPr="001F17C3">
              <w:rPr>
                <w:rFonts w:ascii="Arial" w:hAnsi="Arial" w:cs="Arial"/>
                <w:color w:val="000000" w:themeColor="text1"/>
                <w:sz w:val="20"/>
              </w:rPr>
              <w:t>l</w:t>
            </w:r>
            <w:r w:rsidRPr="001F17C3">
              <w:rPr>
                <w:rFonts w:ascii="Arial" w:hAnsi="Arial" w:cs="Arial"/>
                <w:color w:val="000000" w:themeColor="text1"/>
                <w:sz w:val="20"/>
              </w:rPr>
              <w:t>lows established procedures for opening and closing the clinic each day.</w:t>
            </w:r>
          </w:p>
        </w:tc>
      </w:tr>
      <w:tr w:rsidR="004D69B8" w:rsidRPr="00FC0045" w14:paraId="74BD587F"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74BD587D" w14:textId="77777777" w:rsidR="004D69B8" w:rsidRPr="001F17C3" w:rsidRDefault="001F17C3" w:rsidP="00DB4226">
            <w:pPr>
              <w:spacing w:before="120" w:after="120"/>
              <w:rPr>
                <w:rFonts w:ascii="Arial" w:hAnsi="Arial" w:cs="Arial"/>
                <w:b/>
                <w:color w:val="000000" w:themeColor="text1"/>
                <w:sz w:val="20"/>
              </w:rPr>
            </w:pPr>
            <w:r w:rsidRPr="001F17C3">
              <w:rPr>
                <w:rFonts w:ascii="Arial" w:hAnsi="Arial" w:cs="Arial"/>
                <w:b/>
                <w:color w:val="000000" w:themeColor="text1"/>
                <w:sz w:val="20"/>
              </w:rPr>
              <w:t>Additional duties</w:t>
            </w:r>
            <w:r>
              <w:rPr>
                <w:rFonts w:ascii="Arial" w:hAnsi="Arial" w:cs="Arial"/>
                <w:b/>
                <w:color w:val="000000" w:themeColor="text1"/>
                <w:sz w:val="20"/>
              </w:rPr>
              <w:t>:</w:t>
            </w:r>
          </w:p>
        </w:tc>
        <w:tc>
          <w:tcPr>
            <w:tcW w:w="11700" w:type="dxa"/>
            <w:tcBorders>
              <w:top w:val="single" w:sz="6" w:space="0" w:color="auto"/>
              <w:left w:val="single" w:sz="4" w:space="0" w:color="auto"/>
              <w:bottom w:val="single" w:sz="6" w:space="0" w:color="auto"/>
              <w:right w:val="single" w:sz="6" w:space="0" w:color="auto"/>
            </w:tcBorders>
          </w:tcPr>
          <w:p w14:paraId="74BD587E" w14:textId="77777777" w:rsidR="004D69B8" w:rsidRPr="001F17C3" w:rsidRDefault="004D69B8" w:rsidP="001F17C3">
            <w:pPr>
              <w:numPr>
                <w:ilvl w:val="0"/>
                <w:numId w:val="35"/>
              </w:numPr>
              <w:spacing w:before="120" w:after="120" w:line="276" w:lineRule="auto"/>
              <w:rPr>
                <w:rFonts w:ascii="Arial" w:hAnsi="Arial" w:cs="Arial"/>
                <w:color w:val="000000" w:themeColor="text1"/>
                <w:sz w:val="20"/>
              </w:rPr>
            </w:pPr>
            <w:r w:rsidRPr="001F17C3">
              <w:rPr>
                <w:rFonts w:ascii="Arial" w:hAnsi="Arial" w:cs="Arial"/>
                <w:color w:val="000000" w:themeColor="text1"/>
                <w:sz w:val="20"/>
              </w:rPr>
              <w:t xml:space="preserve">Remains knowledgeable of payer sources that may affect patient care and knowledgeable of assistance programs and community resources available to </w:t>
            </w:r>
            <w:r w:rsidR="0008033E">
              <w:rPr>
                <w:rFonts w:ascii="Arial" w:hAnsi="Arial" w:cs="Arial"/>
                <w:color w:val="000000" w:themeColor="text1"/>
                <w:sz w:val="20"/>
              </w:rPr>
              <w:t>UCNW</w:t>
            </w:r>
            <w:r w:rsidRPr="001F17C3">
              <w:rPr>
                <w:rFonts w:ascii="Arial" w:hAnsi="Arial" w:cs="Arial"/>
                <w:color w:val="000000" w:themeColor="text1"/>
                <w:sz w:val="20"/>
              </w:rPr>
              <w:t xml:space="preserve"> patients.</w:t>
            </w:r>
          </w:p>
        </w:tc>
      </w:tr>
      <w:tr w:rsidR="004D69B8" w:rsidRPr="00FC0045" w14:paraId="74BD5882"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80" w14:textId="77777777" w:rsidR="004D69B8" w:rsidRPr="001F17C3" w:rsidRDefault="004D69B8"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81" w14:textId="77777777" w:rsidR="004D69B8" w:rsidRPr="001F17C3" w:rsidRDefault="004D69B8" w:rsidP="001F17C3">
            <w:pPr>
              <w:numPr>
                <w:ilvl w:val="0"/>
                <w:numId w:val="35"/>
              </w:numPr>
              <w:spacing w:before="120" w:after="120" w:line="276" w:lineRule="auto"/>
              <w:rPr>
                <w:rFonts w:ascii="Arial" w:hAnsi="Arial" w:cs="Arial"/>
                <w:color w:val="000000" w:themeColor="text1"/>
                <w:sz w:val="20"/>
              </w:rPr>
            </w:pPr>
            <w:r w:rsidRPr="001F17C3">
              <w:rPr>
                <w:rFonts w:ascii="Arial" w:hAnsi="Arial" w:cs="Arial"/>
                <w:color w:val="000000" w:themeColor="text1"/>
                <w:sz w:val="20"/>
              </w:rPr>
              <w:t xml:space="preserve">Demonstrates awareness of and access to community resources, including other services offered at </w:t>
            </w:r>
            <w:r w:rsidR="0008033E">
              <w:rPr>
                <w:rFonts w:ascii="Arial" w:hAnsi="Arial" w:cs="Arial"/>
                <w:color w:val="000000" w:themeColor="text1"/>
                <w:sz w:val="20"/>
              </w:rPr>
              <w:t>UCNW</w:t>
            </w:r>
            <w:r w:rsidRPr="001F17C3">
              <w:rPr>
                <w:rFonts w:ascii="Arial" w:hAnsi="Arial" w:cs="Arial"/>
                <w:color w:val="000000" w:themeColor="text1"/>
                <w:sz w:val="20"/>
              </w:rPr>
              <w:t xml:space="preserve"> (Behavioral Health, Medical, Communicable disease program, </w:t>
            </w:r>
            <w:r w:rsidR="00725D3D" w:rsidRPr="001F17C3">
              <w:rPr>
                <w:rFonts w:ascii="Arial" w:hAnsi="Arial" w:cs="Arial"/>
                <w:color w:val="000000" w:themeColor="text1"/>
                <w:sz w:val="20"/>
              </w:rPr>
              <w:t>etc.</w:t>
            </w:r>
            <w:r w:rsidRPr="001F17C3">
              <w:rPr>
                <w:rFonts w:ascii="Arial" w:hAnsi="Arial" w:cs="Arial"/>
                <w:color w:val="000000" w:themeColor="text1"/>
                <w:sz w:val="20"/>
              </w:rPr>
              <w:t>)</w:t>
            </w:r>
            <w:r w:rsidR="001F17C3">
              <w:rPr>
                <w:rFonts w:ascii="Arial" w:hAnsi="Arial" w:cs="Arial"/>
                <w:color w:val="000000" w:themeColor="text1"/>
                <w:sz w:val="20"/>
              </w:rPr>
              <w:t>.</w:t>
            </w:r>
          </w:p>
        </w:tc>
      </w:tr>
      <w:tr w:rsidR="004D69B8" w:rsidRPr="00FC0045" w14:paraId="74BD5885"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83" w14:textId="77777777" w:rsidR="004D69B8" w:rsidRPr="001F17C3" w:rsidRDefault="004D69B8"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84" w14:textId="77777777" w:rsidR="004D69B8" w:rsidRPr="001F17C3" w:rsidRDefault="004D69B8" w:rsidP="001F17C3">
            <w:pPr>
              <w:numPr>
                <w:ilvl w:val="0"/>
                <w:numId w:val="35"/>
              </w:numPr>
              <w:spacing w:before="120" w:after="120" w:line="276" w:lineRule="auto"/>
              <w:rPr>
                <w:rFonts w:ascii="Arial" w:hAnsi="Arial" w:cs="Arial"/>
                <w:color w:val="000000" w:themeColor="text1"/>
                <w:sz w:val="20"/>
              </w:rPr>
            </w:pPr>
            <w:r w:rsidRPr="001F17C3">
              <w:rPr>
                <w:rFonts w:ascii="Arial" w:hAnsi="Arial" w:cs="Arial"/>
                <w:color w:val="000000" w:themeColor="text1"/>
                <w:sz w:val="20"/>
              </w:rPr>
              <w:t xml:space="preserve">Responds to complex clinical &amp; interpersonal situations with exceptional professionalism. </w:t>
            </w:r>
          </w:p>
        </w:tc>
      </w:tr>
      <w:tr w:rsidR="004D69B8" w:rsidRPr="00FC0045" w14:paraId="74BD5888"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86" w14:textId="77777777" w:rsidR="004D69B8" w:rsidRPr="001F17C3" w:rsidRDefault="004D69B8"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87" w14:textId="77777777" w:rsidR="004D69B8" w:rsidRPr="001F17C3" w:rsidRDefault="004D69B8" w:rsidP="001F17C3">
            <w:pPr>
              <w:numPr>
                <w:ilvl w:val="0"/>
                <w:numId w:val="35"/>
              </w:numPr>
              <w:spacing w:before="120" w:after="120" w:line="276" w:lineRule="auto"/>
              <w:rPr>
                <w:rFonts w:ascii="Arial" w:hAnsi="Arial" w:cs="Arial"/>
                <w:color w:val="000000" w:themeColor="text1"/>
                <w:sz w:val="20"/>
              </w:rPr>
            </w:pPr>
            <w:r w:rsidRPr="001F17C3">
              <w:rPr>
                <w:rFonts w:ascii="Arial" w:hAnsi="Arial" w:cs="Arial"/>
                <w:color w:val="000000" w:themeColor="text1"/>
                <w:sz w:val="20"/>
              </w:rPr>
              <w:t>Anticipates provider &amp; patient needs prior and during visits.</w:t>
            </w:r>
          </w:p>
        </w:tc>
      </w:tr>
      <w:tr w:rsidR="004D69B8" w:rsidRPr="00FC0045" w14:paraId="74BD588B"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89" w14:textId="77777777" w:rsidR="004D69B8" w:rsidRPr="001F17C3" w:rsidRDefault="004D69B8"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8A" w14:textId="77777777" w:rsidR="004D69B8" w:rsidRPr="001F17C3" w:rsidRDefault="004D69B8" w:rsidP="001F17C3">
            <w:pPr>
              <w:numPr>
                <w:ilvl w:val="0"/>
                <w:numId w:val="35"/>
              </w:numPr>
              <w:spacing w:before="120" w:after="120" w:line="276" w:lineRule="auto"/>
              <w:rPr>
                <w:rFonts w:ascii="Arial" w:hAnsi="Arial" w:cs="Arial"/>
                <w:color w:val="000000" w:themeColor="text1"/>
                <w:sz w:val="20"/>
              </w:rPr>
            </w:pPr>
            <w:r w:rsidRPr="001F17C3">
              <w:rPr>
                <w:rFonts w:ascii="Arial" w:hAnsi="Arial" w:cs="Arial"/>
                <w:color w:val="000000" w:themeColor="text1"/>
                <w:sz w:val="20"/>
              </w:rPr>
              <w:t>Reviews schedules making changes for better patient management &amp; clinic flow.</w:t>
            </w:r>
          </w:p>
        </w:tc>
      </w:tr>
      <w:tr w:rsidR="004D69B8" w:rsidRPr="00FC0045" w14:paraId="74BD588E"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8C" w14:textId="77777777" w:rsidR="004D69B8" w:rsidRPr="001F17C3" w:rsidRDefault="004D69B8"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8D" w14:textId="77777777" w:rsidR="004D69B8" w:rsidRPr="001F17C3" w:rsidRDefault="004D69B8" w:rsidP="001F17C3">
            <w:pPr>
              <w:numPr>
                <w:ilvl w:val="0"/>
                <w:numId w:val="35"/>
              </w:numPr>
              <w:spacing w:before="120" w:after="120" w:line="276" w:lineRule="auto"/>
              <w:rPr>
                <w:rFonts w:ascii="Arial" w:hAnsi="Arial" w:cs="Arial"/>
                <w:color w:val="000000" w:themeColor="text1"/>
                <w:sz w:val="20"/>
              </w:rPr>
            </w:pPr>
            <w:r w:rsidRPr="001F17C3">
              <w:rPr>
                <w:rFonts w:ascii="Arial" w:hAnsi="Arial" w:cs="Arial"/>
                <w:color w:val="000000" w:themeColor="text1"/>
                <w:sz w:val="20"/>
              </w:rPr>
              <w:t>Uses reports to identify and respond to recall/continue care lists, 18 month call list.</w:t>
            </w:r>
          </w:p>
        </w:tc>
      </w:tr>
      <w:tr w:rsidR="004D69B8" w:rsidRPr="00FC0045" w14:paraId="74BD5891"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8F" w14:textId="77777777" w:rsidR="004D69B8" w:rsidRPr="001F17C3" w:rsidRDefault="004D69B8"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90" w14:textId="77777777" w:rsidR="004D69B8" w:rsidRPr="001F17C3" w:rsidRDefault="004D69B8" w:rsidP="001F17C3">
            <w:pPr>
              <w:numPr>
                <w:ilvl w:val="0"/>
                <w:numId w:val="35"/>
              </w:numPr>
              <w:spacing w:before="120" w:after="120" w:line="276" w:lineRule="auto"/>
              <w:rPr>
                <w:rFonts w:ascii="Arial" w:hAnsi="Arial" w:cs="Arial"/>
                <w:color w:val="000000" w:themeColor="text1"/>
                <w:sz w:val="20"/>
              </w:rPr>
            </w:pPr>
            <w:r w:rsidRPr="001F17C3">
              <w:rPr>
                <w:rFonts w:ascii="Arial" w:hAnsi="Arial" w:cs="Arial"/>
                <w:color w:val="000000" w:themeColor="text1"/>
                <w:sz w:val="20"/>
              </w:rPr>
              <w:t xml:space="preserve">Maintains supply of hard copy documents &amp; resources (forms, handouts, </w:t>
            </w:r>
            <w:r w:rsidR="00725D3D" w:rsidRPr="001F17C3">
              <w:rPr>
                <w:rFonts w:ascii="Arial" w:hAnsi="Arial" w:cs="Arial"/>
                <w:color w:val="000000" w:themeColor="text1"/>
                <w:sz w:val="20"/>
              </w:rPr>
              <w:t>etc.</w:t>
            </w:r>
            <w:r w:rsidRPr="001F17C3">
              <w:rPr>
                <w:rFonts w:ascii="Arial" w:hAnsi="Arial" w:cs="Arial"/>
                <w:color w:val="000000" w:themeColor="text1"/>
                <w:sz w:val="20"/>
              </w:rPr>
              <w:t>).</w:t>
            </w:r>
          </w:p>
        </w:tc>
      </w:tr>
      <w:tr w:rsidR="004D69B8" w:rsidRPr="00FC0045" w14:paraId="74BD5894"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92" w14:textId="77777777" w:rsidR="004D69B8" w:rsidRPr="001F17C3" w:rsidRDefault="004D69B8"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93" w14:textId="77777777" w:rsidR="004D69B8" w:rsidRPr="001F17C3" w:rsidRDefault="004D69B8" w:rsidP="001F17C3">
            <w:pPr>
              <w:numPr>
                <w:ilvl w:val="0"/>
                <w:numId w:val="35"/>
              </w:numPr>
              <w:spacing w:before="120" w:after="120" w:line="276" w:lineRule="auto"/>
              <w:rPr>
                <w:rFonts w:ascii="Arial" w:hAnsi="Arial" w:cs="Arial"/>
                <w:color w:val="000000" w:themeColor="text1"/>
                <w:sz w:val="20"/>
              </w:rPr>
            </w:pPr>
            <w:r w:rsidRPr="001F17C3">
              <w:rPr>
                <w:rFonts w:ascii="Arial" w:hAnsi="Arial" w:cs="Arial"/>
                <w:color w:val="000000" w:themeColor="text1"/>
                <w:sz w:val="20"/>
              </w:rPr>
              <w:t>Performs clinic support tasks as assigned:  sterile instrument management, autoclave testing.</w:t>
            </w:r>
          </w:p>
        </w:tc>
      </w:tr>
      <w:tr w:rsidR="004D69B8" w:rsidRPr="00FC0045" w14:paraId="74BD5897"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95" w14:textId="77777777" w:rsidR="004D69B8" w:rsidRPr="001F17C3" w:rsidRDefault="004D69B8"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96" w14:textId="77777777" w:rsidR="004D69B8" w:rsidRPr="001F17C3" w:rsidRDefault="004D69B8" w:rsidP="001F17C3">
            <w:pPr>
              <w:numPr>
                <w:ilvl w:val="0"/>
                <w:numId w:val="35"/>
              </w:numPr>
              <w:spacing w:before="120" w:after="120" w:line="276" w:lineRule="auto"/>
              <w:rPr>
                <w:rFonts w:ascii="Arial" w:hAnsi="Arial" w:cs="Arial"/>
                <w:color w:val="000000" w:themeColor="text1"/>
                <w:sz w:val="20"/>
              </w:rPr>
            </w:pPr>
            <w:r w:rsidRPr="001F17C3">
              <w:rPr>
                <w:rFonts w:ascii="Arial" w:hAnsi="Arial" w:cs="Arial"/>
                <w:color w:val="000000" w:themeColor="text1"/>
                <w:sz w:val="20"/>
              </w:rPr>
              <w:t>Covers DA team for breaks, lunches and absences.</w:t>
            </w:r>
          </w:p>
        </w:tc>
      </w:tr>
      <w:tr w:rsidR="004D69B8" w:rsidRPr="00FC0045" w14:paraId="74BD589A"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98" w14:textId="77777777" w:rsidR="004D69B8" w:rsidRPr="001F17C3" w:rsidRDefault="004D69B8"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99" w14:textId="77777777" w:rsidR="004D69B8" w:rsidRPr="001F17C3" w:rsidRDefault="004D69B8" w:rsidP="001F17C3">
            <w:pPr>
              <w:numPr>
                <w:ilvl w:val="0"/>
                <w:numId w:val="35"/>
              </w:numPr>
              <w:spacing w:before="120" w:after="120" w:line="276" w:lineRule="auto"/>
              <w:rPr>
                <w:rFonts w:ascii="Arial" w:hAnsi="Arial" w:cs="Arial"/>
                <w:color w:val="000000" w:themeColor="text1"/>
                <w:sz w:val="20"/>
              </w:rPr>
            </w:pPr>
            <w:r w:rsidRPr="001F17C3">
              <w:rPr>
                <w:rFonts w:ascii="Arial" w:hAnsi="Arial" w:cs="Arial"/>
                <w:color w:val="000000" w:themeColor="text1"/>
                <w:sz w:val="20"/>
              </w:rPr>
              <w:t>May be responsible for reviewing inventory needs and ordering supplies as directed.</w:t>
            </w:r>
          </w:p>
        </w:tc>
      </w:tr>
      <w:tr w:rsidR="004D69B8" w:rsidRPr="00FC0045" w14:paraId="74BD589D"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9B" w14:textId="77777777" w:rsidR="004D69B8" w:rsidRPr="001F17C3" w:rsidRDefault="004D69B8"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9C" w14:textId="77777777" w:rsidR="004D69B8" w:rsidRPr="001F17C3" w:rsidRDefault="004D69B8" w:rsidP="001F17C3">
            <w:pPr>
              <w:numPr>
                <w:ilvl w:val="0"/>
                <w:numId w:val="35"/>
              </w:numPr>
              <w:spacing w:before="120" w:after="120" w:line="276" w:lineRule="auto"/>
              <w:rPr>
                <w:rFonts w:ascii="Arial" w:hAnsi="Arial" w:cs="Arial"/>
                <w:color w:val="000000" w:themeColor="text1"/>
                <w:sz w:val="20"/>
              </w:rPr>
            </w:pPr>
            <w:r w:rsidRPr="001F17C3">
              <w:rPr>
                <w:rFonts w:ascii="Arial" w:hAnsi="Arial" w:cs="Arial"/>
                <w:color w:val="000000" w:themeColor="text1"/>
                <w:sz w:val="20"/>
              </w:rPr>
              <w:t xml:space="preserve">Participates in organizational committees (Safety, Dentrix, lunch &amp; learns, </w:t>
            </w:r>
            <w:r w:rsidR="00725D3D" w:rsidRPr="001F17C3">
              <w:rPr>
                <w:rFonts w:ascii="Arial" w:hAnsi="Arial" w:cs="Arial"/>
                <w:color w:val="000000" w:themeColor="text1"/>
                <w:sz w:val="20"/>
              </w:rPr>
              <w:t>etc.</w:t>
            </w:r>
            <w:r w:rsidRPr="001F17C3">
              <w:rPr>
                <w:rFonts w:ascii="Arial" w:hAnsi="Arial" w:cs="Arial"/>
                <w:color w:val="000000" w:themeColor="text1"/>
                <w:sz w:val="20"/>
              </w:rPr>
              <w:t>) when requested.</w:t>
            </w:r>
          </w:p>
        </w:tc>
      </w:tr>
      <w:tr w:rsidR="004D69B8" w:rsidRPr="00FC0045" w14:paraId="74BD58A0"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9E" w14:textId="77777777" w:rsidR="004D69B8" w:rsidRPr="001F17C3" w:rsidRDefault="004D69B8"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9F" w14:textId="77777777" w:rsidR="004D69B8" w:rsidRPr="001F17C3" w:rsidRDefault="004D69B8" w:rsidP="001F17C3">
            <w:pPr>
              <w:numPr>
                <w:ilvl w:val="0"/>
                <w:numId w:val="35"/>
              </w:numPr>
              <w:spacing w:before="120" w:after="120" w:line="276" w:lineRule="auto"/>
              <w:rPr>
                <w:rFonts w:ascii="Arial" w:hAnsi="Arial" w:cs="Arial"/>
                <w:color w:val="000000" w:themeColor="text1"/>
                <w:sz w:val="20"/>
              </w:rPr>
            </w:pPr>
            <w:r w:rsidRPr="001F17C3">
              <w:rPr>
                <w:rFonts w:ascii="Arial" w:hAnsi="Arial" w:cs="Arial"/>
                <w:color w:val="000000" w:themeColor="text1"/>
                <w:sz w:val="20"/>
              </w:rPr>
              <w:t>Tests new EDR workflows and gives assessment based on clinic need as opposed to individual practice.</w:t>
            </w:r>
          </w:p>
        </w:tc>
      </w:tr>
      <w:tr w:rsidR="004D69B8" w:rsidRPr="00FC0045" w14:paraId="74BD58A3"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A1" w14:textId="77777777" w:rsidR="004D69B8" w:rsidRPr="001F17C3" w:rsidRDefault="004D69B8"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A2" w14:textId="77777777" w:rsidR="004D69B8" w:rsidRPr="001F17C3" w:rsidRDefault="004D69B8" w:rsidP="001F17C3">
            <w:pPr>
              <w:numPr>
                <w:ilvl w:val="0"/>
                <w:numId w:val="35"/>
              </w:numPr>
              <w:spacing w:before="120" w:after="120" w:line="276" w:lineRule="auto"/>
              <w:rPr>
                <w:rFonts w:ascii="Arial" w:hAnsi="Arial" w:cs="Arial"/>
                <w:color w:val="000000" w:themeColor="text1"/>
                <w:sz w:val="20"/>
              </w:rPr>
            </w:pPr>
            <w:r w:rsidRPr="001F17C3">
              <w:rPr>
                <w:rFonts w:ascii="Arial" w:hAnsi="Arial" w:cs="Arial"/>
                <w:color w:val="000000" w:themeColor="text1"/>
                <w:sz w:val="20"/>
              </w:rPr>
              <w:t>Assists with orienting and training new staff members when requested.</w:t>
            </w:r>
          </w:p>
        </w:tc>
      </w:tr>
      <w:tr w:rsidR="004D69B8" w:rsidRPr="00FC0045" w14:paraId="74BD58A6" w14:textId="77777777" w:rsidTr="003D2FAD">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A4" w14:textId="77777777" w:rsidR="004D69B8" w:rsidRPr="001F17C3" w:rsidRDefault="004D69B8"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A5" w14:textId="77777777" w:rsidR="004D69B8" w:rsidRPr="001F17C3" w:rsidRDefault="004D69B8" w:rsidP="001F17C3">
            <w:pPr>
              <w:numPr>
                <w:ilvl w:val="0"/>
                <w:numId w:val="35"/>
              </w:numPr>
              <w:spacing w:before="120" w:after="120" w:line="276" w:lineRule="auto"/>
              <w:rPr>
                <w:rFonts w:ascii="Arial" w:hAnsi="Arial" w:cs="Arial"/>
                <w:color w:val="000000" w:themeColor="text1"/>
                <w:sz w:val="20"/>
              </w:rPr>
            </w:pPr>
            <w:r w:rsidRPr="001F17C3">
              <w:rPr>
                <w:rFonts w:ascii="Arial" w:hAnsi="Arial" w:cs="Arial"/>
                <w:color w:val="000000" w:themeColor="text1"/>
                <w:sz w:val="20"/>
              </w:rPr>
              <w:t>Demonstrates ability to view job-related issues within the context of the clinic as a whole.</w:t>
            </w:r>
          </w:p>
        </w:tc>
      </w:tr>
      <w:tr w:rsidR="004D69B8" w:rsidRPr="00FC0045" w14:paraId="74BD58A9" w14:textId="77777777" w:rsidTr="003D2FAD">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A7" w14:textId="77777777" w:rsidR="004D69B8" w:rsidRPr="001F17C3" w:rsidRDefault="004D69B8"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A8" w14:textId="77777777" w:rsidR="004D69B8" w:rsidRPr="001F17C3" w:rsidRDefault="004D69B8" w:rsidP="001F17C3">
            <w:pPr>
              <w:numPr>
                <w:ilvl w:val="0"/>
                <w:numId w:val="35"/>
              </w:numPr>
              <w:spacing w:before="120" w:after="120" w:line="276" w:lineRule="auto"/>
              <w:rPr>
                <w:rFonts w:ascii="Arial" w:hAnsi="Arial" w:cs="Arial"/>
                <w:color w:val="000000" w:themeColor="text1"/>
                <w:sz w:val="20"/>
              </w:rPr>
            </w:pPr>
            <w:r w:rsidRPr="001F17C3">
              <w:rPr>
                <w:rFonts w:ascii="Arial" w:hAnsi="Arial" w:cs="Arial"/>
                <w:color w:val="000000" w:themeColor="text1"/>
                <w:sz w:val="20"/>
              </w:rPr>
              <w:t>Participates in the Mobile Dental Program as assigned.</w:t>
            </w:r>
          </w:p>
        </w:tc>
      </w:tr>
      <w:tr w:rsidR="004D69B8" w:rsidRPr="00FC0045" w14:paraId="74BD58AC"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AA" w14:textId="77777777" w:rsidR="004D69B8" w:rsidRPr="001F17C3" w:rsidRDefault="004D69B8"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AB" w14:textId="77777777" w:rsidR="004D69B8" w:rsidRPr="001F17C3" w:rsidRDefault="004D69B8" w:rsidP="001F17C3">
            <w:pPr>
              <w:numPr>
                <w:ilvl w:val="0"/>
                <w:numId w:val="35"/>
              </w:numPr>
              <w:spacing w:before="120" w:after="120" w:line="276" w:lineRule="auto"/>
              <w:rPr>
                <w:rFonts w:ascii="Arial" w:hAnsi="Arial" w:cs="Arial"/>
                <w:color w:val="000000" w:themeColor="text1"/>
                <w:sz w:val="20"/>
              </w:rPr>
            </w:pPr>
            <w:r w:rsidRPr="001F17C3">
              <w:rPr>
                <w:rFonts w:ascii="Arial" w:hAnsi="Arial" w:cs="Arial"/>
                <w:color w:val="000000" w:themeColor="text1"/>
                <w:sz w:val="20"/>
              </w:rPr>
              <w:t>Understands proper care and maintenance of nitrous tank system.</w:t>
            </w:r>
          </w:p>
        </w:tc>
      </w:tr>
      <w:tr w:rsidR="004D69B8" w:rsidRPr="00FC0045" w14:paraId="74BD58AF"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AD" w14:textId="77777777" w:rsidR="004D69B8" w:rsidRPr="001F17C3" w:rsidRDefault="004D69B8"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AE" w14:textId="77777777" w:rsidR="004D69B8" w:rsidRPr="001F17C3" w:rsidRDefault="004D69B8" w:rsidP="001F17C3">
            <w:pPr>
              <w:numPr>
                <w:ilvl w:val="0"/>
                <w:numId w:val="35"/>
              </w:numPr>
              <w:spacing w:before="120" w:after="120" w:line="276" w:lineRule="auto"/>
              <w:rPr>
                <w:rFonts w:ascii="Arial" w:hAnsi="Arial" w:cs="Arial"/>
                <w:color w:val="000000" w:themeColor="text1"/>
                <w:sz w:val="20"/>
              </w:rPr>
            </w:pPr>
            <w:r w:rsidRPr="001F17C3">
              <w:rPr>
                <w:rFonts w:ascii="Arial" w:hAnsi="Arial" w:cs="Arial"/>
                <w:color w:val="000000" w:themeColor="text1"/>
                <w:sz w:val="20"/>
              </w:rPr>
              <w:t xml:space="preserve">Participates in outreach programs </w:t>
            </w:r>
            <w:r w:rsidR="00725D3D" w:rsidRPr="001F17C3">
              <w:rPr>
                <w:rFonts w:ascii="Arial" w:hAnsi="Arial" w:cs="Arial"/>
                <w:color w:val="000000" w:themeColor="text1"/>
                <w:sz w:val="20"/>
              </w:rPr>
              <w:t>i.e.</w:t>
            </w:r>
            <w:r w:rsidRPr="001F17C3">
              <w:rPr>
                <w:rFonts w:ascii="Arial" w:hAnsi="Arial" w:cs="Arial"/>
                <w:color w:val="000000" w:themeColor="text1"/>
                <w:sz w:val="20"/>
              </w:rPr>
              <w:t>: health fairs, parades, etc.</w:t>
            </w:r>
          </w:p>
        </w:tc>
      </w:tr>
      <w:tr w:rsidR="00AC5DF6" w:rsidRPr="00FC0045" w14:paraId="74BD58B2"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4BD58B0" w14:textId="77777777" w:rsidR="00AC5DF6" w:rsidRPr="001F17C3" w:rsidRDefault="00AC5DF6"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B1" w14:textId="77777777" w:rsidR="00AC5DF6" w:rsidRPr="001F17C3" w:rsidRDefault="00AC5DF6" w:rsidP="001F17C3">
            <w:pPr>
              <w:numPr>
                <w:ilvl w:val="0"/>
                <w:numId w:val="35"/>
              </w:numPr>
              <w:spacing w:before="120" w:after="120" w:line="276" w:lineRule="auto"/>
              <w:rPr>
                <w:rFonts w:ascii="Arial" w:hAnsi="Arial" w:cs="Arial"/>
                <w:color w:val="000000" w:themeColor="text1"/>
                <w:sz w:val="20"/>
              </w:rPr>
            </w:pPr>
            <w:r w:rsidRPr="001F17C3">
              <w:rPr>
                <w:rFonts w:ascii="Arial" w:hAnsi="Arial" w:cs="Arial"/>
                <w:color w:val="000000" w:themeColor="text1"/>
                <w:sz w:val="20"/>
              </w:rPr>
              <w:t xml:space="preserve"> Participates in annual/monthly trainings via Relias testing site, in house tests, and</w:t>
            </w:r>
            <w:r w:rsidR="00725D3D" w:rsidRPr="001F17C3">
              <w:rPr>
                <w:rFonts w:ascii="Arial" w:hAnsi="Arial" w:cs="Arial"/>
                <w:color w:val="000000" w:themeColor="text1"/>
                <w:sz w:val="20"/>
              </w:rPr>
              <w:t>/</w:t>
            </w:r>
            <w:r w:rsidRPr="001F17C3">
              <w:rPr>
                <w:rFonts w:ascii="Arial" w:hAnsi="Arial" w:cs="Arial"/>
                <w:color w:val="000000" w:themeColor="text1"/>
                <w:sz w:val="20"/>
              </w:rPr>
              <w:t xml:space="preserve">or free dental testing websites </w:t>
            </w:r>
            <w:r w:rsidR="00725D3D" w:rsidRPr="001F17C3">
              <w:rPr>
                <w:rFonts w:ascii="Arial" w:hAnsi="Arial" w:cs="Arial"/>
                <w:color w:val="000000" w:themeColor="text1"/>
                <w:sz w:val="20"/>
              </w:rPr>
              <w:t xml:space="preserve">such as </w:t>
            </w:r>
            <w:r w:rsidRPr="001F17C3">
              <w:rPr>
                <w:rFonts w:ascii="Arial" w:hAnsi="Arial" w:cs="Arial"/>
                <w:color w:val="000000" w:themeColor="text1"/>
                <w:sz w:val="20"/>
              </w:rPr>
              <w:t>Crest</w:t>
            </w:r>
            <w:r w:rsidR="00725D3D" w:rsidRPr="001F17C3">
              <w:rPr>
                <w:rFonts w:ascii="Arial" w:hAnsi="Arial" w:cs="Arial"/>
                <w:color w:val="000000" w:themeColor="text1"/>
                <w:sz w:val="20"/>
              </w:rPr>
              <w:t xml:space="preserve">, </w:t>
            </w:r>
            <w:r w:rsidRPr="001F17C3">
              <w:rPr>
                <w:rFonts w:ascii="Arial" w:hAnsi="Arial" w:cs="Arial"/>
                <w:color w:val="000000" w:themeColor="text1"/>
                <w:sz w:val="20"/>
              </w:rPr>
              <w:t xml:space="preserve">as assigned.  </w:t>
            </w:r>
          </w:p>
        </w:tc>
      </w:tr>
      <w:tr w:rsidR="004D69B8" w:rsidRPr="00FC0045" w14:paraId="74BD58B5" w14:textId="77777777" w:rsidTr="001F17C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bottom w:val="single" w:sz="4" w:space="0" w:color="auto"/>
              <w:right w:val="single" w:sz="4" w:space="0" w:color="auto"/>
            </w:tcBorders>
          </w:tcPr>
          <w:p w14:paraId="74BD58B3" w14:textId="77777777" w:rsidR="004D69B8" w:rsidRPr="001F17C3" w:rsidRDefault="004D69B8" w:rsidP="00DB4226">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74BD58B4" w14:textId="77777777" w:rsidR="004D69B8" w:rsidRPr="001F17C3" w:rsidRDefault="004D69B8" w:rsidP="001F17C3">
            <w:pPr>
              <w:numPr>
                <w:ilvl w:val="0"/>
                <w:numId w:val="35"/>
              </w:numPr>
              <w:spacing w:before="120" w:after="120" w:line="276" w:lineRule="auto"/>
              <w:rPr>
                <w:rFonts w:ascii="Arial" w:hAnsi="Arial" w:cs="Arial"/>
                <w:color w:val="000000" w:themeColor="text1"/>
                <w:sz w:val="20"/>
              </w:rPr>
            </w:pPr>
            <w:r w:rsidRPr="001F17C3">
              <w:rPr>
                <w:rFonts w:ascii="Arial" w:hAnsi="Arial" w:cs="Arial"/>
                <w:color w:val="000000" w:themeColor="text1"/>
                <w:sz w:val="20"/>
              </w:rPr>
              <w:t xml:space="preserve"> Other duties as assigned</w:t>
            </w:r>
          </w:p>
        </w:tc>
      </w:tr>
    </w:tbl>
    <w:p w14:paraId="74BD58B6" w14:textId="77777777" w:rsidR="000D79A8" w:rsidRPr="00FC0045" w:rsidRDefault="000D79A8" w:rsidP="00F07FC1">
      <w:pPr>
        <w:rPr>
          <w:rFonts w:ascii="Arial" w:hAnsi="Arial" w:cs="Arial"/>
          <w:b/>
          <w:color w:val="000000" w:themeColor="text1"/>
          <w:sz w:val="24"/>
        </w:rPr>
      </w:pPr>
    </w:p>
    <w:p w14:paraId="74BD58B7" w14:textId="77777777" w:rsidR="00FC0045" w:rsidRDefault="00FC0045" w:rsidP="00F07FC1">
      <w:pPr>
        <w:rPr>
          <w:rFonts w:ascii="Arial" w:hAnsi="Arial" w:cs="Arial"/>
          <w:b/>
          <w:color w:val="000000" w:themeColor="text1"/>
          <w:sz w:val="20"/>
        </w:rPr>
      </w:pPr>
    </w:p>
    <w:p w14:paraId="74BD58B8" w14:textId="77777777" w:rsidR="00FC0045" w:rsidRDefault="00FC0045" w:rsidP="00F07FC1">
      <w:pPr>
        <w:rPr>
          <w:rFonts w:ascii="Arial" w:hAnsi="Arial" w:cs="Arial"/>
          <w:b/>
          <w:color w:val="000000" w:themeColor="text1"/>
          <w:sz w:val="20"/>
        </w:rPr>
      </w:pPr>
    </w:p>
    <w:p w14:paraId="74BD58B9" w14:textId="77777777" w:rsidR="00FC0045" w:rsidRDefault="00FC0045" w:rsidP="00F07FC1">
      <w:pPr>
        <w:rPr>
          <w:rFonts w:ascii="Arial" w:hAnsi="Arial" w:cs="Arial"/>
          <w:b/>
          <w:color w:val="000000" w:themeColor="text1"/>
          <w:sz w:val="20"/>
        </w:rPr>
      </w:pPr>
    </w:p>
    <w:p w14:paraId="74BD58BA" w14:textId="77777777" w:rsidR="00FC0045" w:rsidRDefault="00FC0045" w:rsidP="00F07FC1">
      <w:pPr>
        <w:rPr>
          <w:rFonts w:ascii="Arial" w:hAnsi="Arial" w:cs="Arial"/>
          <w:b/>
          <w:color w:val="000000" w:themeColor="text1"/>
          <w:sz w:val="20"/>
        </w:rPr>
      </w:pPr>
    </w:p>
    <w:p w14:paraId="74BD58BB" w14:textId="77777777" w:rsidR="00FC0045" w:rsidRDefault="00FC0045" w:rsidP="00F07FC1">
      <w:pPr>
        <w:rPr>
          <w:rFonts w:ascii="Arial" w:hAnsi="Arial" w:cs="Arial"/>
          <w:b/>
          <w:color w:val="000000" w:themeColor="text1"/>
          <w:sz w:val="20"/>
        </w:rPr>
      </w:pPr>
    </w:p>
    <w:p w14:paraId="74BD58BC" w14:textId="77777777" w:rsidR="00F07FC1" w:rsidRPr="00FC0045" w:rsidRDefault="00F07FC1" w:rsidP="00F07FC1">
      <w:pPr>
        <w:rPr>
          <w:rFonts w:ascii="Arial" w:hAnsi="Arial" w:cs="Arial"/>
          <w:b/>
          <w:color w:val="000000" w:themeColor="text1"/>
          <w:sz w:val="20"/>
        </w:rPr>
      </w:pPr>
      <w:r w:rsidRPr="00FC0045">
        <w:rPr>
          <w:rFonts w:ascii="Arial" w:hAnsi="Arial" w:cs="Arial"/>
          <w:b/>
          <w:color w:val="000000" w:themeColor="text1"/>
          <w:sz w:val="20"/>
        </w:rPr>
        <w:t>PHYSICAL, SENSORY, ENVIRONMENTAL QUALIFICATIONS:</w:t>
      </w:r>
    </w:p>
    <w:p w14:paraId="74BD58BD" w14:textId="77777777" w:rsidR="00F07FC1" w:rsidRPr="00FC0045" w:rsidRDefault="00F07FC1" w:rsidP="00F07FC1">
      <w:pPr>
        <w:rPr>
          <w:rFonts w:ascii="Arial" w:hAnsi="Arial" w:cs="Arial"/>
          <w:b/>
          <w:color w:val="000000" w:themeColor="text1"/>
          <w:sz w:val="20"/>
        </w:rPr>
      </w:pPr>
    </w:p>
    <w:p w14:paraId="74BD58BE" w14:textId="77777777" w:rsidR="00F07FC1" w:rsidRPr="00FC0045" w:rsidRDefault="00F07FC1" w:rsidP="00F07FC1">
      <w:pPr>
        <w:rPr>
          <w:rFonts w:ascii="Arial" w:hAnsi="Arial" w:cs="Arial"/>
          <w:color w:val="000000" w:themeColor="text1"/>
          <w:sz w:val="20"/>
        </w:rPr>
      </w:pPr>
      <w:r w:rsidRPr="00FC0045">
        <w:rPr>
          <w:rFonts w:ascii="Arial" w:hAnsi="Arial" w:cs="Arial"/>
          <w:color w:val="000000" w:themeColor="text1"/>
          <w:sz w:val="20"/>
        </w:rPr>
        <w:t>In a typical day, this job involves the activities listed below.  Indicate the frequency of performance of each activity by placing a check mark (</w:t>
      </w:r>
      <w:r w:rsidRPr="00FC0045">
        <w:rPr>
          <w:rFonts w:ascii="Arial" w:hAnsi="Arial" w:cs="Arial"/>
          <w:color w:val="000000" w:themeColor="text1"/>
          <w:sz w:val="20"/>
        </w:rPr>
        <w:sym w:font="Wingdings" w:char="F0FC"/>
      </w:r>
      <w:r w:rsidRPr="00FC0045">
        <w:rPr>
          <w:rFonts w:ascii="Arial" w:hAnsi="Arial" w:cs="Arial"/>
          <w:color w:val="000000" w:themeColor="text1"/>
          <w:sz w:val="20"/>
        </w:rPr>
        <w:t>) in the appropriate column.</w:t>
      </w:r>
    </w:p>
    <w:p w14:paraId="74BD58BF" w14:textId="77777777" w:rsidR="00F07FC1" w:rsidRPr="00FC0045" w:rsidRDefault="00F07FC1" w:rsidP="00F07FC1">
      <w:pPr>
        <w:rPr>
          <w:rFonts w:ascii="Arial" w:hAnsi="Arial" w:cs="Arial"/>
          <w:b/>
          <w:color w:val="000000" w:themeColor="text1"/>
          <w:sz w:val="20"/>
        </w:rPr>
      </w:pPr>
    </w:p>
    <w:p w14:paraId="74BD58C0" w14:textId="77777777" w:rsidR="00F07FC1" w:rsidRPr="00FC0045" w:rsidRDefault="00F07FC1" w:rsidP="00F07FC1">
      <w:pPr>
        <w:rPr>
          <w:rFonts w:ascii="Arial" w:hAnsi="Arial" w:cs="Arial"/>
          <w:color w:val="000000" w:themeColor="text1"/>
          <w:sz w:val="20"/>
        </w:rPr>
      </w:pP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color w:val="000000" w:themeColor="text1"/>
          <w:sz w:val="20"/>
        </w:rPr>
        <w:tab/>
        <w:t>R</w:t>
      </w:r>
      <w:r w:rsidRPr="00FC0045">
        <w:rPr>
          <w:rFonts w:ascii="Arial" w:hAnsi="Arial" w:cs="Arial"/>
          <w:color w:val="000000" w:themeColor="text1"/>
          <w:sz w:val="20"/>
        </w:rPr>
        <w:tab/>
        <w:t>=</w:t>
      </w:r>
      <w:r w:rsidRPr="00FC0045">
        <w:rPr>
          <w:rFonts w:ascii="Arial" w:hAnsi="Arial" w:cs="Arial"/>
          <w:color w:val="000000" w:themeColor="text1"/>
          <w:sz w:val="20"/>
        </w:rPr>
        <w:tab/>
        <w:t>rarely</w:t>
      </w: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i/>
          <w:color w:val="000000" w:themeColor="text1"/>
          <w:sz w:val="20"/>
        </w:rPr>
        <w:t>(less than 0.5 hour per day)</w:t>
      </w:r>
    </w:p>
    <w:p w14:paraId="74BD58C1" w14:textId="77777777" w:rsidR="00F07FC1" w:rsidRPr="00FC0045" w:rsidRDefault="00F07FC1" w:rsidP="00F07FC1">
      <w:pPr>
        <w:rPr>
          <w:rFonts w:ascii="Arial" w:hAnsi="Arial" w:cs="Arial"/>
          <w:color w:val="000000" w:themeColor="text1"/>
          <w:sz w:val="20"/>
        </w:rPr>
      </w:pP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color w:val="000000" w:themeColor="text1"/>
          <w:sz w:val="20"/>
        </w:rPr>
        <w:tab/>
        <w:t>O</w:t>
      </w:r>
      <w:r w:rsidRPr="00FC0045">
        <w:rPr>
          <w:rFonts w:ascii="Arial" w:hAnsi="Arial" w:cs="Arial"/>
          <w:color w:val="000000" w:themeColor="text1"/>
          <w:sz w:val="20"/>
        </w:rPr>
        <w:tab/>
        <w:t>=</w:t>
      </w:r>
      <w:r w:rsidRPr="00FC0045">
        <w:rPr>
          <w:rFonts w:ascii="Arial" w:hAnsi="Arial" w:cs="Arial"/>
          <w:color w:val="000000" w:themeColor="text1"/>
          <w:sz w:val="20"/>
        </w:rPr>
        <w:tab/>
        <w:t>occasionally</w:t>
      </w:r>
      <w:r w:rsidRPr="00FC0045">
        <w:rPr>
          <w:rFonts w:ascii="Arial" w:hAnsi="Arial" w:cs="Arial"/>
          <w:color w:val="000000" w:themeColor="text1"/>
          <w:sz w:val="20"/>
        </w:rPr>
        <w:tab/>
      </w:r>
      <w:r w:rsidRPr="00FC0045">
        <w:rPr>
          <w:rFonts w:ascii="Arial" w:hAnsi="Arial" w:cs="Arial"/>
          <w:i/>
          <w:color w:val="000000" w:themeColor="text1"/>
          <w:sz w:val="20"/>
        </w:rPr>
        <w:t>(0.5 to 2.5 hours per day)</w:t>
      </w:r>
    </w:p>
    <w:p w14:paraId="74BD58C2" w14:textId="77777777" w:rsidR="00F07FC1" w:rsidRPr="00FC0045" w:rsidRDefault="00F07FC1" w:rsidP="00F07FC1">
      <w:pPr>
        <w:rPr>
          <w:rFonts w:ascii="Arial" w:hAnsi="Arial" w:cs="Arial"/>
          <w:color w:val="000000" w:themeColor="text1"/>
          <w:sz w:val="20"/>
        </w:rPr>
      </w:pP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color w:val="000000" w:themeColor="text1"/>
          <w:sz w:val="20"/>
        </w:rPr>
        <w:tab/>
        <w:t>F</w:t>
      </w:r>
      <w:r w:rsidRPr="00FC0045">
        <w:rPr>
          <w:rFonts w:ascii="Arial" w:hAnsi="Arial" w:cs="Arial"/>
          <w:color w:val="000000" w:themeColor="text1"/>
          <w:sz w:val="20"/>
        </w:rPr>
        <w:tab/>
        <w:t>=</w:t>
      </w:r>
      <w:r w:rsidRPr="00FC0045">
        <w:rPr>
          <w:rFonts w:ascii="Arial" w:hAnsi="Arial" w:cs="Arial"/>
          <w:color w:val="000000" w:themeColor="text1"/>
          <w:sz w:val="20"/>
        </w:rPr>
        <w:tab/>
        <w:t>frequently</w:t>
      </w:r>
      <w:r w:rsidRPr="00FC0045">
        <w:rPr>
          <w:rFonts w:ascii="Arial" w:hAnsi="Arial" w:cs="Arial"/>
          <w:color w:val="000000" w:themeColor="text1"/>
          <w:sz w:val="20"/>
        </w:rPr>
        <w:tab/>
      </w:r>
      <w:r w:rsidRPr="00FC0045">
        <w:rPr>
          <w:rFonts w:ascii="Arial" w:hAnsi="Arial" w:cs="Arial"/>
          <w:i/>
          <w:color w:val="000000" w:themeColor="text1"/>
          <w:sz w:val="20"/>
        </w:rPr>
        <w:t>(2.5 to 5.5 hours per day)</w:t>
      </w:r>
    </w:p>
    <w:p w14:paraId="74BD58C3" w14:textId="77777777" w:rsidR="00F07FC1" w:rsidRPr="00FC0045" w:rsidRDefault="00F07FC1" w:rsidP="00F07FC1">
      <w:pPr>
        <w:rPr>
          <w:rFonts w:ascii="Arial" w:hAnsi="Arial" w:cs="Arial"/>
          <w:i/>
          <w:color w:val="000000" w:themeColor="text1"/>
          <w:sz w:val="20"/>
        </w:rPr>
      </w:pP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color w:val="000000" w:themeColor="text1"/>
          <w:sz w:val="20"/>
        </w:rPr>
        <w:tab/>
        <w:t>C</w:t>
      </w:r>
      <w:r w:rsidRPr="00FC0045">
        <w:rPr>
          <w:rFonts w:ascii="Arial" w:hAnsi="Arial" w:cs="Arial"/>
          <w:color w:val="000000" w:themeColor="text1"/>
          <w:sz w:val="20"/>
        </w:rPr>
        <w:tab/>
        <w:t>=</w:t>
      </w:r>
      <w:r w:rsidRPr="00FC0045">
        <w:rPr>
          <w:rFonts w:ascii="Arial" w:hAnsi="Arial" w:cs="Arial"/>
          <w:color w:val="000000" w:themeColor="text1"/>
          <w:sz w:val="20"/>
        </w:rPr>
        <w:tab/>
        <w:t>continually</w:t>
      </w:r>
      <w:r w:rsidRPr="00FC0045">
        <w:rPr>
          <w:rFonts w:ascii="Arial" w:hAnsi="Arial" w:cs="Arial"/>
          <w:color w:val="000000" w:themeColor="text1"/>
          <w:sz w:val="20"/>
        </w:rPr>
        <w:tab/>
      </w:r>
      <w:r w:rsidRPr="00FC0045">
        <w:rPr>
          <w:rFonts w:ascii="Arial" w:hAnsi="Arial" w:cs="Arial"/>
          <w:i/>
          <w:color w:val="000000" w:themeColor="text1"/>
          <w:sz w:val="20"/>
        </w:rPr>
        <w:t>(5.5 to 8 hours per day)</w:t>
      </w:r>
    </w:p>
    <w:p w14:paraId="74BD58C4" w14:textId="77777777" w:rsidR="00F07FC1" w:rsidRPr="00FC0045" w:rsidRDefault="00F07FC1" w:rsidP="00F07FC1">
      <w:pPr>
        <w:rPr>
          <w:rFonts w:ascii="Arial" w:hAnsi="Arial" w:cs="Arial"/>
          <w:color w:val="000000" w:themeColor="text1"/>
          <w:sz w:val="20"/>
        </w:rPr>
      </w:pP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color w:val="000000" w:themeColor="text1"/>
          <w:sz w:val="20"/>
        </w:rPr>
        <w:tab/>
        <w:t>NA</w:t>
      </w:r>
      <w:r w:rsidRPr="00FC0045">
        <w:rPr>
          <w:rFonts w:ascii="Arial" w:hAnsi="Arial" w:cs="Arial"/>
          <w:color w:val="000000" w:themeColor="text1"/>
          <w:sz w:val="20"/>
        </w:rPr>
        <w:tab/>
        <w:t>=</w:t>
      </w:r>
      <w:r w:rsidRPr="00FC0045">
        <w:rPr>
          <w:rFonts w:ascii="Arial" w:hAnsi="Arial" w:cs="Arial"/>
          <w:color w:val="000000" w:themeColor="text1"/>
          <w:sz w:val="20"/>
        </w:rPr>
        <w:tab/>
        <w:t>not applicable</w:t>
      </w:r>
    </w:p>
    <w:p w14:paraId="74BD58C5" w14:textId="77777777" w:rsidR="00F07FC1" w:rsidRPr="00FC0045" w:rsidRDefault="00F07FC1" w:rsidP="00F07FC1">
      <w:pPr>
        <w:rPr>
          <w:color w:val="000000" w:themeColor="text1"/>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990"/>
        <w:gridCol w:w="990"/>
        <w:gridCol w:w="990"/>
        <w:gridCol w:w="1080"/>
        <w:gridCol w:w="1080"/>
        <w:gridCol w:w="2788"/>
      </w:tblGrid>
      <w:tr w:rsidR="00FC0045" w:rsidRPr="00FC0045" w14:paraId="74BD58DA" w14:textId="77777777" w:rsidTr="00DB4226">
        <w:tc>
          <w:tcPr>
            <w:tcW w:w="2808" w:type="dxa"/>
          </w:tcPr>
          <w:p w14:paraId="74BD58C6" w14:textId="77777777" w:rsidR="00F07FC1" w:rsidRPr="00FC0045" w:rsidRDefault="00F07FC1" w:rsidP="00DB4226">
            <w:pPr>
              <w:rPr>
                <w:rFonts w:ascii="Arial" w:hAnsi="Arial" w:cs="Arial"/>
                <w:b/>
                <w:color w:val="000000" w:themeColor="text1"/>
                <w:sz w:val="20"/>
              </w:rPr>
            </w:pPr>
          </w:p>
          <w:p w14:paraId="74BD58C7" w14:textId="77777777" w:rsidR="00F07FC1" w:rsidRPr="00FC0045" w:rsidRDefault="00F07FC1" w:rsidP="00DB4226">
            <w:pPr>
              <w:rPr>
                <w:rFonts w:ascii="Arial" w:hAnsi="Arial" w:cs="Arial"/>
                <w:b/>
                <w:color w:val="000000" w:themeColor="text1"/>
                <w:sz w:val="20"/>
              </w:rPr>
            </w:pPr>
          </w:p>
          <w:p w14:paraId="74BD58C8" w14:textId="77777777" w:rsidR="00F07FC1" w:rsidRPr="00FC0045" w:rsidRDefault="00F07FC1" w:rsidP="00DB4226">
            <w:pPr>
              <w:rPr>
                <w:rFonts w:ascii="Arial" w:hAnsi="Arial" w:cs="Arial"/>
                <w:b/>
                <w:color w:val="000000" w:themeColor="text1"/>
                <w:sz w:val="20"/>
              </w:rPr>
            </w:pPr>
            <w:r w:rsidRPr="00FC0045">
              <w:rPr>
                <w:rFonts w:ascii="Arial" w:hAnsi="Arial" w:cs="Arial"/>
                <w:b/>
                <w:color w:val="000000" w:themeColor="text1"/>
                <w:sz w:val="20"/>
              </w:rPr>
              <w:t>Physical Activity</w:t>
            </w:r>
          </w:p>
          <w:p w14:paraId="74BD58C9" w14:textId="77777777" w:rsidR="00F07FC1" w:rsidRPr="00FC0045" w:rsidRDefault="00F07FC1" w:rsidP="00DB4226">
            <w:pPr>
              <w:rPr>
                <w:rFonts w:ascii="Arial" w:hAnsi="Arial" w:cs="Arial"/>
                <w:color w:val="000000" w:themeColor="text1"/>
                <w:sz w:val="20"/>
              </w:rPr>
            </w:pPr>
          </w:p>
        </w:tc>
        <w:tc>
          <w:tcPr>
            <w:tcW w:w="990" w:type="dxa"/>
          </w:tcPr>
          <w:p w14:paraId="74BD58CA" w14:textId="77777777" w:rsidR="00F07FC1" w:rsidRPr="00FC0045" w:rsidRDefault="00F07FC1" w:rsidP="00DB4226">
            <w:pPr>
              <w:jc w:val="center"/>
              <w:rPr>
                <w:rFonts w:ascii="Arial" w:hAnsi="Arial" w:cs="Arial"/>
                <w:b/>
                <w:color w:val="000000" w:themeColor="text1"/>
                <w:sz w:val="20"/>
              </w:rPr>
            </w:pPr>
          </w:p>
          <w:p w14:paraId="74BD58CB" w14:textId="77777777" w:rsidR="00F07FC1" w:rsidRPr="00FC0045" w:rsidRDefault="00F07FC1" w:rsidP="00DB4226">
            <w:pPr>
              <w:jc w:val="center"/>
              <w:rPr>
                <w:rFonts w:ascii="Arial" w:hAnsi="Arial" w:cs="Arial"/>
                <w:b/>
                <w:color w:val="000000" w:themeColor="text1"/>
                <w:sz w:val="20"/>
              </w:rPr>
            </w:pPr>
          </w:p>
          <w:p w14:paraId="74BD58CC" w14:textId="77777777" w:rsidR="00F07FC1" w:rsidRPr="00FC0045" w:rsidRDefault="00F07FC1" w:rsidP="00DB4226">
            <w:pPr>
              <w:jc w:val="center"/>
              <w:rPr>
                <w:rFonts w:ascii="Arial" w:hAnsi="Arial" w:cs="Arial"/>
                <w:b/>
                <w:color w:val="000000" w:themeColor="text1"/>
                <w:sz w:val="20"/>
              </w:rPr>
            </w:pPr>
            <w:r w:rsidRPr="00FC0045">
              <w:rPr>
                <w:rFonts w:ascii="Arial" w:hAnsi="Arial" w:cs="Arial"/>
                <w:b/>
                <w:color w:val="000000" w:themeColor="text1"/>
                <w:sz w:val="20"/>
              </w:rPr>
              <w:t>R</w:t>
            </w:r>
          </w:p>
        </w:tc>
        <w:tc>
          <w:tcPr>
            <w:tcW w:w="990" w:type="dxa"/>
          </w:tcPr>
          <w:p w14:paraId="74BD58CD" w14:textId="77777777" w:rsidR="00F07FC1" w:rsidRPr="00FC0045" w:rsidRDefault="00F07FC1" w:rsidP="00DB4226">
            <w:pPr>
              <w:jc w:val="center"/>
              <w:rPr>
                <w:rFonts w:ascii="Arial" w:hAnsi="Arial" w:cs="Arial"/>
                <w:b/>
                <w:color w:val="000000" w:themeColor="text1"/>
                <w:sz w:val="20"/>
              </w:rPr>
            </w:pPr>
          </w:p>
          <w:p w14:paraId="74BD58CE" w14:textId="77777777" w:rsidR="00F07FC1" w:rsidRPr="00FC0045" w:rsidRDefault="00F07FC1" w:rsidP="00DB4226">
            <w:pPr>
              <w:jc w:val="center"/>
              <w:rPr>
                <w:rFonts w:ascii="Arial" w:hAnsi="Arial" w:cs="Arial"/>
                <w:b/>
                <w:color w:val="000000" w:themeColor="text1"/>
                <w:sz w:val="20"/>
              </w:rPr>
            </w:pPr>
          </w:p>
          <w:p w14:paraId="74BD58CF" w14:textId="77777777" w:rsidR="00F07FC1" w:rsidRPr="00FC0045" w:rsidRDefault="00F07FC1" w:rsidP="00DB4226">
            <w:pPr>
              <w:jc w:val="center"/>
              <w:rPr>
                <w:rFonts w:ascii="Arial" w:hAnsi="Arial" w:cs="Arial"/>
                <w:b/>
                <w:color w:val="000000" w:themeColor="text1"/>
                <w:sz w:val="20"/>
              </w:rPr>
            </w:pPr>
            <w:r w:rsidRPr="00FC0045">
              <w:rPr>
                <w:rFonts w:ascii="Arial" w:hAnsi="Arial" w:cs="Arial"/>
                <w:b/>
                <w:color w:val="000000" w:themeColor="text1"/>
                <w:sz w:val="20"/>
              </w:rPr>
              <w:t>O</w:t>
            </w:r>
          </w:p>
        </w:tc>
        <w:tc>
          <w:tcPr>
            <w:tcW w:w="990" w:type="dxa"/>
          </w:tcPr>
          <w:p w14:paraId="74BD58D0" w14:textId="77777777" w:rsidR="00F07FC1" w:rsidRPr="00FC0045" w:rsidRDefault="00F07FC1" w:rsidP="00DB4226">
            <w:pPr>
              <w:jc w:val="center"/>
              <w:rPr>
                <w:rFonts w:ascii="Arial" w:hAnsi="Arial" w:cs="Arial"/>
                <w:b/>
                <w:color w:val="000000" w:themeColor="text1"/>
                <w:sz w:val="20"/>
              </w:rPr>
            </w:pPr>
          </w:p>
          <w:p w14:paraId="74BD58D1" w14:textId="77777777" w:rsidR="00F07FC1" w:rsidRPr="00FC0045" w:rsidRDefault="00F07FC1" w:rsidP="00DB4226">
            <w:pPr>
              <w:jc w:val="center"/>
              <w:rPr>
                <w:rFonts w:ascii="Arial" w:hAnsi="Arial" w:cs="Arial"/>
                <w:b/>
                <w:color w:val="000000" w:themeColor="text1"/>
                <w:sz w:val="20"/>
              </w:rPr>
            </w:pPr>
          </w:p>
          <w:p w14:paraId="74BD58D2" w14:textId="77777777" w:rsidR="00F07FC1" w:rsidRPr="00FC0045" w:rsidRDefault="00F07FC1" w:rsidP="00DB4226">
            <w:pPr>
              <w:jc w:val="center"/>
              <w:rPr>
                <w:rFonts w:ascii="Arial" w:hAnsi="Arial" w:cs="Arial"/>
                <w:b/>
                <w:color w:val="000000" w:themeColor="text1"/>
                <w:sz w:val="20"/>
              </w:rPr>
            </w:pPr>
            <w:r w:rsidRPr="00FC0045">
              <w:rPr>
                <w:rFonts w:ascii="Arial" w:hAnsi="Arial" w:cs="Arial"/>
                <w:b/>
                <w:color w:val="000000" w:themeColor="text1"/>
                <w:sz w:val="20"/>
              </w:rPr>
              <w:t>F</w:t>
            </w:r>
          </w:p>
        </w:tc>
        <w:tc>
          <w:tcPr>
            <w:tcW w:w="1080" w:type="dxa"/>
          </w:tcPr>
          <w:p w14:paraId="74BD58D3" w14:textId="77777777" w:rsidR="00F07FC1" w:rsidRPr="00FC0045" w:rsidRDefault="00F07FC1" w:rsidP="00DB4226">
            <w:pPr>
              <w:jc w:val="center"/>
              <w:rPr>
                <w:rFonts w:ascii="Arial" w:hAnsi="Arial" w:cs="Arial"/>
                <w:b/>
                <w:color w:val="000000" w:themeColor="text1"/>
                <w:sz w:val="20"/>
              </w:rPr>
            </w:pPr>
          </w:p>
          <w:p w14:paraId="74BD58D4" w14:textId="77777777" w:rsidR="00F07FC1" w:rsidRPr="00FC0045" w:rsidRDefault="00F07FC1" w:rsidP="00DB4226">
            <w:pPr>
              <w:jc w:val="center"/>
              <w:rPr>
                <w:rFonts w:ascii="Arial" w:hAnsi="Arial" w:cs="Arial"/>
                <w:b/>
                <w:color w:val="000000" w:themeColor="text1"/>
                <w:sz w:val="20"/>
              </w:rPr>
            </w:pPr>
          </w:p>
          <w:p w14:paraId="74BD58D5" w14:textId="77777777" w:rsidR="00F07FC1" w:rsidRPr="00FC0045" w:rsidRDefault="00F07FC1" w:rsidP="00DB4226">
            <w:pPr>
              <w:pStyle w:val="Heading1"/>
              <w:rPr>
                <w:rFonts w:ascii="Arial" w:hAnsi="Arial" w:cs="Arial"/>
                <w:color w:val="000000" w:themeColor="text1"/>
                <w:sz w:val="20"/>
              </w:rPr>
            </w:pPr>
            <w:r w:rsidRPr="00FC0045">
              <w:rPr>
                <w:rFonts w:ascii="Arial" w:hAnsi="Arial" w:cs="Arial"/>
                <w:color w:val="000000" w:themeColor="text1"/>
                <w:sz w:val="20"/>
              </w:rPr>
              <w:t>C</w:t>
            </w:r>
          </w:p>
        </w:tc>
        <w:tc>
          <w:tcPr>
            <w:tcW w:w="1080" w:type="dxa"/>
          </w:tcPr>
          <w:p w14:paraId="74BD58D6" w14:textId="77777777" w:rsidR="00F07FC1" w:rsidRPr="00FC0045" w:rsidRDefault="00F07FC1" w:rsidP="00DB4226">
            <w:pPr>
              <w:jc w:val="center"/>
              <w:rPr>
                <w:rFonts w:ascii="Arial" w:hAnsi="Arial" w:cs="Arial"/>
                <w:b/>
                <w:color w:val="000000" w:themeColor="text1"/>
                <w:sz w:val="20"/>
              </w:rPr>
            </w:pPr>
          </w:p>
          <w:p w14:paraId="74BD58D7" w14:textId="77777777" w:rsidR="00F07FC1" w:rsidRPr="00FC0045" w:rsidRDefault="00F07FC1" w:rsidP="00DB4226">
            <w:pPr>
              <w:jc w:val="center"/>
              <w:rPr>
                <w:rFonts w:ascii="Arial" w:hAnsi="Arial" w:cs="Arial"/>
                <w:b/>
                <w:color w:val="000000" w:themeColor="text1"/>
                <w:sz w:val="20"/>
              </w:rPr>
            </w:pPr>
          </w:p>
          <w:p w14:paraId="74BD58D8" w14:textId="77777777" w:rsidR="00F07FC1" w:rsidRPr="00FC0045" w:rsidRDefault="00F07FC1" w:rsidP="00DB4226">
            <w:pPr>
              <w:jc w:val="center"/>
              <w:rPr>
                <w:rFonts w:ascii="Arial" w:hAnsi="Arial" w:cs="Arial"/>
                <w:b/>
                <w:color w:val="000000" w:themeColor="text1"/>
                <w:sz w:val="20"/>
              </w:rPr>
            </w:pPr>
            <w:r w:rsidRPr="00FC0045">
              <w:rPr>
                <w:rFonts w:ascii="Arial" w:hAnsi="Arial" w:cs="Arial"/>
                <w:b/>
                <w:color w:val="000000" w:themeColor="text1"/>
                <w:sz w:val="20"/>
              </w:rPr>
              <w:t>NA</w:t>
            </w:r>
          </w:p>
        </w:tc>
        <w:tc>
          <w:tcPr>
            <w:tcW w:w="2788" w:type="dxa"/>
          </w:tcPr>
          <w:p w14:paraId="74BD58D9" w14:textId="77777777" w:rsidR="00F07FC1" w:rsidRPr="00FC0045" w:rsidRDefault="00F07FC1" w:rsidP="00DB4226">
            <w:pPr>
              <w:rPr>
                <w:rFonts w:ascii="Arial" w:hAnsi="Arial" w:cs="Arial"/>
                <w:b/>
                <w:color w:val="000000" w:themeColor="text1"/>
                <w:sz w:val="20"/>
              </w:rPr>
            </w:pPr>
            <w:r w:rsidRPr="00FC0045">
              <w:rPr>
                <w:rFonts w:ascii="Arial" w:hAnsi="Arial" w:cs="Arial"/>
                <w:b/>
                <w:color w:val="000000" w:themeColor="text1"/>
                <w:sz w:val="20"/>
              </w:rPr>
              <w:t>Describe any job duty which requires repetition or a unique application of the activity.</w:t>
            </w:r>
          </w:p>
        </w:tc>
      </w:tr>
      <w:tr w:rsidR="00FC0045" w:rsidRPr="00FC0045" w14:paraId="74BD58E2" w14:textId="77777777" w:rsidTr="00DB4226">
        <w:tc>
          <w:tcPr>
            <w:tcW w:w="2808" w:type="dxa"/>
          </w:tcPr>
          <w:p w14:paraId="74BD58DB" w14:textId="77777777" w:rsidR="00F07FC1" w:rsidRPr="00FC0045" w:rsidRDefault="00F07FC1" w:rsidP="00DB4226">
            <w:pPr>
              <w:rPr>
                <w:rFonts w:ascii="Arial" w:hAnsi="Arial" w:cs="Arial"/>
                <w:color w:val="000000" w:themeColor="text1"/>
                <w:sz w:val="20"/>
              </w:rPr>
            </w:pPr>
            <w:r w:rsidRPr="00FC0045">
              <w:rPr>
                <w:rFonts w:ascii="Arial" w:hAnsi="Arial" w:cs="Arial"/>
                <w:color w:val="000000" w:themeColor="text1"/>
                <w:sz w:val="20"/>
              </w:rPr>
              <w:t>Sitting</w:t>
            </w:r>
          </w:p>
        </w:tc>
        <w:tc>
          <w:tcPr>
            <w:tcW w:w="990" w:type="dxa"/>
          </w:tcPr>
          <w:p w14:paraId="74BD58DC" w14:textId="77777777" w:rsidR="00F07FC1" w:rsidRPr="00FC0045" w:rsidRDefault="00F07FC1" w:rsidP="00DB4226">
            <w:pPr>
              <w:jc w:val="center"/>
              <w:rPr>
                <w:rFonts w:ascii="Arial" w:hAnsi="Arial" w:cs="Arial"/>
                <w:color w:val="000000" w:themeColor="text1"/>
                <w:sz w:val="20"/>
              </w:rPr>
            </w:pPr>
          </w:p>
        </w:tc>
        <w:tc>
          <w:tcPr>
            <w:tcW w:w="990" w:type="dxa"/>
          </w:tcPr>
          <w:p w14:paraId="74BD58DD" w14:textId="77777777" w:rsidR="00F07FC1" w:rsidRPr="00FC0045" w:rsidRDefault="00F07FC1" w:rsidP="00DB4226">
            <w:pPr>
              <w:jc w:val="center"/>
              <w:rPr>
                <w:rFonts w:ascii="Arial" w:hAnsi="Arial" w:cs="Arial"/>
                <w:color w:val="000000" w:themeColor="text1"/>
                <w:sz w:val="20"/>
              </w:rPr>
            </w:pPr>
          </w:p>
        </w:tc>
        <w:tc>
          <w:tcPr>
            <w:tcW w:w="990" w:type="dxa"/>
          </w:tcPr>
          <w:p w14:paraId="74BD58DE" w14:textId="77777777" w:rsidR="00F07FC1" w:rsidRPr="00FC0045" w:rsidRDefault="00FC0045" w:rsidP="00DB4226">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74BD58DF" w14:textId="77777777" w:rsidR="00F07FC1" w:rsidRPr="00FC0045" w:rsidRDefault="00F07FC1" w:rsidP="00DB4226">
            <w:pPr>
              <w:jc w:val="center"/>
              <w:rPr>
                <w:rFonts w:ascii="Arial" w:hAnsi="Arial" w:cs="Arial"/>
                <w:color w:val="000000" w:themeColor="text1"/>
                <w:sz w:val="20"/>
              </w:rPr>
            </w:pPr>
          </w:p>
        </w:tc>
        <w:tc>
          <w:tcPr>
            <w:tcW w:w="1080" w:type="dxa"/>
          </w:tcPr>
          <w:p w14:paraId="74BD58E0" w14:textId="77777777" w:rsidR="00F07FC1" w:rsidRPr="00FC0045" w:rsidRDefault="00F07FC1" w:rsidP="00DB4226">
            <w:pPr>
              <w:jc w:val="center"/>
              <w:rPr>
                <w:rFonts w:ascii="Arial" w:hAnsi="Arial" w:cs="Arial"/>
                <w:color w:val="000000" w:themeColor="text1"/>
                <w:sz w:val="20"/>
              </w:rPr>
            </w:pPr>
          </w:p>
        </w:tc>
        <w:tc>
          <w:tcPr>
            <w:tcW w:w="2788" w:type="dxa"/>
          </w:tcPr>
          <w:p w14:paraId="74BD58E1" w14:textId="77777777" w:rsidR="00F07FC1" w:rsidRPr="00FC0045" w:rsidRDefault="00F07FC1" w:rsidP="00DB4226">
            <w:pPr>
              <w:rPr>
                <w:rFonts w:ascii="Arial" w:hAnsi="Arial" w:cs="Arial"/>
                <w:color w:val="000000" w:themeColor="text1"/>
                <w:sz w:val="20"/>
              </w:rPr>
            </w:pPr>
          </w:p>
        </w:tc>
      </w:tr>
      <w:tr w:rsidR="00FC0045" w:rsidRPr="00FC0045" w14:paraId="74BD58EA" w14:textId="77777777" w:rsidTr="00DB4226">
        <w:tc>
          <w:tcPr>
            <w:tcW w:w="2808" w:type="dxa"/>
          </w:tcPr>
          <w:p w14:paraId="74BD58E3" w14:textId="77777777" w:rsidR="00F07FC1" w:rsidRPr="00FC0045" w:rsidRDefault="00F07FC1" w:rsidP="00DB4226">
            <w:pPr>
              <w:rPr>
                <w:rFonts w:ascii="Arial" w:hAnsi="Arial" w:cs="Arial"/>
                <w:color w:val="000000" w:themeColor="text1"/>
                <w:sz w:val="20"/>
              </w:rPr>
            </w:pPr>
            <w:r w:rsidRPr="00FC0045">
              <w:rPr>
                <w:rFonts w:ascii="Arial" w:hAnsi="Arial" w:cs="Arial"/>
                <w:color w:val="000000" w:themeColor="text1"/>
                <w:sz w:val="20"/>
              </w:rPr>
              <w:t>Stationary standing</w:t>
            </w:r>
          </w:p>
        </w:tc>
        <w:tc>
          <w:tcPr>
            <w:tcW w:w="990" w:type="dxa"/>
          </w:tcPr>
          <w:p w14:paraId="74BD58E4" w14:textId="77777777" w:rsidR="00F07FC1" w:rsidRPr="00FC0045" w:rsidRDefault="00F07FC1" w:rsidP="00DB4226">
            <w:pPr>
              <w:jc w:val="center"/>
              <w:rPr>
                <w:rFonts w:ascii="Arial" w:hAnsi="Arial" w:cs="Arial"/>
                <w:color w:val="000000" w:themeColor="text1"/>
                <w:sz w:val="20"/>
              </w:rPr>
            </w:pPr>
          </w:p>
        </w:tc>
        <w:tc>
          <w:tcPr>
            <w:tcW w:w="990" w:type="dxa"/>
          </w:tcPr>
          <w:p w14:paraId="74BD58E5" w14:textId="77777777" w:rsidR="00F07FC1" w:rsidRPr="00FC0045" w:rsidRDefault="00F07FC1" w:rsidP="00DB4226">
            <w:pPr>
              <w:jc w:val="center"/>
              <w:rPr>
                <w:rFonts w:ascii="Arial" w:hAnsi="Arial" w:cs="Arial"/>
                <w:color w:val="000000" w:themeColor="text1"/>
                <w:sz w:val="20"/>
              </w:rPr>
            </w:pPr>
          </w:p>
        </w:tc>
        <w:tc>
          <w:tcPr>
            <w:tcW w:w="990" w:type="dxa"/>
          </w:tcPr>
          <w:p w14:paraId="74BD58E6" w14:textId="77777777" w:rsidR="00F07FC1" w:rsidRPr="00FC0045" w:rsidRDefault="00FC0045" w:rsidP="00DB4226">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74BD58E7" w14:textId="77777777" w:rsidR="00F07FC1" w:rsidRPr="00FC0045" w:rsidRDefault="00F07FC1" w:rsidP="00DB4226">
            <w:pPr>
              <w:jc w:val="center"/>
              <w:rPr>
                <w:rFonts w:ascii="Arial" w:hAnsi="Arial" w:cs="Arial"/>
                <w:color w:val="000000" w:themeColor="text1"/>
                <w:sz w:val="20"/>
              </w:rPr>
            </w:pPr>
          </w:p>
        </w:tc>
        <w:tc>
          <w:tcPr>
            <w:tcW w:w="1080" w:type="dxa"/>
          </w:tcPr>
          <w:p w14:paraId="74BD58E8" w14:textId="77777777" w:rsidR="00F07FC1" w:rsidRPr="00FC0045" w:rsidRDefault="00F07FC1" w:rsidP="00DB4226">
            <w:pPr>
              <w:jc w:val="center"/>
              <w:rPr>
                <w:rFonts w:ascii="Arial" w:hAnsi="Arial" w:cs="Arial"/>
                <w:color w:val="000000" w:themeColor="text1"/>
                <w:sz w:val="20"/>
              </w:rPr>
            </w:pPr>
          </w:p>
        </w:tc>
        <w:tc>
          <w:tcPr>
            <w:tcW w:w="2788" w:type="dxa"/>
          </w:tcPr>
          <w:p w14:paraId="74BD58E9" w14:textId="77777777" w:rsidR="00F07FC1" w:rsidRPr="00FC0045" w:rsidRDefault="00F07FC1" w:rsidP="00DB4226">
            <w:pPr>
              <w:rPr>
                <w:rFonts w:ascii="Arial" w:hAnsi="Arial" w:cs="Arial"/>
                <w:color w:val="000000" w:themeColor="text1"/>
                <w:sz w:val="20"/>
              </w:rPr>
            </w:pPr>
          </w:p>
        </w:tc>
      </w:tr>
      <w:tr w:rsidR="00FC0045" w:rsidRPr="00FC0045" w14:paraId="74BD58F2" w14:textId="77777777" w:rsidTr="00DB4226">
        <w:tc>
          <w:tcPr>
            <w:tcW w:w="2808" w:type="dxa"/>
          </w:tcPr>
          <w:p w14:paraId="74BD58EB" w14:textId="77777777" w:rsidR="00F07FC1" w:rsidRPr="00FC0045" w:rsidRDefault="00F07FC1" w:rsidP="00DB4226">
            <w:pPr>
              <w:rPr>
                <w:rFonts w:ascii="Arial" w:hAnsi="Arial" w:cs="Arial"/>
                <w:color w:val="000000" w:themeColor="text1"/>
                <w:sz w:val="20"/>
              </w:rPr>
            </w:pPr>
            <w:r w:rsidRPr="00FC0045">
              <w:rPr>
                <w:rFonts w:ascii="Arial" w:hAnsi="Arial" w:cs="Arial"/>
                <w:color w:val="000000" w:themeColor="text1"/>
                <w:sz w:val="20"/>
              </w:rPr>
              <w:t>Walking</w:t>
            </w:r>
          </w:p>
        </w:tc>
        <w:tc>
          <w:tcPr>
            <w:tcW w:w="990" w:type="dxa"/>
          </w:tcPr>
          <w:p w14:paraId="74BD58EC" w14:textId="77777777" w:rsidR="00F07FC1" w:rsidRPr="00FC0045" w:rsidRDefault="00F07FC1" w:rsidP="00DB4226">
            <w:pPr>
              <w:jc w:val="center"/>
              <w:rPr>
                <w:rFonts w:ascii="Arial" w:hAnsi="Arial" w:cs="Arial"/>
                <w:color w:val="000000" w:themeColor="text1"/>
                <w:sz w:val="20"/>
              </w:rPr>
            </w:pPr>
          </w:p>
        </w:tc>
        <w:tc>
          <w:tcPr>
            <w:tcW w:w="990" w:type="dxa"/>
          </w:tcPr>
          <w:p w14:paraId="74BD58ED" w14:textId="77777777" w:rsidR="00F07FC1" w:rsidRPr="00FC0045" w:rsidRDefault="00F07FC1" w:rsidP="00DB4226">
            <w:pPr>
              <w:jc w:val="center"/>
              <w:rPr>
                <w:rFonts w:ascii="Arial" w:hAnsi="Arial" w:cs="Arial"/>
                <w:color w:val="000000" w:themeColor="text1"/>
                <w:sz w:val="20"/>
              </w:rPr>
            </w:pPr>
          </w:p>
        </w:tc>
        <w:tc>
          <w:tcPr>
            <w:tcW w:w="990" w:type="dxa"/>
          </w:tcPr>
          <w:p w14:paraId="74BD58EE" w14:textId="77777777" w:rsidR="00F07FC1" w:rsidRPr="00FC0045" w:rsidRDefault="00F07FC1" w:rsidP="00DB4226">
            <w:pPr>
              <w:jc w:val="center"/>
              <w:rPr>
                <w:rFonts w:ascii="Arial" w:hAnsi="Arial" w:cs="Arial"/>
                <w:color w:val="000000" w:themeColor="text1"/>
                <w:sz w:val="20"/>
              </w:rPr>
            </w:pPr>
          </w:p>
        </w:tc>
        <w:tc>
          <w:tcPr>
            <w:tcW w:w="1080" w:type="dxa"/>
          </w:tcPr>
          <w:p w14:paraId="74BD58EF" w14:textId="77777777" w:rsidR="00F07FC1" w:rsidRPr="00FC0045" w:rsidRDefault="00FC0045" w:rsidP="00DB4226">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74BD58F0" w14:textId="77777777" w:rsidR="00F07FC1" w:rsidRPr="00FC0045" w:rsidRDefault="00F07FC1" w:rsidP="00DB4226">
            <w:pPr>
              <w:jc w:val="center"/>
              <w:rPr>
                <w:rFonts w:ascii="Arial" w:hAnsi="Arial" w:cs="Arial"/>
                <w:color w:val="000000" w:themeColor="text1"/>
                <w:sz w:val="20"/>
              </w:rPr>
            </w:pPr>
          </w:p>
        </w:tc>
        <w:tc>
          <w:tcPr>
            <w:tcW w:w="2788" w:type="dxa"/>
          </w:tcPr>
          <w:p w14:paraId="74BD58F1" w14:textId="77777777" w:rsidR="00F07FC1" w:rsidRPr="00FC0045" w:rsidRDefault="00F07FC1" w:rsidP="00DB4226">
            <w:pPr>
              <w:rPr>
                <w:rFonts w:ascii="Arial" w:hAnsi="Arial" w:cs="Arial"/>
                <w:color w:val="000000" w:themeColor="text1"/>
                <w:sz w:val="20"/>
              </w:rPr>
            </w:pPr>
          </w:p>
        </w:tc>
      </w:tr>
      <w:tr w:rsidR="00FC0045" w:rsidRPr="00FC0045" w14:paraId="74BD58FA" w14:textId="77777777" w:rsidTr="00DB4226">
        <w:tc>
          <w:tcPr>
            <w:tcW w:w="2808" w:type="dxa"/>
          </w:tcPr>
          <w:p w14:paraId="74BD58F3" w14:textId="77777777" w:rsidR="00F07FC1" w:rsidRPr="00FC0045" w:rsidRDefault="00F07FC1" w:rsidP="00DB4226">
            <w:pPr>
              <w:pStyle w:val="Header"/>
              <w:tabs>
                <w:tab w:val="clear" w:pos="4320"/>
                <w:tab w:val="clear" w:pos="8640"/>
              </w:tabs>
              <w:rPr>
                <w:rFonts w:ascii="Arial" w:hAnsi="Arial" w:cs="Arial"/>
                <w:color w:val="000000" w:themeColor="text1"/>
                <w:sz w:val="20"/>
              </w:rPr>
            </w:pPr>
            <w:r w:rsidRPr="00FC0045">
              <w:rPr>
                <w:rFonts w:ascii="Arial" w:hAnsi="Arial" w:cs="Arial"/>
                <w:color w:val="000000" w:themeColor="text1"/>
                <w:sz w:val="20"/>
              </w:rPr>
              <w:t>Ability to be mobile</w:t>
            </w:r>
          </w:p>
        </w:tc>
        <w:tc>
          <w:tcPr>
            <w:tcW w:w="990" w:type="dxa"/>
          </w:tcPr>
          <w:p w14:paraId="74BD58F4" w14:textId="77777777" w:rsidR="00F07FC1" w:rsidRPr="00FC0045" w:rsidRDefault="00F07FC1" w:rsidP="00DB4226">
            <w:pPr>
              <w:jc w:val="center"/>
              <w:rPr>
                <w:rFonts w:ascii="Arial" w:hAnsi="Arial" w:cs="Arial"/>
                <w:color w:val="000000" w:themeColor="text1"/>
                <w:sz w:val="20"/>
              </w:rPr>
            </w:pPr>
          </w:p>
        </w:tc>
        <w:tc>
          <w:tcPr>
            <w:tcW w:w="990" w:type="dxa"/>
          </w:tcPr>
          <w:p w14:paraId="74BD58F5" w14:textId="77777777" w:rsidR="00F07FC1" w:rsidRPr="00FC0045" w:rsidRDefault="00F07FC1" w:rsidP="00DB4226">
            <w:pPr>
              <w:jc w:val="center"/>
              <w:rPr>
                <w:rFonts w:ascii="Arial" w:hAnsi="Arial" w:cs="Arial"/>
                <w:color w:val="000000" w:themeColor="text1"/>
                <w:sz w:val="20"/>
              </w:rPr>
            </w:pPr>
          </w:p>
        </w:tc>
        <w:tc>
          <w:tcPr>
            <w:tcW w:w="990" w:type="dxa"/>
          </w:tcPr>
          <w:p w14:paraId="74BD58F6" w14:textId="77777777" w:rsidR="00F07FC1" w:rsidRPr="00FC0045" w:rsidRDefault="00F07FC1" w:rsidP="00DB4226">
            <w:pPr>
              <w:jc w:val="center"/>
              <w:rPr>
                <w:rFonts w:ascii="Arial" w:hAnsi="Arial" w:cs="Arial"/>
                <w:color w:val="000000" w:themeColor="text1"/>
                <w:sz w:val="20"/>
              </w:rPr>
            </w:pPr>
          </w:p>
        </w:tc>
        <w:tc>
          <w:tcPr>
            <w:tcW w:w="1080" w:type="dxa"/>
          </w:tcPr>
          <w:p w14:paraId="74BD58F7" w14:textId="77777777" w:rsidR="00F07FC1" w:rsidRPr="00FC0045" w:rsidRDefault="00FC0045" w:rsidP="00DB4226">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74BD58F8" w14:textId="77777777" w:rsidR="00F07FC1" w:rsidRPr="00FC0045" w:rsidRDefault="00F07FC1" w:rsidP="00DB4226">
            <w:pPr>
              <w:jc w:val="center"/>
              <w:rPr>
                <w:rFonts w:ascii="Arial" w:hAnsi="Arial" w:cs="Arial"/>
                <w:color w:val="000000" w:themeColor="text1"/>
                <w:sz w:val="20"/>
              </w:rPr>
            </w:pPr>
          </w:p>
        </w:tc>
        <w:tc>
          <w:tcPr>
            <w:tcW w:w="2788" w:type="dxa"/>
          </w:tcPr>
          <w:p w14:paraId="74BD58F9" w14:textId="77777777" w:rsidR="00F07FC1" w:rsidRPr="00FC0045" w:rsidRDefault="00F07FC1" w:rsidP="00DB4226">
            <w:pPr>
              <w:rPr>
                <w:rFonts w:ascii="Arial" w:hAnsi="Arial" w:cs="Arial"/>
                <w:color w:val="000000" w:themeColor="text1"/>
                <w:sz w:val="20"/>
              </w:rPr>
            </w:pPr>
          </w:p>
        </w:tc>
      </w:tr>
      <w:tr w:rsidR="00FC0045" w:rsidRPr="00FC0045" w14:paraId="74BD5902" w14:textId="77777777" w:rsidTr="00DB4226">
        <w:tc>
          <w:tcPr>
            <w:tcW w:w="2808" w:type="dxa"/>
          </w:tcPr>
          <w:p w14:paraId="74BD58FB" w14:textId="77777777" w:rsidR="00F07FC1" w:rsidRPr="00FC0045" w:rsidRDefault="00F07FC1" w:rsidP="00DB4226">
            <w:pPr>
              <w:rPr>
                <w:rFonts w:ascii="Arial" w:hAnsi="Arial" w:cs="Arial"/>
                <w:color w:val="000000" w:themeColor="text1"/>
                <w:sz w:val="20"/>
              </w:rPr>
            </w:pPr>
            <w:r w:rsidRPr="00FC0045">
              <w:rPr>
                <w:rFonts w:ascii="Arial" w:hAnsi="Arial" w:cs="Arial"/>
                <w:color w:val="000000" w:themeColor="text1"/>
                <w:sz w:val="20"/>
              </w:rPr>
              <w:t>Crouching (bend at knee)</w:t>
            </w:r>
          </w:p>
        </w:tc>
        <w:tc>
          <w:tcPr>
            <w:tcW w:w="990" w:type="dxa"/>
          </w:tcPr>
          <w:p w14:paraId="74BD58FC" w14:textId="77777777" w:rsidR="00F07FC1" w:rsidRPr="00FC0045" w:rsidRDefault="00F07FC1" w:rsidP="00DB4226">
            <w:pPr>
              <w:jc w:val="center"/>
              <w:rPr>
                <w:rFonts w:ascii="Arial" w:hAnsi="Arial" w:cs="Arial"/>
                <w:color w:val="000000" w:themeColor="text1"/>
                <w:sz w:val="20"/>
              </w:rPr>
            </w:pPr>
          </w:p>
        </w:tc>
        <w:tc>
          <w:tcPr>
            <w:tcW w:w="990" w:type="dxa"/>
          </w:tcPr>
          <w:p w14:paraId="74BD58FD" w14:textId="77777777" w:rsidR="00F07FC1" w:rsidRPr="00FC0045" w:rsidRDefault="00FC0045" w:rsidP="00DB4226">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990" w:type="dxa"/>
          </w:tcPr>
          <w:p w14:paraId="74BD58FE" w14:textId="77777777" w:rsidR="00F07FC1" w:rsidRPr="00FC0045" w:rsidRDefault="00F07FC1" w:rsidP="00DB4226">
            <w:pPr>
              <w:jc w:val="center"/>
              <w:rPr>
                <w:rFonts w:ascii="Arial" w:hAnsi="Arial" w:cs="Arial"/>
                <w:color w:val="000000" w:themeColor="text1"/>
                <w:sz w:val="20"/>
              </w:rPr>
            </w:pPr>
          </w:p>
        </w:tc>
        <w:tc>
          <w:tcPr>
            <w:tcW w:w="1080" w:type="dxa"/>
          </w:tcPr>
          <w:p w14:paraId="74BD58FF" w14:textId="77777777" w:rsidR="00F07FC1" w:rsidRPr="00FC0045" w:rsidRDefault="00F07FC1" w:rsidP="00DB4226">
            <w:pPr>
              <w:jc w:val="center"/>
              <w:rPr>
                <w:rFonts w:ascii="Arial" w:hAnsi="Arial" w:cs="Arial"/>
                <w:color w:val="000000" w:themeColor="text1"/>
                <w:sz w:val="20"/>
              </w:rPr>
            </w:pPr>
          </w:p>
        </w:tc>
        <w:tc>
          <w:tcPr>
            <w:tcW w:w="1080" w:type="dxa"/>
          </w:tcPr>
          <w:p w14:paraId="74BD5900" w14:textId="77777777" w:rsidR="00F07FC1" w:rsidRPr="00FC0045" w:rsidRDefault="00F07FC1" w:rsidP="00DB4226">
            <w:pPr>
              <w:jc w:val="center"/>
              <w:rPr>
                <w:rFonts w:ascii="Arial" w:hAnsi="Arial" w:cs="Arial"/>
                <w:color w:val="000000" w:themeColor="text1"/>
                <w:sz w:val="20"/>
              </w:rPr>
            </w:pPr>
          </w:p>
        </w:tc>
        <w:tc>
          <w:tcPr>
            <w:tcW w:w="2788" w:type="dxa"/>
          </w:tcPr>
          <w:p w14:paraId="74BD5901" w14:textId="77777777" w:rsidR="00F07FC1" w:rsidRPr="00FC0045" w:rsidRDefault="00F07FC1" w:rsidP="00DB4226">
            <w:pPr>
              <w:rPr>
                <w:rFonts w:ascii="Arial" w:hAnsi="Arial" w:cs="Arial"/>
                <w:color w:val="000000" w:themeColor="text1"/>
                <w:sz w:val="20"/>
              </w:rPr>
            </w:pPr>
          </w:p>
        </w:tc>
      </w:tr>
      <w:tr w:rsidR="00FC0045" w:rsidRPr="00FC0045" w14:paraId="74BD590A" w14:textId="77777777" w:rsidTr="00DB4226">
        <w:tc>
          <w:tcPr>
            <w:tcW w:w="2808" w:type="dxa"/>
          </w:tcPr>
          <w:p w14:paraId="74BD5903" w14:textId="77777777" w:rsidR="00F07FC1" w:rsidRPr="00FC0045" w:rsidRDefault="00F07FC1" w:rsidP="00DB4226">
            <w:pPr>
              <w:rPr>
                <w:rFonts w:ascii="Arial" w:hAnsi="Arial" w:cs="Arial"/>
                <w:color w:val="000000" w:themeColor="text1"/>
                <w:sz w:val="20"/>
              </w:rPr>
            </w:pPr>
            <w:r w:rsidRPr="00FC0045">
              <w:rPr>
                <w:rFonts w:ascii="Arial" w:hAnsi="Arial" w:cs="Arial"/>
                <w:color w:val="000000" w:themeColor="text1"/>
                <w:sz w:val="20"/>
              </w:rPr>
              <w:t>Kneeling/crawling</w:t>
            </w:r>
          </w:p>
        </w:tc>
        <w:tc>
          <w:tcPr>
            <w:tcW w:w="990" w:type="dxa"/>
          </w:tcPr>
          <w:p w14:paraId="74BD5904" w14:textId="77777777" w:rsidR="00F07FC1" w:rsidRPr="00FC0045" w:rsidRDefault="00FC0045" w:rsidP="00DB4226">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990" w:type="dxa"/>
          </w:tcPr>
          <w:p w14:paraId="74BD5905" w14:textId="77777777" w:rsidR="00F07FC1" w:rsidRPr="00FC0045" w:rsidRDefault="00F07FC1" w:rsidP="00DB4226">
            <w:pPr>
              <w:jc w:val="center"/>
              <w:rPr>
                <w:rFonts w:ascii="Arial" w:hAnsi="Arial" w:cs="Arial"/>
                <w:color w:val="000000" w:themeColor="text1"/>
                <w:sz w:val="20"/>
              </w:rPr>
            </w:pPr>
          </w:p>
        </w:tc>
        <w:tc>
          <w:tcPr>
            <w:tcW w:w="990" w:type="dxa"/>
          </w:tcPr>
          <w:p w14:paraId="74BD5906" w14:textId="77777777" w:rsidR="00F07FC1" w:rsidRPr="00FC0045" w:rsidRDefault="00F07FC1" w:rsidP="00DB4226">
            <w:pPr>
              <w:jc w:val="center"/>
              <w:rPr>
                <w:rFonts w:ascii="Arial" w:hAnsi="Arial" w:cs="Arial"/>
                <w:color w:val="000000" w:themeColor="text1"/>
                <w:sz w:val="20"/>
              </w:rPr>
            </w:pPr>
          </w:p>
        </w:tc>
        <w:tc>
          <w:tcPr>
            <w:tcW w:w="1080" w:type="dxa"/>
          </w:tcPr>
          <w:p w14:paraId="74BD5907" w14:textId="77777777" w:rsidR="00F07FC1" w:rsidRPr="00FC0045" w:rsidRDefault="00F07FC1" w:rsidP="00DB4226">
            <w:pPr>
              <w:jc w:val="center"/>
              <w:rPr>
                <w:rFonts w:ascii="Arial" w:hAnsi="Arial" w:cs="Arial"/>
                <w:color w:val="000000" w:themeColor="text1"/>
                <w:sz w:val="20"/>
              </w:rPr>
            </w:pPr>
          </w:p>
        </w:tc>
        <w:tc>
          <w:tcPr>
            <w:tcW w:w="1080" w:type="dxa"/>
          </w:tcPr>
          <w:p w14:paraId="74BD5908" w14:textId="77777777" w:rsidR="00F07FC1" w:rsidRPr="00FC0045" w:rsidRDefault="00F07FC1" w:rsidP="00DB4226">
            <w:pPr>
              <w:jc w:val="center"/>
              <w:rPr>
                <w:rFonts w:ascii="Arial" w:hAnsi="Arial" w:cs="Arial"/>
                <w:color w:val="000000" w:themeColor="text1"/>
                <w:sz w:val="20"/>
              </w:rPr>
            </w:pPr>
          </w:p>
        </w:tc>
        <w:tc>
          <w:tcPr>
            <w:tcW w:w="2788" w:type="dxa"/>
          </w:tcPr>
          <w:p w14:paraId="74BD5909" w14:textId="77777777" w:rsidR="00F07FC1" w:rsidRPr="00FC0045" w:rsidRDefault="00F07FC1" w:rsidP="00DB4226">
            <w:pPr>
              <w:rPr>
                <w:rFonts w:ascii="Arial" w:hAnsi="Arial" w:cs="Arial"/>
                <w:color w:val="000000" w:themeColor="text1"/>
                <w:sz w:val="20"/>
              </w:rPr>
            </w:pPr>
          </w:p>
        </w:tc>
      </w:tr>
      <w:tr w:rsidR="00FC0045" w:rsidRPr="00FC0045" w14:paraId="74BD5912" w14:textId="77777777" w:rsidTr="00DB4226">
        <w:tc>
          <w:tcPr>
            <w:tcW w:w="2808" w:type="dxa"/>
          </w:tcPr>
          <w:p w14:paraId="74BD590B" w14:textId="77777777" w:rsidR="00F07FC1" w:rsidRPr="00FC0045" w:rsidRDefault="00F07FC1" w:rsidP="00DB4226">
            <w:pPr>
              <w:rPr>
                <w:rFonts w:ascii="Arial" w:hAnsi="Arial" w:cs="Arial"/>
                <w:color w:val="000000" w:themeColor="text1"/>
                <w:sz w:val="20"/>
              </w:rPr>
            </w:pPr>
            <w:r w:rsidRPr="00FC0045">
              <w:rPr>
                <w:rFonts w:ascii="Arial" w:hAnsi="Arial" w:cs="Arial"/>
                <w:color w:val="000000" w:themeColor="text1"/>
                <w:sz w:val="20"/>
              </w:rPr>
              <w:t>Stooping (bend at waist)</w:t>
            </w:r>
          </w:p>
        </w:tc>
        <w:tc>
          <w:tcPr>
            <w:tcW w:w="990" w:type="dxa"/>
          </w:tcPr>
          <w:p w14:paraId="74BD590C" w14:textId="77777777" w:rsidR="00F07FC1" w:rsidRPr="00FC0045" w:rsidRDefault="00F07FC1" w:rsidP="00DB4226">
            <w:pPr>
              <w:jc w:val="center"/>
              <w:rPr>
                <w:rFonts w:ascii="Arial" w:hAnsi="Arial" w:cs="Arial"/>
                <w:color w:val="000000" w:themeColor="text1"/>
                <w:sz w:val="20"/>
              </w:rPr>
            </w:pPr>
          </w:p>
        </w:tc>
        <w:tc>
          <w:tcPr>
            <w:tcW w:w="990" w:type="dxa"/>
          </w:tcPr>
          <w:p w14:paraId="74BD590D" w14:textId="77777777" w:rsidR="00F07FC1" w:rsidRPr="00FC0045" w:rsidRDefault="00F07FC1" w:rsidP="00DB4226">
            <w:pPr>
              <w:jc w:val="center"/>
              <w:rPr>
                <w:rFonts w:ascii="Arial" w:hAnsi="Arial" w:cs="Arial"/>
                <w:color w:val="000000" w:themeColor="text1"/>
                <w:sz w:val="20"/>
              </w:rPr>
            </w:pPr>
          </w:p>
        </w:tc>
        <w:tc>
          <w:tcPr>
            <w:tcW w:w="990" w:type="dxa"/>
          </w:tcPr>
          <w:p w14:paraId="74BD590E" w14:textId="77777777" w:rsidR="00F07FC1" w:rsidRPr="00FC0045" w:rsidRDefault="00FC0045" w:rsidP="00DB4226">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74BD590F" w14:textId="77777777" w:rsidR="00F07FC1" w:rsidRPr="00FC0045" w:rsidRDefault="00F07FC1" w:rsidP="00DB4226">
            <w:pPr>
              <w:jc w:val="center"/>
              <w:rPr>
                <w:rFonts w:ascii="Arial" w:hAnsi="Arial" w:cs="Arial"/>
                <w:color w:val="000000" w:themeColor="text1"/>
                <w:sz w:val="20"/>
              </w:rPr>
            </w:pPr>
          </w:p>
        </w:tc>
        <w:tc>
          <w:tcPr>
            <w:tcW w:w="1080" w:type="dxa"/>
          </w:tcPr>
          <w:p w14:paraId="74BD5910" w14:textId="77777777" w:rsidR="00F07FC1" w:rsidRPr="00FC0045" w:rsidRDefault="00F07FC1" w:rsidP="00DB4226">
            <w:pPr>
              <w:jc w:val="center"/>
              <w:rPr>
                <w:rFonts w:ascii="Arial" w:hAnsi="Arial" w:cs="Arial"/>
                <w:color w:val="000000" w:themeColor="text1"/>
                <w:sz w:val="20"/>
              </w:rPr>
            </w:pPr>
          </w:p>
        </w:tc>
        <w:tc>
          <w:tcPr>
            <w:tcW w:w="2788" w:type="dxa"/>
          </w:tcPr>
          <w:p w14:paraId="74BD5911" w14:textId="77777777" w:rsidR="00F07FC1" w:rsidRPr="00FC0045" w:rsidRDefault="00F07FC1" w:rsidP="00DB4226">
            <w:pPr>
              <w:rPr>
                <w:rFonts w:ascii="Arial" w:hAnsi="Arial" w:cs="Arial"/>
                <w:color w:val="000000" w:themeColor="text1"/>
                <w:sz w:val="20"/>
              </w:rPr>
            </w:pPr>
          </w:p>
        </w:tc>
      </w:tr>
      <w:tr w:rsidR="00FC0045" w:rsidRPr="00FC0045" w14:paraId="74BD591A" w14:textId="77777777" w:rsidTr="00DB4226">
        <w:tc>
          <w:tcPr>
            <w:tcW w:w="2808" w:type="dxa"/>
          </w:tcPr>
          <w:p w14:paraId="74BD5913" w14:textId="77777777" w:rsidR="00F07FC1" w:rsidRPr="00FC0045" w:rsidRDefault="00F07FC1" w:rsidP="00DB4226">
            <w:pPr>
              <w:rPr>
                <w:rFonts w:ascii="Arial" w:hAnsi="Arial" w:cs="Arial"/>
                <w:color w:val="000000" w:themeColor="text1"/>
                <w:sz w:val="20"/>
              </w:rPr>
            </w:pPr>
            <w:r w:rsidRPr="00FC0045">
              <w:rPr>
                <w:rFonts w:ascii="Arial" w:hAnsi="Arial" w:cs="Arial"/>
                <w:color w:val="000000" w:themeColor="text1"/>
                <w:sz w:val="20"/>
              </w:rPr>
              <w:t>Twisting (knees/waist/neck)</w:t>
            </w:r>
          </w:p>
        </w:tc>
        <w:tc>
          <w:tcPr>
            <w:tcW w:w="990" w:type="dxa"/>
          </w:tcPr>
          <w:p w14:paraId="74BD5914" w14:textId="77777777" w:rsidR="00F07FC1" w:rsidRPr="00FC0045" w:rsidRDefault="00F07FC1" w:rsidP="00DB4226">
            <w:pPr>
              <w:jc w:val="center"/>
              <w:rPr>
                <w:rFonts w:ascii="Arial" w:hAnsi="Arial" w:cs="Arial"/>
                <w:color w:val="000000" w:themeColor="text1"/>
                <w:sz w:val="20"/>
              </w:rPr>
            </w:pPr>
          </w:p>
        </w:tc>
        <w:tc>
          <w:tcPr>
            <w:tcW w:w="990" w:type="dxa"/>
          </w:tcPr>
          <w:p w14:paraId="74BD5915" w14:textId="77777777" w:rsidR="00F07FC1" w:rsidRPr="00FC0045" w:rsidRDefault="00F07FC1" w:rsidP="00DB4226">
            <w:pPr>
              <w:jc w:val="center"/>
              <w:rPr>
                <w:rFonts w:ascii="Arial" w:hAnsi="Arial" w:cs="Arial"/>
                <w:color w:val="000000" w:themeColor="text1"/>
                <w:sz w:val="20"/>
              </w:rPr>
            </w:pPr>
          </w:p>
        </w:tc>
        <w:tc>
          <w:tcPr>
            <w:tcW w:w="990" w:type="dxa"/>
          </w:tcPr>
          <w:p w14:paraId="74BD5916" w14:textId="77777777" w:rsidR="00F07FC1" w:rsidRPr="00FC0045" w:rsidRDefault="00FC0045" w:rsidP="00DB4226">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74BD5917" w14:textId="77777777" w:rsidR="00F07FC1" w:rsidRPr="00FC0045" w:rsidRDefault="00F07FC1" w:rsidP="00DB4226">
            <w:pPr>
              <w:jc w:val="center"/>
              <w:rPr>
                <w:rFonts w:ascii="Arial" w:hAnsi="Arial" w:cs="Arial"/>
                <w:color w:val="000000" w:themeColor="text1"/>
                <w:sz w:val="20"/>
              </w:rPr>
            </w:pPr>
          </w:p>
        </w:tc>
        <w:tc>
          <w:tcPr>
            <w:tcW w:w="1080" w:type="dxa"/>
          </w:tcPr>
          <w:p w14:paraId="74BD5918" w14:textId="77777777" w:rsidR="00F07FC1" w:rsidRPr="00FC0045" w:rsidRDefault="00F07FC1" w:rsidP="00DB4226">
            <w:pPr>
              <w:jc w:val="center"/>
              <w:rPr>
                <w:rFonts w:ascii="Arial" w:hAnsi="Arial" w:cs="Arial"/>
                <w:color w:val="000000" w:themeColor="text1"/>
                <w:sz w:val="20"/>
              </w:rPr>
            </w:pPr>
          </w:p>
        </w:tc>
        <w:tc>
          <w:tcPr>
            <w:tcW w:w="2788" w:type="dxa"/>
          </w:tcPr>
          <w:p w14:paraId="74BD5919" w14:textId="77777777" w:rsidR="00F07FC1" w:rsidRPr="00FC0045" w:rsidRDefault="00F07FC1" w:rsidP="00DB4226">
            <w:pPr>
              <w:rPr>
                <w:rFonts w:ascii="Arial" w:hAnsi="Arial" w:cs="Arial"/>
                <w:color w:val="000000" w:themeColor="text1"/>
                <w:sz w:val="20"/>
              </w:rPr>
            </w:pPr>
          </w:p>
        </w:tc>
      </w:tr>
      <w:tr w:rsidR="00FC0045" w:rsidRPr="00FC0045" w14:paraId="74BD5922" w14:textId="77777777" w:rsidTr="00DB4226">
        <w:tc>
          <w:tcPr>
            <w:tcW w:w="2808" w:type="dxa"/>
          </w:tcPr>
          <w:p w14:paraId="74BD591B" w14:textId="77777777" w:rsidR="00F07FC1" w:rsidRPr="00FC0045" w:rsidRDefault="00F07FC1" w:rsidP="00DB4226">
            <w:pPr>
              <w:rPr>
                <w:rFonts w:ascii="Arial" w:hAnsi="Arial" w:cs="Arial"/>
                <w:color w:val="000000" w:themeColor="text1"/>
                <w:sz w:val="20"/>
              </w:rPr>
            </w:pPr>
            <w:r w:rsidRPr="00FC0045">
              <w:rPr>
                <w:rFonts w:ascii="Arial" w:hAnsi="Arial" w:cs="Arial"/>
                <w:color w:val="000000" w:themeColor="text1"/>
                <w:sz w:val="20"/>
              </w:rPr>
              <w:t>Turning/Pivoting</w:t>
            </w:r>
          </w:p>
        </w:tc>
        <w:tc>
          <w:tcPr>
            <w:tcW w:w="990" w:type="dxa"/>
          </w:tcPr>
          <w:p w14:paraId="74BD591C" w14:textId="77777777" w:rsidR="00F07FC1" w:rsidRPr="00FC0045" w:rsidRDefault="00F07FC1" w:rsidP="00DB4226">
            <w:pPr>
              <w:jc w:val="center"/>
              <w:rPr>
                <w:rFonts w:ascii="Arial" w:hAnsi="Arial" w:cs="Arial"/>
                <w:color w:val="000000" w:themeColor="text1"/>
                <w:sz w:val="20"/>
              </w:rPr>
            </w:pPr>
          </w:p>
        </w:tc>
        <w:tc>
          <w:tcPr>
            <w:tcW w:w="990" w:type="dxa"/>
          </w:tcPr>
          <w:p w14:paraId="74BD591D" w14:textId="77777777" w:rsidR="00F07FC1" w:rsidRPr="00FC0045" w:rsidRDefault="00F07FC1" w:rsidP="00DB4226">
            <w:pPr>
              <w:jc w:val="center"/>
              <w:rPr>
                <w:rFonts w:ascii="Arial" w:hAnsi="Arial" w:cs="Arial"/>
                <w:color w:val="000000" w:themeColor="text1"/>
                <w:sz w:val="20"/>
              </w:rPr>
            </w:pPr>
          </w:p>
        </w:tc>
        <w:tc>
          <w:tcPr>
            <w:tcW w:w="990" w:type="dxa"/>
          </w:tcPr>
          <w:p w14:paraId="74BD591E" w14:textId="77777777" w:rsidR="00F07FC1" w:rsidRPr="00FC0045" w:rsidRDefault="00FC0045" w:rsidP="00DB4226">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74BD591F" w14:textId="77777777" w:rsidR="00F07FC1" w:rsidRPr="00FC0045" w:rsidRDefault="00F07FC1" w:rsidP="00DB4226">
            <w:pPr>
              <w:jc w:val="center"/>
              <w:rPr>
                <w:rFonts w:ascii="Arial" w:hAnsi="Arial" w:cs="Arial"/>
                <w:color w:val="000000" w:themeColor="text1"/>
                <w:sz w:val="20"/>
              </w:rPr>
            </w:pPr>
          </w:p>
        </w:tc>
        <w:tc>
          <w:tcPr>
            <w:tcW w:w="1080" w:type="dxa"/>
          </w:tcPr>
          <w:p w14:paraId="74BD5920" w14:textId="77777777" w:rsidR="00F07FC1" w:rsidRPr="00FC0045" w:rsidRDefault="00F07FC1" w:rsidP="00DB4226">
            <w:pPr>
              <w:jc w:val="center"/>
              <w:rPr>
                <w:rFonts w:ascii="Arial" w:hAnsi="Arial" w:cs="Arial"/>
                <w:color w:val="000000" w:themeColor="text1"/>
                <w:sz w:val="20"/>
              </w:rPr>
            </w:pPr>
          </w:p>
        </w:tc>
        <w:tc>
          <w:tcPr>
            <w:tcW w:w="2788" w:type="dxa"/>
          </w:tcPr>
          <w:p w14:paraId="74BD5921" w14:textId="77777777" w:rsidR="00F07FC1" w:rsidRPr="00FC0045" w:rsidRDefault="00F07FC1" w:rsidP="00DB4226">
            <w:pPr>
              <w:rPr>
                <w:rFonts w:ascii="Arial" w:hAnsi="Arial" w:cs="Arial"/>
                <w:color w:val="000000" w:themeColor="text1"/>
                <w:sz w:val="20"/>
              </w:rPr>
            </w:pPr>
          </w:p>
        </w:tc>
      </w:tr>
      <w:tr w:rsidR="00FC0045" w:rsidRPr="00FC0045" w14:paraId="74BD592A" w14:textId="77777777" w:rsidTr="00DB4226">
        <w:tc>
          <w:tcPr>
            <w:tcW w:w="2808" w:type="dxa"/>
          </w:tcPr>
          <w:p w14:paraId="74BD5923" w14:textId="77777777" w:rsidR="00F07FC1" w:rsidRPr="00FC0045" w:rsidRDefault="00F07FC1" w:rsidP="00DB4226">
            <w:pPr>
              <w:rPr>
                <w:rFonts w:ascii="Arial" w:hAnsi="Arial" w:cs="Arial"/>
                <w:color w:val="000000" w:themeColor="text1"/>
                <w:sz w:val="20"/>
              </w:rPr>
            </w:pPr>
            <w:r w:rsidRPr="00FC0045">
              <w:rPr>
                <w:rFonts w:ascii="Arial" w:hAnsi="Arial" w:cs="Arial"/>
                <w:color w:val="000000" w:themeColor="text1"/>
                <w:sz w:val="20"/>
              </w:rPr>
              <w:t>Climbing</w:t>
            </w:r>
          </w:p>
        </w:tc>
        <w:tc>
          <w:tcPr>
            <w:tcW w:w="990" w:type="dxa"/>
          </w:tcPr>
          <w:p w14:paraId="74BD5924" w14:textId="77777777" w:rsidR="00F07FC1" w:rsidRPr="00FC0045" w:rsidRDefault="00FC0045" w:rsidP="00DB4226">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990" w:type="dxa"/>
          </w:tcPr>
          <w:p w14:paraId="74BD5925" w14:textId="77777777" w:rsidR="00F07FC1" w:rsidRPr="00FC0045" w:rsidRDefault="00F07FC1" w:rsidP="00DB4226">
            <w:pPr>
              <w:jc w:val="center"/>
              <w:rPr>
                <w:rFonts w:ascii="Arial" w:hAnsi="Arial" w:cs="Arial"/>
                <w:color w:val="000000" w:themeColor="text1"/>
                <w:sz w:val="20"/>
              </w:rPr>
            </w:pPr>
          </w:p>
        </w:tc>
        <w:tc>
          <w:tcPr>
            <w:tcW w:w="990" w:type="dxa"/>
          </w:tcPr>
          <w:p w14:paraId="74BD5926" w14:textId="77777777" w:rsidR="00F07FC1" w:rsidRPr="00FC0045" w:rsidRDefault="00F07FC1" w:rsidP="00DB4226">
            <w:pPr>
              <w:jc w:val="center"/>
              <w:rPr>
                <w:rFonts w:ascii="Arial" w:hAnsi="Arial" w:cs="Arial"/>
                <w:color w:val="000000" w:themeColor="text1"/>
                <w:sz w:val="20"/>
              </w:rPr>
            </w:pPr>
          </w:p>
        </w:tc>
        <w:tc>
          <w:tcPr>
            <w:tcW w:w="1080" w:type="dxa"/>
          </w:tcPr>
          <w:p w14:paraId="74BD5927" w14:textId="77777777" w:rsidR="00F07FC1" w:rsidRPr="00FC0045" w:rsidRDefault="00F07FC1" w:rsidP="00DB4226">
            <w:pPr>
              <w:jc w:val="center"/>
              <w:rPr>
                <w:rFonts w:ascii="Arial" w:hAnsi="Arial" w:cs="Arial"/>
                <w:color w:val="000000" w:themeColor="text1"/>
                <w:sz w:val="20"/>
              </w:rPr>
            </w:pPr>
          </w:p>
        </w:tc>
        <w:tc>
          <w:tcPr>
            <w:tcW w:w="1080" w:type="dxa"/>
          </w:tcPr>
          <w:p w14:paraId="74BD5928" w14:textId="77777777" w:rsidR="00F07FC1" w:rsidRPr="00FC0045" w:rsidRDefault="00F07FC1" w:rsidP="00DB4226">
            <w:pPr>
              <w:jc w:val="center"/>
              <w:rPr>
                <w:rFonts w:ascii="Arial" w:hAnsi="Arial" w:cs="Arial"/>
                <w:color w:val="000000" w:themeColor="text1"/>
                <w:sz w:val="20"/>
              </w:rPr>
            </w:pPr>
          </w:p>
        </w:tc>
        <w:tc>
          <w:tcPr>
            <w:tcW w:w="2788" w:type="dxa"/>
          </w:tcPr>
          <w:p w14:paraId="74BD5929" w14:textId="77777777" w:rsidR="00F07FC1" w:rsidRPr="00FC0045" w:rsidRDefault="00F07FC1" w:rsidP="00DB4226">
            <w:pPr>
              <w:rPr>
                <w:rFonts w:ascii="Arial" w:hAnsi="Arial" w:cs="Arial"/>
                <w:color w:val="000000" w:themeColor="text1"/>
                <w:sz w:val="20"/>
              </w:rPr>
            </w:pPr>
          </w:p>
        </w:tc>
      </w:tr>
      <w:tr w:rsidR="00FC0045" w:rsidRPr="00FC0045" w14:paraId="74BD5932" w14:textId="77777777" w:rsidTr="00DB4226">
        <w:tc>
          <w:tcPr>
            <w:tcW w:w="2808" w:type="dxa"/>
          </w:tcPr>
          <w:p w14:paraId="74BD592B" w14:textId="77777777" w:rsidR="00F07FC1" w:rsidRPr="00FC0045" w:rsidRDefault="00F07FC1" w:rsidP="00DB4226">
            <w:pPr>
              <w:rPr>
                <w:rFonts w:ascii="Arial" w:hAnsi="Arial" w:cs="Arial"/>
                <w:color w:val="000000" w:themeColor="text1"/>
                <w:sz w:val="20"/>
              </w:rPr>
            </w:pPr>
            <w:r w:rsidRPr="00FC0045">
              <w:rPr>
                <w:rFonts w:ascii="Arial" w:hAnsi="Arial" w:cs="Arial"/>
                <w:color w:val="000000" w:themeColor="text1"/>
                <w:sz w:val="20"/>
              </w:rPr>
              <w:t>Balancing</w:t>
            </w:r>
          </w:p>
        </w:tc>
        <w:tc>
          <w:tcPr>
            <w:tcW w:w="990" w:type="dxa"/>
          </w:tcPr>
          <w:p w14:paraId="74BD592C" w14:textId="77777777" w:rsidR="00F07FC1" w:rsidRPr="00FC0045" w:rsidRDefault="00FC0045" w:rsidP="00DB4226">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990" w:type="dxa"/>
          </w:tcPr>
          <w:p w14:paraId="74BD592D" w14:textId="77777777" w:rsidR="00F07FC1" w:rsidRPr="00FC0045" w:rsidRDefault="00F07FC1" w:rsidP="00DB4226">
            <w:pPr>
              <w:jc w:val="center"/>
              <w:rPr>
                <w:rFonts w:ascii="Arial" w:hAnsi="Arial" w:cs="Arial"/>
                <w:color w:val="000000" w:themeColor="text1"/>
                <w:sz w:val="20"/>
              </w:rPr>
            </w:pPr>
          </w:p>
        </w:tc>
        <w:tc>
          <w:tcPr>
            <w:tcW w:w="990" w:type="dxa"/>
          </w:tcPr>
          <w:p w14:paraId="74BD592E" w14:textId="77777777" w:rsidR="00F07FC1" w:rsidRPr="00FC0045" w:rsidRDefault="00F07FC1" w:rsidP="00DB4226">
            <w:pPr>
              <w:jc w:val="center"/>
              <w:rPr>
                <w:rFonts w:ascii="Arial" w:hAnsi="Arial" w:cs="Arial"/>
                <w:color w:val="000000" w:themeColor="text1"/>
                <w:sz w:val="20"/>
              </w:rPr>
            </w:pPr>
          </w:p>
        </w:tc>
        <w:tc>
          <w:tcPr>
            <w:tcW w:w="1080" w:type="dxa"/>
          </w:tcPr>
          <w:p w14:paraId="74BD592F" w14:textId="77777777" w:rsidR="00F07FC1" w:rsidRPr="00FC0045" w:rsidRDefault="00F07FC1" w:rsidP="00DB4226">
            <w:pPr>
              <w:jc w:val="center"/>
              <w:rPr>
                <w:rFonts w:ascii="Arial" w:hAnsi="Arial" w:cs="Arial"/>
                <w:color w:val="000000" w:themeColor="text1"/>
                <w:sz w:val="20"/>
              </w:rPr>
            </w:pPr>
          </w:p>
        </w:tc>
        <w:tc>
          <w:tcPr>
            <w:tcW w:w="1080" w:type="dxa"/>
          </w:tcPr>
          <w:p w14:paraId="74BD5930" w14:textId="77777777" w:rsidR="00F07FC1" w:rsidRPr="00FC0045" w:rsidRDefault="00F07FC1" w:rsidP="00DB4226">
            <w:pPr>
              <w:jc w:val="center"/>
              <w:rPr>
                <w:rFonts w:ascii="Arial" w:hAnsi="Arial" w:cs="Arial"/>
                <w:color w:val="000000" w:themeColor="text1"/>
                <w:sz w:val="20"/>
              </w:rPr>
            </w:pPr>
          </w:p>
        </w:tc>
        <w:tc>
          <w:tcPr>
            <w:tcW w:w="2788" w:type="dxa"/>
          </w:tcPr>
          <w:p w14:paraId="74BD5931" w14:textId="77777777" w:rsidR="00F07FC1" w:rsidRPr="00FC0045" w:rsidRDefault="00F07FC1" w:rsidP="00DB4226">
            <w:pPr>
              <w:rPr>
                <w:rFonts w:ascii="Arial" w:hAnsi="Arial" w:cs="Arial"/>
                <w:color w:val="000000" w:themeColor="text1"/>
                <w:sz w:val="20"/>
              </w:rPr>
            </w:pPr>
          </w:p>
        </w:tc>
      </w:tr>
      <w:tr w:rsidR="00FC0045" w:rsidRPr="00FC0045" w14:paraId="74BD593A" w14:textId="77777777" w:rsidTr="00DB4226">
        <w:tc>
          <w:tcPr>
            <w:tcW w:w="2808" w:type="dxa"/>
          </w:tcPr>
          <w:p w14:paraId="74BD5933" w14:textId="77777777" w:rsidR="00F07FC1" w:rsidRPr="00FC0045" w:rsidRDefault="00F07FC1" w:rsidP="00DB4226">
            <w:pPr>
              <w:rPr>
                <w:rFonts w:ascii="Arial" w:hAnsi="Arial" w:cs="Arial"/>
                <w:color w:val="000000" w:themeColor="text1"/>
                <w:sz w:val="20"/>
              </w:rPr>
            </w:pPr>
            <w:r w:rsidRPr="00FC0045">
              <w:rPr>
                <w:rFonts w:ascii="Arial" w:hAnsi="Arial" w:cs="Arial"/>
                <w:color w:val="000000" w:themeColor="text1"/>
                <w:sz w:val="20"/>
              </w:rPr>
              <w:t>Reaching overhead</w:t>
            </w:r>
          </w:p>
        </w:tc>
        <w:tc>
          <w:tcPr>
            <w:tcW w:w="990" w:type="dxa"/>
          </w:tcPr>
          <w:p w14:paraId="74BD5934" w14:textId="77777777" w:rsidR="00F07FC1" w:rsidRPr="00FC0045" w:rsidRDefault="00F07FC1" w:rsidP="00DB4226">
            <w:pPr>
              <w:jc w:val="center"/>
              <w:rPr>
                <w:rFonts w:ascii="Arial" w:hAnsi="Arial" w:cs="Arial"/>
                <w:color w:val="000000" w:themeColor="text1"/>
                <w:sz w:val="20"/>
              </w:rPr>
            </w:pPr>
          </w:p>
        </w:tc>
        <w:tc>
          <w:tcPr>
            <w:tcW w:w="990" w:type="dxa"/>
          </w:tcPr>
          <w:p w14:paraId="74BD5935" w14:textId="77777777" w:rsidR="00F07FC1" w:rsidRPr="00FC0045" w:rsidRDefault="00FC0045" w:rsidP="00DB4226">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990" w:type="dxa"/>
          </w:tcPr>
          <w:p w14:paraId="74BD5936" w14:textId="77777777" w:rsidR="00F07FC1" w:rsidRPr="00FC0045" w:rsidRDefault="00F07FC1" w:rsidP="00DB4226">
            <w:pPr>
              <w:jc w:val="center"/>
              <w:rPr>
                <w:rFonts w:ascii="Arial" w:hAnsi="Arial" w:cs="Arial"/>
                <w:color w:val="000000" w:themeColor="text1"/>
                <w:sz w:val="20"/>
              </w:rPr>
            </w:pPr>
          </w:p>
        </w:tc>
        <w:tc>
          <w:tcPr>
            <w:tcW w:w="1080" w:type="dxa"/>
          </w:tcPr>
          <w:p w14:paraId="74BD5937" w14:textId="77777777" w:rsidR="00F07FC1" w:rsidRPr="00FC0045" w:rsidRDefault="00F07FC1" w:rsidP="00DB4226">
            <w:pPr>
              <w:jc w:val="center"/>
              <w:rPr>
                <w:rFonts w:ascii="Arial" w:hAnsi="Arial" w:cs="Arial"/>
                <w:color w:val="000000" w:themeColor="text1"/>
                <w:sz w:val="20"/>
              </w:rPr>
            </w:pPr>
          </w:p>
        </w:tc>
        <w:tc>
          <w:tcPr>
            <w:tcW w:w="1080" w:type="dxa"/>
          </w:tcPr>
          <w:p w14:paraId="74BD5938" w14:textId="77777777" w:rsidR="00F07FC1" w:rsidRPr="00FC0045" w:rsidRDefault="00F07FC1" w:rsidP="00DB4226">
            <w:pPr>
              <w:jc w:val="center"/>
              <w:rPr>
                <w:rFonts w:ascii="Arial" w:hAnsi="Arial" w:cs="Arial"/>
                <w:color w:val="000000" w:themeColor="text1"/>
                <w:sz w:val="20"/>
              </w:rPr>
            </w:pPr>
          </w:p>
        </w:tc>
        <w:tc>
          <w:tcPr>
            <w:tcW w:w="2788" w:type="dxa"/>
          </w:tcPr>
          <w:p w14:paraId="74BD5939" w14:textId="77777777" w:rsidR="00F07FC1" w:rsidRPr="00FC0045" w:rsidRDefault="00F07FC1" w:rsidP="00DB4226">
            <w:pPr>
              <w:rPr>
                <w:rFonts w:ascii="Arial" w:hAnsi="Arial" w:cs="Arial"/>
                <w:color w:val="000000" w:themeColor="text1"/>
                <w:sz w:val="20"/>
              </w:rPr>
            </w:pPr>
          </w:p>
        </w:tc>
      </w:tr>
      <w:tr w:rsidR="00FC0045" w:rsidRPr="00FC0045" w14:paraId="74BD5942" w14:textId="77777777" w:rsidTr="00DB4226">
        <w:tc>
          <w:tcPr>
            <w:tcW w:w="2808" w:type="dxa"/>
          </w:tcPr>
          <w:p w14:paraId="74BD593B" w14:textId="77777777" w:rsidR="00F07FC1" w:rsidRPr="00FC0045" w:rsidRDefault="00F07FC1" w:rsidP="00DB4226">
            <w:pPr>
              <w:rPr>
                <w:rFonts w:ascii="Arial" w:hAnsi="Arial" w:cs="Arial"/>
                <w:color w:val="000000" w:themeColor="text1"/>
                <w:sz w:val="20"/>
              </w:rPr>
            </w:pPr>
            <w:r w:rsidRPr="00FC0045">
              <w:rPr>
                <w:rFonts w:ascii="Arial" w:hAnsi="Arial" w:cs="Arial"/>
                <w:color w:val="000000" w:themeColor="text1"/>
                <w:sz w:val="20"/>
              </w:rPr>
              <w:t>Reaching extension</w:t>
            </w:r>
          </w:p>
        </w:tc>
        <w:tc>
          <w:tcPr>
            <w:tcW w:w="990" w:type="dxa"/>
          </w:tcPr>
          <w:p w14:paraId="74BD593C" w14:textId="77777777" w:rsidR="00F07FC1" w:rsidRPr="00FC0045" w:rsidRDefault="00F07FC1" w:rsidP="00DB4226">
            <w:pPr>
              <w:jc w:val="center"/>
              <w:rPr>
                <w:rFonts w:ascii="Arial" w:hAnsi="Arial" w:cs="Arial"/>
                <w:color w:val="000000" w:themeColor="text1"/>
                <w:sz w:val="20"/>
              </w:rPr>
            </w:pPr>
          </w:p>
        </w:tc>
        <w:tc>
          <w:tcPr>
            <w:tcW w:w="990" w:type="dxa"/>
          </w:tcPr>
          <w:p w14:paraId="74BD593D" w14:textId="77777777" w:rsidR="00F07FC1" w:rsidRPr="00FC0045" w:rsidRDefault="00F07FC1" w:rsidP="00DB4226">
            <w:pPr>
              <w:jc w:val="center"/>
              <w:rPr>
                <w:rFonts w:ascii="Arial" w:hAnsi="Arial" w:cs="Arial"/>
                <w:color w:val="000000" w:themeColor="text1"/>
                <w:sz w:val="20"/>
              </w:rPr>
            </w:pPr>
          </w:p>
        </w:tc>
        <w:tc>
          <w:tcPr>
            <w:tcW w:w="990" w:type="dxa"/>
          </w:tcPr>
          <w:p w14:paraId="74BD593E" w14:textId="77777777" w:rsidR="00F07FC1" w:rsidRPr="00FC0045" w:rsidRDefault="00F07FC1" w:rsidP="00DB4226">
            <w:pPr>
              <w:jc w:val="center"/>
              <w:rPr>
                <w:rFonts w:ascii="Arial" w:hAnsi="Arial" w:cs="Arial"/>
                <w:color w:val="000000" w:themeColor="text1"/>
                <w:sz w:val="20"/>
              </w:rPr>
            </w:pPr>
          </w:p>
        </w:tc>
        <w:tc>
          <w:tcPr>
            <w:tcW w:w="1080" w:type="dxa"/>
          </w:tcPr>
          <w:p w14:paraId="74BD593F" w14:textId="77777777" w:rsidR="00F07FC1" w:rsidRPr="00FC0045" w:rsidRDefault="00FC0045" w:rsidP="00DB4226">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74BD5940" w14:textId="77777777" w:rsidR="00F07FC1" w:rsidRPr="00FC0045" w:rsidRDefault="00F07FC1" w:rsidP="00DB4226">
            <w:pPr>
              <w:jc w:val="center"/>
              <w:rPr>
                <w:rFonts w:ascii="Arial" w:hAnsi="Arial" w:cs="Arial"/>
                <w:color w:val="000000" w:themeColor="text1"/>
                <w:sz w:val="20"/>
              </w:rPr>
            </w:pPr>
          </w:p>
        </w:tc>
        <w:tc>
          <w:tcPr>
            <w:tcW w:w="2788" w:type="dxa"/>
          </w:tcPr>
          <w:p w14:paraId="74BD5941" w14:textId="77777777" w:rsidR="00F07FC1" w:rsidRPr="00FC0045" w:rsidRDefault="00F07FC1" w:rsidP="00DB4226">
            <w:pPr>
              <w:rPr>
                <w:rFonts w:ascii="Arial" w:hAnsi="Arial" w:cs="Arial"/>
                <w:color w:val="000000" w:themeColor="text1"/>
                <w:sz w:val="20"/>
              </w:rPr>
            </w:pPr>
          </w:p>
        </w:tc>
      </w:tr>
      <w:tr w:rsidR="00FC0045" w:rsidRPr="00FC0045" w14:paraId="74BD594A" w14:textId="77777777" w:rsidTr="00DB4226">
        <w:tc>
          <w:tcPr>
            <w:tcW w:w="2808" w:type="dxa"/>
          </w:tcPr>
          <w:p w14:paraId="74BD5943" w14:textId="77777777" w:rsidR="00F07FC1" w:rsidRPr="00FC0045" w:rsidRDefault="00F07FC1" w:rsidP="00DB4226">
            <w:pPr>
              <w:rPr>
                <w:rFonts w:ascii="Arial" w:hAnsi="Arial" w:cs="Arial"/>
                <w:color w:val="000000" w:themeColor="text1"/>
                <w:sz w:val="20"/>
              </w:rPr>
            </w:pPr>
            <w:r w:rsidRPr="00FC0045">
              <w:rPr>
                <w:rFonts w:ascii="Arial" w:hAnsi="Arial" w:cs="Arial"/>
                <w:color w:val="000000" w:themeColor="text1"/>
                <w:sz w:val="20"/>
              </w:rPr>
              <w:t>Grasping</w:t>
            </w:r>
          </w:p>
        </w:tc>
        <w:tc>
          <w:tcPr>
            <w:tcW w:w="990" w:type="dxa"/>
          </w:tcPr>
          <w:p w14:paraId="74BD5944" w14:textId="77777777" w:rsidR="00F07FC1" w:rsidRPr="00FC0045" w:rsidRDefault="00F07FC1" w:rsidP="00DB4226">
            <w:pPr>
              <w:jc w:val="center"/>
              <w:rPr>
                <w:rFonts w:ascii="Arial" w:hAnsi="Arial" w:cs="Arial"/>
                <w:color w:val="000000" w:themeColor="text1"/>
                <w:sz w:val="20"/>
              </w:rPr>
            </w:pPr>
          </w:p>
        </w:tc>
        <w:tc>
          <w:tcPr>
            <w:tcW w:w="990" w:type="dxa"/>
          </w:tcPr>
          <w:p w14:paraId="74BD5945" w14:textId="77777777" w:rsidR="00F07FC1" w:rsidRPr="00FC0045" w:rsidRDefault="00F07FC1" w:rsidP="00DB4226">
            <w:pPr>
              <w:jc w:val="center"/>
              <w:rPr>
                <w:rFonts w:ascii="Arial" w:hAnsi="Arial" w:cs="Arial"/>
                <w:color w:val="000000" w:themeColor="text1"/>
                <w:sz w:val="20"/>
              </w:rPr>
            </w:pPr>
          </w:p>
        </w:tc>
        <w:tc>
          <w:tcPr>
            <w:tcW w:w="990" w:type="dxa"/>
          </w:tcPr>
          <w:p w14:paraId="74BD5946" w14:textId="77777777" w:rsidR="00F07FC1" w:rsidRPr="00FC0045" w:rsidRDefault="00F07FC1" w:rsidP="00DB4226">
            <w:pPr>
              <w:jc w:val="center"/>
              <w:rPr>
                <w:rFonts w:ascii="Arial" w:hAnsi="Arial" w:cs="Arial"/>
                <w:color w:val="000000" w:themeColor="text1"/>
                <w:sz w:val="20"/>
              </w:rPr>
            </w:pPr>
          </w:p>
        </w:tc>
        <w:tc>
          <w:tcPr>
            <w:tcW w:w="1080" w:type="dxa"/>
          </w:tcPr>
          <w:p w14:paraId="74BD5947" w14:textId="77777777" w:rsidR="00F07FC1" w:rsidRPr="00FC0045" w:rsidRDefault="00FC0045" w:rsidP="00DB4226">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74BD5948" w14:textId="77777777" w:rsidR="00F07FC1" w:rsidRPr="00FC0045" w:rsidRDefault="00F07FC1" w:rsidP="00DB4226">
            <w:pPr>
              <w:jc w:val="center"/>
              <w:rPr>
                <w:rFonts w:ascii="Arial" w:hAnsi="Arial" w:cs="Arial"/>
                <w:color w:val="000000" w:themeColor="text1"/>
                <w:sz w:val="20"/>
              </w:rPr>
            </w:pPr>
          </w:p>
        </w:tc>
        <w:tc>
          <w:tcPr>
            <w:tcW w:w="2788" w:type="dxa"/>
          </w:tcPr>
          <w:p w14:paraId="74BD5949" w14:textId="77777777" w:rsidR="00F07FC1" w:rsidRPr="00FC0045" w:rsidRDefault="00F07FC1" w:rsidP="00DB4226">
            <w:pPr>
              <w:rPr>
                <w:rFonts w:ascii="Arial" w:hAnsi="Arial" w:cs="Arial"/>
                <w:color w:val="000000" w:themeColor="text1"/>
                <w:sz w:val="20"/>
              </w:rPr>
            </w:pPr>
          </w:p>
        </w:tc>
      </w:tr>
      <w:tr w:rsidR="00FC0045" w:rsidRPr="00FC0045" w14:paraId="74BD5952" w14:textId="77777777" w:rsidTr="00DB4226">
        <w:tc>
          <w:tcPr>
            <w:tcW w:w="2808" w:type="dxa"/>
          </w:tcPr>
          <w:p w14:paraId="74BD594B" w14:textId="77777777" w:rsidR="00F07FC1" w:rsidRPr="00FC0045" w:rsidRDefault="00F07FC1" w:rsidP="00DB4226">
            <w:pPr>
              <w:rPr>
                <w:rFonts w:ascii="Arial" w:hAnsi="Arial" w:cs="Arial"/>
                <w:color w:val="000000" w:themeColor="text1"/>
                <w:sz w:val="20"/>
              </w:rPr>
            </w:pPr>
            <w:r w:rsidRPr="00FC0045">
              <w:rPr>
                <w:rFonts w:ascii="Arial" w:hAnsi="Arial" w:cs="Arial"/>
                <w:color w:val="000000" w:themeColor="text1"/>
                <w:sz w:val="20"/>
              </w:rPr>
              <w:t>Pinching</w:t>
            </w:r>
          </w:p>
        </w:tc>
        <w:tc>
          <w:tcPr>
            <w:tcW w:w="990" w:type="dxa"/>
          </w:tcPr>
          <w:p w14:paraId="74BD594C" w14:textId="77777777" w:rsidR="00F07FC1" w:rsidRPr="00FC0045" w:rsidRDefault="00F07FC1" w:rsidP="00DB4226">
            <w:pPr>
              <w:jc w:val="center"/>
              <w:rPr>
                <w:rFonts w:ascii="Arial" w:hAnsi="Arial" w:cs="Arial"/>
                <w:color w:val="000000" w:themeColor="text1"/>
                <w:sz w:val="20"/>
              </w:rPr>
            </w:pPr>
          </w:p>
        </w:tc>
        <w:tc>
          <w:tcPr>
            <w:tcW w:w="990" w:type="dxa"/>
          </w:tcPr>
          <w:p w14:paraId="74BD594D" w14:textId="77777777" w:rsidR="00F07FC1" w:rsidRPr="00FC0045" w:rsidRDefault="00F07FC1" w:rsidP="00DB4226">
            <w:pPr>
              <w:jc w:val="center"/>
              <w:rPr>
                <w:rFonts w:ascii="Arial" w:hAnsi="Arial" w:cs="Arial"/>
                <w:color w:val="000000" w:themeColor="text1"/>
                <w:sz w:val="20"/>
              </w:rPr>
            </w:pPr>
          </w:p>
        </w:tc>
        <w:tc>
          <w:tcPr>
            <w:tcW w:w="990" w:type="dxa"/>
          </w:tcPr>
          <w:p w14:paraId="74BD594E" w14:textId="77777777" w:rsidR="00F07FC1" w:rsidRPr="00FC0045" w:rsidRDefault="00F07FC1" w:rsidP="00DB4226">
            <w:pPr>
              <w:jc w:val="center"/>
              <w:rPr>
                <w:rFonts w:ascii="Arial" w:hAnsi="Arial" w:cs="Arial"/>
                <w:color w:val="000000" w:themeColor="text1"/>
                <w:sz w:val="20"/>
              </w:rPr>
            </w:pPr>
          </w:p>
        </w:tc>
        <w:tc>
          <w:tcPr>
            <w:tcW w:w="1080" w:type="dxa"/>
          </w:tcPr>
          <w:p w14:paraId="74BD594F" w14:textId="77777777" w:rsidR="00F07FC1" w:rsidRPr="00FC0045" w:rsidRDefault="00FC0045" w:rsidP="00DB4226">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74BD5950" w14:textId="77777777" w:rsidR="00F07FC1" w:rsidRPr="00FC0045" w:rsidRDefault="00F07FC1" w:rsidP="00DB4226">
            <w:pPr>
              <w:jc w:val="center"/>
              <w:rPr>
                <w:rFonts w:ascii="Arial" w:hAnsi="Arial" w:cs="Arial"/>
                <w:color w:val="000000" w:themeColor="text1"/>
                <w:sz w:val="20"/>
              </w:rPr>
            </w:pPr>
          </w:p>
        </w:tc>
        <w:tc>
          <w:tcPr>
            <w:tcW w:w="2788" w:type="dxa"/>
          </w:tcPr>
          <w:p w14:paraId="74BD5951" w14:textId="77777777" w:rsidR="00F07FC1" w:rsidRPr="00FC0045" w:rsidRDefault="00F07FC1" w:rsidP="00DB4226">
            <w:pPr>
              <w:rPr>
                <w:rFonts w:ascii="Arial" w:hAnsi="Arial" w:cs="Arial"/>
                <w:color w:val="000000" w:themeColor="text1"/>
                <w:sz w:val="20"/>
              </w:rPr>
            </w:pPr>
          </w:p>
        </w:tc>
      </w:tr>
      <w:tr w:rsidR="00FC0045" w:rsidRPr="00FC0045" w14:paraId="74BD595A" w14:textId="77777777" w:rsidTr="00DB4226">
        <w:tc>
          <w:tcPr>
            <w:tcW w:w="2808" w:type="dxa"/>
          </w:tcPr>
          <w:p w14:paraId="74BD5953" w14:textId="77777777" w:rsidR="00F07FC1" w:rsidRPr="00FC0045" w:rsidRDefault="00F07FC1" w:rsidP="00DB4226">
            <w:pPr>
              <w:rPr>
                <w:rFonts w:ascii="Arial" w:hAnsi="Arial" w:cs="Arial"/>
                <w:color w:val="000000" w:themeColor="text1"/>
                <w:sz w:val="20"/>
              </w:rPr>
            </w:pPr>
            <w:r w:rsidRPr="00FC0045">
              <w:rPr>
                <w:rFonts w:ascii="Arial" w:hAnsi="Arial" w:cs="Arial"/>
                <w:color w:val="000000" w:themeColor="text1"/>
                <w:sz w:val="20"/>
              </w:rPr>
              <w:t xml:space="preserve">Pushing/Pulling:              </w:t>
            </w:r>
          </w:p>
        </w:tc>
        <w:tc>
          <w:tcPr>
            <w:tcW w:w="990" w:type="dxa"/>
          </w:tcPr>
          <w:p w14:paraId="74BD5954" w14:textId="77777777" w:rsidR="00F07FC1" w:rsidRPr="00FC0045" w:rsidRDefault="00F07FC1" w:rsidP="00DB4226">
            <w:pPr>
              <w:jc w:val="center"/>
              <w:rPr>
                <w:rFonts w:ascii="Arial" w:hAnsi="Arial" w:cs="Arial"/>
                <w:color w:val="000000" w:themeColor="text1"/>
                <w:sz w:val="20"/>
              </w:rPr>
            </w:pPr>
          </w:p>
        </w:tc>
        <w:tc>
          <w:tcPr>
            <w:tcW w:w="990" w:type="dxa"/>
          </w:tcPr>
          <w:p w14:paraId="74BD5955" w14:textId="77777777" w:rsidR="00F07FC1" w:rsidRPr="00FC0045" w:rsidRDefault="00F07FC1" w:rsidP="00DB4226">
            <w:pPr>
              <w:jc w:val="center"/>
              <w:rPr>
                <w:rFonts w:ascii="Arial" w:hAnsi="Arial" w:cs="Arial"/>
                <w:color w:val="000000" w:themeColor="text1"/>
                <w:sz w:val="20"/>
              </w:rPr>
            </w:pPr>
          </w:p>
        </w:tc>
        <w:tc>
          <w:tcPr>
            <w:tcW w:w="990" w:type="dxa"/>
          </w:tcPr>
          <w:p w14:paraId="74BD5956" w14:textId="77777777" w:rsidR="00F07FC1" w:rsidRPr="00FC0045" w:rsidRDefault="00FC0045" w:rsidP="00DB4226">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74BD5957" w14:textId="77777777" w:rsidR="00F07FC1" w:rsidRPr="00FC0045" w:rsidRDefault="00F07FC1" w:rsidP="00DB4226">
            <w:pPr>
              <w:jc w:val="center"/>
              <w:rPr>
                <w:rFonts w:ascii="Arial" w:hAnsi="Arial" w:cs="Arial"/>
                <w:color w:val="000000" w:themeColor="text1"/>
                <w:sz w:val="20"/>
              </w:rPr>
            </w:pPr>
          </w:p>
        </w:tc>
        <w:tc>
          <w:tcPr>
            <w:tcW w:w="1080" w:type="dxa"/>
          </w:tcPr>
          <w:p w14:paraId="74BD5958" w14:textId="77777777" w:rsidR="00F07FC1" w:rsidRPr="00FC0045" w:rsidRDefault="00F07FC1" w:rsidP="00DB4226">
            <w:pPr>
              <w:jc w:val="center"/>
              <w:rPr>
                <w:rFonts w:ascii="Arial" w:hAnsi="Arial" w:cs="Arial"/>
                <w:color w:val="000000" w:themeColor="text1"/>
                <w:sz w:val="20"/>
              </w:rPr>
            </w:pPr>
          </w:p>
        </w:tc>
        <w:tc>
          <w:tcPr>
            <w:tcW w:w="2788" w:type="dxa"/>
          </w:tcPr>
          <w:p w14:paraId="74BD5959" w14:textId="77777777" w:rsidR="00F07FC1" w:rsidRPr="00FC0045" w:rsidRDefault="00F07FC1" w:rsidP="00DB4226">
            <w:pPr>
              <w:rPr>
                <w:rFonts w:ascii="Arial" w:hAnsi="Arial" w:cs="Arial"/>
                <w:color w:val="000000" w:themeColor="text1"/>
                <w:sz w:val="20"/>
              </w:rPr>
            </w:pPr>
          </w:p>
        </w:tc>
      </w:tr>
      <w:tr w:rsidR="00FC0045" w:rsidRPr="00FC0045" w14:paraId="74BD5965" w14:textId="77777777" w:rsidTr="00DB4226">
        <w:tc>
          <w:tcPr>
            <w:tcW w:w="2808" w:type="dxa"/>
          </w:tcPr>
          <w:p w14:paraId="74BD595B" w14:textId="77777777" w:rsidR="00F07FC1" w:rsidRPr="00FC0045" w:rsidRDefault="00F07FC1" w:rsidP="00DB4226">
            <w:pPr>
              <w:rPr>
                <w:rFonts w:ascii="Arial" w:hAnsi="Arial" w:cs="Arial"/>
                <w:color w:val="000000" w:themeColor="text1"/>
                <w:sz w:val="20"/>
              </w:rPr>
            </w:pPr>
            <w:r w:rsidRPr="00FC0045">
              <w:rPr>
                <w:rFonts w:ascii="Arial" w:hAnsi="Arial" w:cs="Arial"/>
                <w:color w:val="000000" w:themeColor="text1"/>
                <w:sz w:val="20"/>
              </w:rPr>
              <w:t xml:space="preserve">            Typical weight:    </w:t>
            </w:r>
          </w:p>
          <w:p w14:paraId="74BD595C" w14:textId="77777777" w:rsidR="00F07FC1" w:rsidRPr="00FC0045" w:rsidRDefault="00F07FC1" w:rsidP="00DB4226">
            <w:pPr>
              <w:rPr>
                <w:rFonts w:ascii="Arial" w:hAnsi="Arial" w:cs="Arial"/>
                <w:color w:val="000000" w:themeColor="text1"/>
                <w:sz w:val="20"/>
              </w:rPr>
            </w:pPr>
            <w:r w:rsidRPr="00FC0045">
              <w:rPr>
                <w:rFonts w:ascii="Arial" w:hAnsi="Arial" w:cs="Arial"/>
                <w:color w:val="000000" w:themeColor="text1"/>
                <w:sz w:val="20"/>
              </w:rPr>
              <w:t xml:space="preserve">  Circle the appropriate weight in pounds </w:t>
            </w:r>
          </w:p>
          <w:p w14:paraId="74BD595D" w14:textId="77777777" w:rsidR="00F07FC1" w:rsidRPr="00FC0045" w:rsidRDefault="00F07FC1" w:rsidP="00DB4226">
            <w:pPr>
              <w:rPr>
                <w:rFonts w:ascii="Arial" w:hAnsi="Arial" w:cs="Arial"/>
                <w:color w:val="000000" w:themeColor="text1"/>
                <w:sz w:val="20"/>
              </w:rPr>
            </w:pPr>
            <w:r w:rsidRPr="00FC0045">
              <w:rPr>
                <w:rFonts w:ascii="Arial" w:hAnsi="Arial" w:cs="Arial"/>
                <w:color w:val="000000" w:themeColor="text1"/>
                <w:sz w:val="20"/>
              </w:rPr>
              <w:t xml:space="preserve">     1-10     </w:t>
            </w:r>
            <w:r w:rsidRPr="00FC0045">
              <w:rPr>
                <w:rFonts w:ascii="Arial" w:hAnsi="Arial" w:cs="Arial"/>
                <w:b/>
                <w:color w:val="000000" w:themeColor="text1"/>
                <w:sz w:val="20"/>
                <w:u w:val="single"/>
              </w:rPr>
              <w:t>11-20</w:t>
            </w:r>
            <w:r w:rsidRPr="00FC0045">
              <w:rPr>
                <w:rFonts w:ascii="Arial" w:hAnsi="Arial" w:cs="Arial"/>
                <w:color w:val="000000" w:themeColor="text1"/>
                <w:sz w:val="20"/>
              </w:rPr>
              <w:t xml:space="preserve">     21-30      31-40  </w:t>
            </w:r>
          </w:p>
          <w:p w14:paraId="74BD595E" w14:textId="77777777" w:rsidR="00F07FC1" w:rsidRPr="00FC0045" w:rsidRDefault="00F07FC1" w:rsidP="00DB4226">
            <w:pPr>
              <w:rPr>
                <w:rFonts w:ascii="Arial" w:hAnsi="Arial" w:cs="Arial"/>
                <w:color w:val="000000" w:themeColor="text1"/>
                <w:sz w:val="20"/>
              </w:rPr>
            </w:pPr>
            <w:r w:rsidRPr="00FC0045">
              <w:rPr>
                <w:rFonts w:ascii="Arial" w:hAnsi="Arial" w:cs="Arial"/>
                <w:color w:val="000000" w:themeColor="text1"/>
                <w:sz w:val="20"/>
              </w:rPr>
              <w:t xml:space="preserve">     41-60    61-80    81-100    &gt;100  </w:t>
            </w:r>
          </w:p>
        </w:tc>
        <w:tc>
          <w:tcPr>
            <w:tcW w:w="990" w:type="dxa"/>
          </w:tcPr>
          <w:p w14:paraId="74BD595F" w14:textId="77777777" w:rsidR="00F07FC1" w:rsidRPr="00FC0045" w:rsidRDefault="00F07FC1" w:rsidP="00DB4226">
            <w:pPr>
              <w:jc w:val="center"/>
              <w:rPr>
                <w:rFonts w:ascii="Arial" w:hAnsi="Arial" w:cs="Arial"/>
                <w:color w:val="000000" w:themeColor="text1"/>
                <w:sz w:val="20"/>
              </w:rPr>
            </w:pPr>
          </w:p>
        </w:tc>
        <w:tc>
          <w:tcPr>
            <w:tcW w:w="990" w:type="dxa"/>
          </w:tcPr>
          <w:p w14:paraId="74BD5960" w14:textId="77777777" w:rsidR="00F07FC1" w:rsidRPr="00FC0045" w:rsidRDefault="00F07FC1" w:rsidP="00DB4226">
            <w:pPr>
              <w:jc w:val="center"/>
              <w:rPr>
                <w:rFonts w:ascii="Arial" w:hAnsi="Arial" w:cs="Arial"/>
                <w:color w:val="000000" w:themeColor="text1"/>
                <w:sz w:val="20"/>
              </w:rPr>
            </w:pPr>
          </w:p>
        </w:tc>
        <w:tc>
          <w:tcPr>
            <w:tcW w:w="990" w:type="dxa"/>
          </w:tcPr>
          <w:p w14:paraId="74BD5961" w14:textId="77777777" w:rsidR="00F07FC1" w:rsidRPr="00FC0045" w:rsidRDefault="00F07FC1" w:rsidP="00DB4226">
            <w:pPr>
              <w:jc w:val="center"/>
              <w:rPr>
                <w:rFonts w:ascii="Arial" w:hAnsi="Arial" w:cs="Arial"/>
                <w:color w:val="000000" w:themeColor="text1"/>
                <w:sz w:val="20"/>
              </w:rPr>
            </w:pPr>
          </w:p>
        </w:tc>
        <w:tc>
          <w:tcPr>
            <w:tcW w:w="1080" w:type="dxa"/>
          </w:tcPr>
          <w:p w14:paraId="74BD5962" w14:textId="77777777" w:rsidR="00F07FC1" w:rsidRPr="00FC0045" w:rsidRDefault="00F07FC1" w:rsidP="00DB4226">
            <w:pPr>
              <w:jc w:val="center"/>
              <w:rPr>
                <w:rFonts w:ascii="Arial" w:hAnsi="Arial" w:cs="Arial"/>
                <w:color w:val="000000" w:themeColor="text1"/>
                <w:sz w:val="20"/>
              </w:rPr>
            </w:pPr>
          </w:p>
        </w:tc>
        <w:tc>
          <w:tcPr>
            <w:tcW w:w="1080" w:type="dxa"/>
          </w:tcPr>
          <w:p w14:paraId="74BD5963" w14:textId="77777777" w:rsidR="00F07FC1" w:rsidRPr="00FC0045" w:rsidRDefault="00F07FC1" w:rsidP="00DB4226">
            <w:pPr>
              <w:jc w:val="center"/>
              <w:rPr>
                <w:rFonts w:ascii="Arial" w:hAnsi="Arial" w:cs="Arial"/>
                <w:color w:val="000000" w:themeColor="text1"/>
                <w:sz w:val="20"/>
              </w:rPr>
            </w:pPr>
          </w:p>
        </w:tc>
        <w:tc>
          <w:tcPr>
            <w:tcW w:w="2788" w:type="dxa"/>
          </w:tcPr>
          <w:p w14:paraId="74BD5964" w14:textId="77777777" w:rsidR="00F07FC1" w:rsidRPr="00FC0045" w:rsidRDefault="00F07FC1" w:rsidP="00DB4226">
            <w:pPr>
              <w:rPr>
                <w:rFonts w:ascii="Arial" w:hAnsi="Arial" w:cs="Arial"/>
                <w:color w:val="000000" w:themeColor="text1"/>
                <w:sz w:val="20"/>
              </w:rPr>
            </w:pPr>
          </w:p>
        </w:tc>
      </w:tr>
      <w:tr w:rsidR="00FC0045" w:rsidRPr="00FC0045" w14:paraId="74BD5970" w14:textId="77777777" w:rsidTr="00DB4226">
        <w:trPr>
          <w:trHeight w:val="1041"/>
        </w:trPr>
        <w:tc>
          <w:tcPr>
            <w:tcW w:w="2808" w:type="dxa"/>
          </w:tcPr>
          <w:p w14:paraId="74BD5966" w14:textId="77777777" w:rsidR="00F07FC1" w:rsidRPr="00FC0045" w:rsidRDefault="00F07FC1" w:rsidP="00DB4226">
            <w:pPr>
              <w:rPr>
                <w:rFonts w:ascii="Arial" w:hAnsi="Arial" w:cs="Arial"/>
                <w:color w:val="000000" w:themeColor="text1"/>
                <w:sz w:val="20"/>
              </w:rPr>
            </w:pPr>
            <w:r w:rsidRPr="00FC0045">
              <w:rPr>
                <w:rFonts w:ascii="Arial" w:hAnsi="Arial" w:cs="Arial"/>
                <w:color w:val="000000" w:themeColor="text1"/>
                <w:sz w:val="20"/>
              </w:rPr>
              <w:t xml:space="preserve">            Maximum weight:</w:t>
            </w:r>
          </w:p>
          <w:p w14:paraId="74BD5967" w14:textId="77777777" w:rsidR="00F07FC1" w:rsidRPr="00FC0045" w:rsidRDefault="00F07FC1" w:rsidP="00DB4226">
            <w:pPr>
              <w:rPr>
                <w:rFonts w:ascii="Arial" w:hAnsi="Arial" w:cs="Arial"/>
                <w:color w:val="000000" w:themeColor="text1"/>
                <w:sz w:val="20"/>
              </w:rPr>
            </w:pPr>
            <w:r w:rsidRPr="00FC0045">
              <w:rPr>
                <w:rFonts w:ascii="Arial" w:hAnsi="Arial" w:cs="Arial"/>
                <w:color w:val="000000" w:themeColor="text1"/>
                <w:sz w:val="20"/>
              </w:rPr>
              <w:t xml:space="preserve">  Circle the appropriate weight in pounds </w:t>
            </w:r>
          </w:p>
          <w:p w14:paraId="74BD5968" w14:textId="77777777" w:rsidR="00F07FC1" w:rsidRPr="00FC0045" w:rsidRDefault="00F07FC1" w:rsidP="00DB4226">
            <w:pPr>
              <w:rPr>
                <w:rFonts w:ascii="Arial" w:hAnsi="Arial" w:cs="Arial"/>
                <w:color w:val="000000" w:themeColor="text1"/>
                <w:sz w:val="20"/>
              </w:rPr>
            </w:pPr>
            <w:r w:rsidRPr="00FC0045">
              <w:rPr>
                <w:rFonts w:ascii="Arial" w:hAnsi="Arial" w:cs="Arial"/>
                <w:color w:val="000000" w:themeColor="text1"/>
                <w:sz w:val="20"/>
              </w:rPr>
              <w:t xml:space="preserve">     1-10     11-20     </w:t>
            </w:r>
            <w:r w:rsidRPr="00FC0045">
              <w:rPr>
                <w:rFonts w:ascii="Arial" w:hAnsi="Arial" w:cs="Arial"/>
                <w:b/>
                <w:color w:val="000000" w:themeColor="text1"/>
                <w:sz w:val="20"/>
                <w:u w:val="single"/>
              </w:rPr>
              <w:t>21-30</w:t>
            </w:r>
            <w:r w:rsidRPr="00FC0045">
              <w:rPr>
                <w:rFonts w:ascii="Arial" w:hAnsi="Arial" w:cs="Arial"/>
                <w:color w:val="000000" w:themeColor="text1"/>
                <w:sz w:val="20"/>
              </w:rPr>
              <w:t xml:space="preserve">      31-40  </w:t>
            </w:r>
          </w:p>
          <w:p w14:paraId="74BD5969" w14:textId="77777777" w:rsidR="00F07FC1" w:rsidRPr="00FC0045" w:rsidRDefault="00F07FC1" w:rsidP="00DB4226">
            <w:pPr>
              <w:rPr>
                <w:rFonts w:ascii="Arial" w:hAnsi="Arial" w:cs="Arial"/>
                <w:color w:val="000000" w:themeColor="text1"/>
                <w:sz w:val="20"/>
              </w:rPr>
            </w:pPr>
            <w:r w:rsidRPr="00FC0045">
              <w:rPr>
                <w:rFonts w:ascii="Arial" w:hAnsi="Arial" w:cs="Arial"/>
                <w:color w:val="000000" w:themeColor="text1"/>
                <w:sz w:val="20"/>
              </w:rPr>
              <w:t xml:space="preserve">     41-60    61-80   </w:t>
            </w:r>
            <w:r w:rsidRPr="00FC0045">
              <w:rPr>
                <w:rFonts w:ascii="Arial" w:hAnsi="Arial" w:cs="Arial"/>
                <w:b/>
                <w:color w:val="000000" w:themeColor="text1"/>
                <w:sz w:val="20"/>
              </w:rPr>
              <w:t xml:space="preserve"> </w:t>
            </w:r>
            <w:r w:rsidRPr="00FC0045">
              <w:rPr>
                <w:rFonts w:ascii="Arial" w:hAnsi="Arial" w:cs="Arial"/>
                <w:color w:val="000000" w:themeColor="text1"/>
                <w:sz w:val="20"/>
              </w:rPr>
              <w:t>81-100    &gt;100</w:t>
            </w:r>
          </w:p>
        </w:tc>
        <w:tc>
          <w:tcPr>
            <w:tcW w:w="990" w:type="dxa"/>
          </w:tcPr>
          <w:p w14:paraId="74BD596A" w14:textId="77777777" w:rsidR="00F07FC1" w:rsidRPr="00FC0045" w:rsidRDefault="00F07FC1" w:rsidP="00DB4226">
            <w:pPr>
              <w:jc w:val="center"/>
              <w:rPr>
                <w:rFonts w:ascii="Arial" w:hAnsi="Arial" w:cs="Arial"/>
                <w:color w:val="000000" w:themeColor="text1"/>
                <w:sz w:val="20"/>
              </w:rPr>
            </w:pPr>
          </w:p>
        </w:tc>
        <w:tc>
          <w:tcPr>
            <w:tcW w:w="990" w:type="dxa"/>
          </w:tcPr>
          <w:p w14:paraId="74BD596B" w14:textId="77777777" w:rsidR="00F07FC1" w:rsidRPr="00FC0045" w:rsidRDefault="00F07FC1" w:rsidP="00DB4226">
            <w:pPr>
              <w:jc w:val="center"/>
              <w:rPr>
                <w:rFonts w:ascii="Arial" w:hAnsi="Arial" w:cs="Arial"/>
                <w:color w:val="000000" w:themeColor="text1"/>
                <w:sz w:val="20"/>
              </w:rPr>
            </w:pPr>
          </w:p>
        </w:tc>
        <w:tc>
          <w:tcPr>
            <w:tcW w:w="990" w:type="dxa"/>
          </w:tcPr>
          <w:p w14:paraId="74BD596C" w14:textId="77777777" w:rsidR="00F07FC1" w:rsidRPr="00FC0045" w:rsidRDefault="00F07FC1" w:rsidP="00DB4226">
            <w:pPr>
              <w:jc w:val="center"/>
              <w:rPr>
                <w:rFonts w:ascii="Arial" w:hAnsi="Arial" w:cs="Arial"/>
                <w:color w:val="000000" w:themeColor="text1"/>
                <w:sz w:val="20"/>
              </w:rPr>
            </w:pPr>
          </w:p>
        </w:tc>
        <w:tc>
          <w:tcPr>
            <w:tcW w:w="1080" w:type="dxa"/>
          </w:tcPr>
          <w:p w14:paraId="74BD596D" w14:textId="77777777" w:rsidR="00F07FC1" w:rsidRPr="00FC0045" w:rsidRDefault="00F07FC1" w:rsidP="00DB4226">
            <w:pPr>
              <w:jc w:val="center"/>
              <w:rPr>
                <w:rFonts w:ascii="Arial" w:hAnsi="Arial" w:cs="Arial"/>
                <w:color w:val="000000" w:themeColor="text1"/>
                <w:sz w:val="20"/>
              </w:rPr>
            </w:pPr>
          </w:p>
        </w:tc>
        <w:tc>
          <w:tcPr>
            <w:tcW w:w="1080" w:type="dxa"/>
          </w:tcPr>
          <w:p w14:paraId="74BD596E" w14:textId="77777777" w:rsidR="00F07FC1" w:rsidRPr="00FC0045" w:rsidRDefault="00F07FC1" w:rsidP="00DB4226">
            <w:pPr>
              <w:jc w:val="center"/>
              <w:rPr>
                <w:rFonts w:ascii="Arial" w:hAnsi="Arial" w:cs="Arial"/>
                <w:color w:val="000000" w:themeColor="text1"/>
                <w:sz w:val="20"/>
              </w:rPr>
            </w:pPr>
          </w:p>
        </w:tc>
        <w:tc>
          <w:tcPr>
            <w:tcW w:w="2788" w:type="dxa"/>
          </w:tcPr>
          <w:p w14:paraId="74BD596F" w14:textId="77777777" w:rsidR="00F07FC1" w:rsidRPr="00FC0045" w:rsidRDefault="00F07FC1" w:rsidP="00DB4226">
            <w:pPr>
              <w:rPr>
                <w:rFonts w:ascii="Arial" w:hAnsi="Arial" w:cs="Arial"/>
                <w:color w:val="000000" w:themeColor="text1"/>
                <w:sz w:val="20"/>
              </w:rPr>
            </w:pPr>
          </w:p>
        </w:tc>
      </w:tr>
      <w:tr w:rsidR="00FC0045" w:rsidRPr="00FC0045" w14:paraId="74BD5978" w14:textId="77777777" w:rsidTr="00DB4226">
        <w:tc>
          <w:tcPr>
            <w:tcW w:w="2808" w:type="dxa"/>
          </w:tcPr>
          <w:p w14:paraId="74BD5971" w14:textId="77777777" w:rsidR="00F07FC1" w:rsidRPr="00FC0045" w:rsidRDefault="00F07FC1" w:rsidP="00DB4226">
            <w:pPr>
              <w:rPr>
                <w:rFonts w:ascii="Arial" w:hAnsi="Arial" w:cs="Arial"/>
                <w:color w:val="000000" w:themeColor="text1"/>
                <w:sz w:val="20"/>
              </w:rPr>
            </w:pPr>
            <w:r w:rsidRPr="00FC0045">
              <w:rPr>
                <w:rFonts w:ascii="Arial" w:hAnsi="Arial" w:cs="Arial"/>
                <w:color w:val="000000" w:themeColor="text1"/>
                <w:sz w:val="20"/>
              </w:rPr>
              <w:t>Lifting/Carrying:</w:t>
            </w:r>
          </w:p>
        </w:tc>
        <w:tc>
          <w:tcPr>
            <w:tcW w:w="990" w:type="dxa"/>
          </w:tcPr>
          <w:p w14:paraId="74BD5972" w14:textId="77777777" w:rsidR="00F07FC1" w:rsidRPr="00FC0045" w:rsidRDefault="00F07FC1" w:rsidP="00DB4226">
            <w:pPr>
              <w:jc w:val="center"/>
              <w:rPr>
                <w:rFonts w:ascii="Arial" w:hAnsi="Arial" w:cs="Arial"/>
                <w:color w:val="000000" w:themeColor="text1"/>
                <w:sz w:val="20"/>
              </w:rPr>
            </w:pPr>
          </w:p>
        </w:tc>
        <w:tc>
          <w:tcPr>
            <w:tcW w:w="990" w:type="dxa"/>
          </w:tcPr>
          <w:p w14:paraId="74BD5973" w14:textId="77777777" w:rsidR="00F07FC1" w:rsidRPr="00FC0045" w:rsidRDefault="00F07FC1" w:rsidP="00DB4226">
            <w:pPr>
              <w:jc w:val="center"/>
              <w:rPr>
                <w:rFonts w:ascii="Arial" w:hAnsi="Arial" w:cs="Arial"/>
                <w:color w:val="000000" w:themeColor="text1"/>
                <w:sz w:val="20"/>
              </w:rPr>
            </w:pPr>
          </w:p>
        </w:tc>
        <w:tc>
          <w:tcPr>
            <w:tcW w:w="990" w:type="dxa"/>
          </w:tcPr>
          <w:p w14:paraId="74BD5974" w14:textId="77777777" w:rsidR="00F07FC1" w:rsidRPr="00FC0045" w:rsidRDefault="00F07FC1" w:rsidP="00DB4226">
            <w:pPr>
              <w:jc w:val="center"/>
              <w:rPr>
                <w:rFonts w:ascii="Arial" w:hAnsi="Arial" w:cs="Arial"/>
                <w:color w:val="000000" w:themeColor="text1"/>
                <w:sz w:val="20"/>
              </w:rPr>
            </w:pPr>
          </w:p>
        </w:tc>
        <w:tc>
          <w:tcPr>
            <w:tcW w:w="1080" w:type="dxa"/>
          </w:tcPr>
          <w:p w14:paraId="74BD5975" w14:textId="77777777" w:rsidR="00F07FC1" w:rsidRPr="00FC0045" w:rsidRDefault="00F07FC1" w:rsidP="00DB4226">
            <w:pPr>
              <w:jc w:val="center"/>
              <w:rPr>
                <w:rFonts w:ascii="Arial" w:hAnsi="Arial" w:cs="Arial"/>
                <w:color w:val="000000" w:themeColor="text1"/>
                <w:sz w:val="20"/>
              </w:rPr>
            </w:pPr>
          </w:p>
        </w:tc>
        <w:tc>
          <w:tcPr>
            <w:tcW w:w="1080" w:type="dxa"/>
          </w:tcPr>
          <w:p w14:paraId="74BD5976" w14:textId="77777777" w:rsidR="00F07FC1" w:rsidRPr="00FC0045" w:rsidRDefault="00F07FC1" w:rsidP="00DB4226">
            <w:pPr>
              <w:jc w:val="center"/>
              <w:rPr>
                <w:rFonts w:ascii="Arial" w:hAnsi="Arial" w:cs="Arial"/>
                <w:color w:val="000000" w:themeColor="text1"/>
                <w:sz w:val="20"/>
              </w:rPr>
            </w:pPr>
          </w:p>
        </w:tc>
        <w:tc>
          <w:tcPr>
            <w:tcW w:w="2788" w:type="dxa"/>
          </w:tcPr>
          <w:p w14:paraId="74BD5977" w14:textId="77777777" w:rsidR="00F07FC1" w:rsidRPr="00FC0045" w:rsidRDefault="00F07FC1" w:rsidP="00DB4226">
            <w:pPr>
              <w:rPr>
                <w:rFonts w:ascii="Arial" w:hAnsi="Arial" w:cs="Arial"/>
                <w:color w:val="000000" w:themeColor="text1"/>
                <w:sz w:val="20"/>
              </w:rPr>
            </w:pPr>
          </w:p>
        </w:tc>
      </w:tr>
      <w:tr w:rsidR="00FC0045" w:rsidRPr="00FC0045" w14:paraId="74BD5984" w14:textId="77777777" w:rsidTr="00DB4226">
        <w:tc>
          <w:tcPr>
            <w:tcW w:w="2808" w:type="dxa"/>
          </w:tcPr>
          <w:p w14:paraId="74BD5979" w14:textId="77777777" w:rsidR="00F07FC1" w:rsidRPr="00FC0045" w:rsidRDefault="00F07FC1" w:rsidP="00DB4226">
            <w:pPr>
              <w:rPr>
                <w:rFonts w:ascii="Arial" w:hAnsi="Arial" w:cs="Arial"/>
                <w:color w:val="000000" w:themeColor="text1"/>
                <w:sz w:val="20"/>
              </w:rPr>
            </w:pPr>
            <w:r w:rsidRPr="00FC0045">
              <w:rPr>
                <w:rFonts w:ascii="Arial" w:hAnsi="Arial" w:cs="Arial"/>
                <w:color w:val="000000" w:themeColor="text1"/>
                <w:sz w:val="20"/>
              </w:rPr>
              <w:t xml:space="preserve">          Typical weight:    </w:t>
            </w:r>
          </w:p>
          <w:p w14:paraId="74BD597A" w14:textId="77777777" w:rsidR="00F07FC1" w:rsidRPr="00FC0045" w:rsidRDefault="00F07FC1" w:rsidP="00DB4226">
            <w:pPr>
              <w:rPr>
                <w:rFonts w:ascii="Arial" w:hAnsi="Arial" w:cs="Arial"/>
                <w:color w:val="000000" w:themeColor="text1"/>
                <w:sz w:val="20"/>
              </w:rPr>
            </w:pPr>
            <w:r w:rsidRPr="00FC0045">
              <w:rPr>
                <w:rFonts w:ascii="Arial" w:hAnsi="Arial" w:cs="Arial"/>
                <w:color w:val="000000" w:themeColor="text1"/>
                <w:sz w:val="20"/>
              </w:rPr>
              <w:t xml:space="preserve">  Circle the appropriate weight in pounds </w:t>
            </w:r>
          </w:p>
          <w:p w14:paraId="74BD597B" w14:textId="77777777" w:rsidR="00F07FC1" w:rsidRPr="00FC0045" w:rsidRDefault="00F07FC1" w:rsidP="00DB4226">
            <w:pPr>
              <w:rPr>
                <w:rFonts w:ascii="Arial" w:hAnsi="Arial" w:cs="Arial"/>
                <w:color w:val="000000" w:themeColor="text1"/>
                <w:sz w:val="20"/>
              </w:rPr>
            </w:pPr>
            <w:r w:rsidRPr="00FC0045">
              <w:rPr>
                <w:rFonts w:ascii="Arial" w:hAnsi="Arial" w:cs="Arial"/>
                <w:color w:val="000000" w:themeColor="text1"/>
                <w:sz w:val="20"/>
              </w:rPr>
              <w:t xml:space="preserve">     1-10     </w:t>
            </w:r>
            <w:r w:rsidRPr="00FC0045">
              <w:rPr>
                <w:rFonts w:ascii="Arial" w:hAnsi="Arial" w:cs="Arial"/>
                <w:b/>
                <w:color w:val="000000" w:themeColor="text1"/>
                <w:sz w:val="20"/>
                <w:u w:val="single"/>
              </w:rPr>
              <w:t>11-20</w:t>
            </w:r>
            <w:r w:rsidRPr="00FC0045">
              <w:rPr>
                <w:rFonts w:ascii="Arial" w:hAnsi="Arial" w:cs="Arial"/>
                <w:color w:val="000000" w:themeColor="text1"/>
                <w:sz w:val="20"/>
              </w:rPr>
              <w:t xml:space="preserve">     21-30      31-40</w:t>
            </w:r>
          </w:p>
          <w:p w14:paraId="74BD597C" w14:textId="77777777" w:rsidR="00F07FC1" w:rsidRPr="00FC0045" w:rsidRDefault="00F07FC1" w:rsidP="00DB4226">
            <w:pPr>
              <w:rPr>
                <w:rFonts w:ascii="Arial" w:hAnsi="Arial" w:cs="Arial"/>
                <w:color w:val="000000" w:themeColor="text1"/>
                <w:sz w:val="20"/>
              </w:rPr>
            </w:pPr>
            <w:r w:rsidRPr="00FC0045">
              <w:rPr>
                <w:rFonts w:ascii="Arial" w:hAnsi="Arial" w:cs="Arial"/>
                <w:color w:val="000000" w:themeColor="text1"/>
                <w:sz w:val="20"/>
              </w:rPr>
              <w:t xml:space="preserve">     41-60    61-80    81-100    &gt;100           </w:t>
            </w:r>
          </w:p>
        </w:tc>
        <w:tc>
          <w:tcPr>
            <w:tcW w:w="990" w:type="dxa"/>
          </w:tcPr>
          <w:p w14:paraId="74BD597D" w14:textId="77777777" w:rsidR="00F07FC1" w:rsidRPr="00FC0045" w:rsidRDefault="00F07FC1" w:rsidP="00DB4226">
            <w:pPr>
              <w:jc w:val="center"/>
              <w:rPr>
                <w:rFonts w:ascii="Arial" w:hAnsi="Arial" w:cs="Arial"/>
                <w:color w:val="000000" w:themeColor="text1"/>
                <w:sz w:val="20"/>
              </w:rPr>
            </w:pPr>
          </w:p>
        </w:tc>
        <w:tc>
          <w:tcPr>
            <w:tcW w:w="990" w:type="dxa"/>
          </w:tcPr>
          <w:p w14:paraId="74BD597E" w14:textId="77777777" w:rsidR="00F07FC1" w:rsidRPr="00FC0045" w:rsidRDefault="00F07FC1" w:rsidP="00DB4226">
            <w:pPr>
              <w:jc w:val="center"/>
              <w:rPr>
                <w:rFonts w:ascii="Arial" w:hAnsi="Arial" w:cs="Arial"/>
                <w:color w:val="000000" w:themeColor="text1"/>
                <w:sz w:val="20"/>
              </w:rPr>
            </w:pPr>
          </w:p>
        </w:tc>
        <w:tc>
          <w:tcPr>
            <w:tcW w:w="990" w:type="dxa"/>
          </w:tcPr>
          <w:p w14:paraId="74BD597F" w14:textId="77777777" w:rsidR="00F07FC1" w:rsidRPr="00FC0045" w:rsidRDefault="00F07FC1" w:rsidP="00DB4226">
            <w:pPr>
              <w:jc w:val="center"/>
              <w:rPr>
                <w:rFonts w:ascii="Arial" w:hAnsi="Arial" w:cs="Arial"/>
                <w:b/>
                <w:color w:val="000000" w:themeColor="text1"/>
                <w:sz w:val="20"/>
              </w:rPr>
            </w:pPr>
          </w:p>
          <w:p w14:paraId="74BD5980" w14:textId="77777777" w:rsidR="00F07FC1" w:rsidRPr="00FC0045" w:rsidRDefault="00F07FC1" w:rsidP="00DB4226">
            <w:pPr>
              <w:jc w:val="center"/>
              <w:rPr>
                <w:rFonts w:ascii="Arial" w:hAnsi="Arial" w:cs="Arial"/>
                <w:color w:val="000000" w:themeColor="text1"/>
                <w:sz w:val="20"/>
              </w:rPr>
            </w:pPr>
          </w:p>
        </w:tc>
        <w:tc>
          <w:tcPr>
            <w:tcW w:w="1080" w:type="dxa"/>
          </w:tcPr>
          <w:p w14:paraId="74BD5981" w14:textId="77777777" w:rsidR="00F07FC1" w:rsidRPr="00FC0045" w:rsidRDefault="00F07FC1" w:rsidP="00DB4226">
            <w:pPr>
              <w:jc w:val="center"/>
              <w:rPr>
                <w:rFonts w:ascii="Arial" w:hAnsi="Arial" w:cs="Arial"/>
                <w:color w:val="000000" w:themeColor="text1"/>
                <w:sz w:val="20"/>
              </w:rPr>
            </w:pPr>
          </w:p>
        </w:tc>
        <w:tc>
          <w:tcPr>
            <w:tcW w:w="1080" w:type="dxa"/>
          </w:tcPr>
          <w:p w14:paraId="74BD5982" w14:textId="77777777" w:rsidR="00F07FC1" w:rsidRPr="00FC0045" w:rsidRDefault="00F07FC1" w:rsidP="00DB4226">
            <w:pPr>
              <w:jc w:val="center"/>
              <w:rPr>
                <w:rFonts w:ascii="Arial" w:hAnsi="Arial" w:cs="Arial"/>
                <w:color w:val="000000" w:themeColor="text1"/>
                <w:sz w:val="20"/>
              </w:rPr>
            </w:pPr>
          </w:p>
        </w:tc>
        <w:tc>
          <w:tcPr>
            <w:tcW w:w="2788" w:type="dxa"/>
          </w:tcPr>
          <w:p w14:paraId="74BD5983" w14:textId="77777777" w:rsidR="00F07FC1" w:rsidRPr="00FC0045" w:rsidRDefault="00F07FC1" w:rsidP="00DB4226">
            <w:pPr>
              <w:rPr>
                <w:rFonts w:ascii="Arial" w:hAnsi="Arial" w:cs="Arial"/>
                <w:color w:val="000000" w:themeColor="text1"/>
                <w:sz w:val="20"/>
              </w:rPr>
            </w:pPr>
          </w:p>
        </w:tc>
      </w:tr>
      <w:tr w:rsidR="00FC0045" w:rsidRPr="00FC0045" w14:paraId="74BD5990" w14:textId="77777777" w:rsidTr="00DB4226">
        <w:tc>
          <w:tcPr>
            <w:tcW w:w="2808" w:type="dxa"/>
          </w:tcPr>
          <w:p w14:paraId="74BD5985" w14:textId="77777777" w:rsidR="00F07FC1" w:rsidRPr="00FC0045" w:rsidRDefault="00F07FC1" w:rsidP="00DB4226">
            <w:pPr>
              <w:rPr>
                <w:rFonts w:ascii="Arial" w:hAnsi="Arial" w:cs="Arial"/>
                <w:color w:val="000000" w:themeColor="text1"/>
                <w:sz w:val="20"/>
              </w:rPr>
            </w:pPr>
            <w:r w:rsidRPr="00FC0045">
              <w:rPr>
                <w:rFonts w:ascii="Arial" w:hAnsi="Arial" w:cs="Arial"/>
                <w:color w:val="000000" w:themeColor="text1"/>
                <w:sz w:val="20"/>
              </w:rPr>
              <w:t xml:space="preserve">         Maximum weight:</w:t>
            </w:r>
          </w:p>
          <w:p w14:paraId="74BD5986" w14:textId="77777777" w:rsidR="00F07FC1" w:rsidRPr="00FC0045" w:rsidRDefault="00F07FC1" w:rsidP="00DB4226">
            <w:pPr>
              <w:rPr>
                <w:rFonts w:ascii="Arial" w:hAnsi="Arial" w:cs="Arial"/>
                <w:color w:val="000000" w:themeColor="text1"/>
                <w:sz w:val="20"/>
              </w:rPr>
            </w:pPr>
            <w:r w:rsidRPr="00FC0045">
              <w:rPr>
                <w:rFonts w:ascii="Arial" w:hAnsi="Arial" w:cs="Arial"/>
                <w:color w:val="000000" w:themeColor="text1"/>
                <w:sz w:val="20"/>
              </w:rPr>
              <w:t xml:space="preserve">  Circle the appropriate weight in pounds </w:t>
            </w:r>
          </w:p>
          <w:p w14:paraId="74BD5987" w14:textId="77777777" w:rsidR="00F07FC1" w:rsidRPr="00FC0045" w:rsidRDefault="00F07FC1" w:rsidP="00DB4226">
            <w:pPr>
              <w:rPr>
                <w:rFonts w:ascii="Arial" w:hAnsi="Arial" w:cs="Arial"/>
                <w:color w:val="000000" w:themeColor="text1"/>
                <w:sz w:val="20"/>
              </w:rPr>
            </w:pPr>
            <w:r w:rsidRPr="00FC0045">
              <w:rPr>
                <w:rFonts w:ascii="Arial" w:hAnsi="Arial" w:cs="Arial"/>
                <w:color w:val="000000" w:themeColor="text1"/>
                <w:sz w:val="20"/>
              </w:rPr>
              <w:t xml:space="preserve">     1-10     11-20     </w:t>
            </w:r>
            <w:r w:rsidRPr="00FC0045">
              <w:rPr>
                <w:rFonts w:ascii="Arial" w:hAnsi="Arial" w:cs="Arial"/>
                <w:b/>
                <w:color w:val="000000" w:themeColor="text1"/>
                <w:sz w:val="20"/>
                <w:u w:val="single"/>
              </w:rPr>
              <w:t>21-30</w:t>
            </w:r>
            <w:r w:rsidRPr="00FC0045">
              <w:rPr>
                <w:rFonts w:ascii="Arial" w:hAnsi="Arial" w:cs="Arial"/>
                <w:color w:val="000000" w:themeColor="text1"/>
                <w:sz w:val="20"/>
              </w:rPr>
              <w:t xml:space="preserve">      31-40  </w:t>
            </w:r>
          </w:p>
          <w:p w14:paraId="74BD5988" w14:textId="77777777" w:rsidR="00F07FC1" w:rsidRPr="00FC0045" w:rsidRDefault="00F07FC1" w:rsidP="00DB4226">
            <w:pPr>
              <w:rPr>
                <w:rFonts w:ascii="Arial" w:hAnsi="Arial" w:cs="Arial"/>
                <w:color w:val="000000" w:themeColor="text1"/>
                <w:sz w:val="20"/>
              </w:rPr>
            </w:pPr>
            <w:r w:rsidRPr="00FC0045">
              <w:rPr>
                <w:rFonts w:ascii="Arial" w:hAnsi="Arial" w:cs="Arial"/>
                <w:color w:val="000000" w:themeColor="text1"/>
                <w:sz w:val="20"/>
              </w:rPr>
              <w:t xml:space="preserve">     41-60    61-80    81-100   </w:t>
            </w:r>
            <w:r w:rsidRPr="00FC0045">
              <w:rPr>
                <w:rFonts w:ascii="Arial" w:hAnsi="Arial" w:cs="Arial"/>
                <w:b/>
                <w:color w:val="000000" w:themeColor="text1"/>
                <w:sz w:val="20"/>
              </w:rPr>
              <w:t xml:space="preserve"> </w:t>
            </w:r>
            <w:r w:rsidRPr="00FC0045">
              <w:rPr>
                <w:rFonts w:ascii="Arial" w:hAnsi="Arial" w:cs="Arial"/>
                <w:color w:val="000000" w:themeColor="text1"/>
                <w:sz w:val="20"/>
              </w:rPr>
              <w:t>&gt;100</w:t>
            </w:r>
          </w:p>
        </w:tc>
        <w:tc>
          <w:tcPr>
            <w:tcW w:w="990" w:type="dxa"/>
          </w:tcPr>
          <w:p w14:paraId="74BD5989" w14:textId="77777777" w:rsidR="00F07FC1" w:rsidRPr="00FC0045" w:rsidRDefault="00F07FC1" w:rsidP="00DB4226">
            <w:pPr>
              <w:jc w:val="center"/>
              <w:rPr>
                <w:rFonts w:ascii="Arial" w:hAnsi="Arial" w:cs="Arial"/>
                <w:color w:val="000000" w:themeColor="text1"/>
                <w:sz w:val="20"/>
              </w:rPr>
            </w:pPr>
          </w:p>
        </w:tc>
        <w:tc>
          <w:tcPr>
            <w:tcW w:w="990" w:type="dxa"/>
          </w:tcPr>
          <w:p w14:paraId="74BD598A" w14:textId="77777777" w:rsidR="00F07FC1" w:rsidRPr="00FC0045" w:rsidRDefault="00F07FC1" w:rsidP="00DB4226">
            <w:pPr>
              <w:jc w:val="center"/>
              <w:rPr>
                <w:rFonts w:ascii="Arial" w:hAnsi="Arial" w:cs="Arial"/>
                <w:b/>
                <w:color w:val="000000" w:themeColor="text1"/>
                <w:sz w:val="20"/>
              </w:rPr>
            </w:pPr>
          </w:p>
          <w:p w14:paraId="74BD598B" w14:textId="77777777" w:rsidR="00F07FC1" w:rsidRPr="00FC0045" w:rsidRDefault="00F07FC1" w:rsidP="00DB4226">
            <w:pPr>
              <w:jc w:val="center"/>
              <w:rPr>
                <w:rFonts w:ascii="Arial" w:hAnsi="Arial" w:cs="Arial"/>
                <w:color w:val="000000" w:themeColor="text1"/>
                <w:sz w:val="20"/>
              </w:rPr>
            </w:pPr>
          </w:p>
        </w:tc>
        <w:tc>
          <w:tcPr>
            <w:tcW w:w="990" w:type="dxa"/>
          </w:tcPr>
          <w:p w14:paraId="74BD598C" w14:textId="77777777" w:rsidR="00F07FC1" w:rsidRPr="00FC0045" w:rsidRDefault="00F07FC1" w:rsidP="00DB4226">
            <w:pPr>
              <w:jc w:val="center"/>
              <w:rPr>
                <w:rFonts w:ascii="Arial" w:hAnsi="Arial" w:cs="Arial"/>
                <w:color w:val="000000" w:themeColor="text1"/>
                <w:sz w:val="20"/>
              </w:rPr>
            </w:pPr>
          </w:p>
        </w:tc>
        <w:tc>
          <w:tcPr>
            <w:tcW w:w="1080" w:type="dxa"/>
          </w:tcPr>
          <w:p w14:paraId="74BD598D" w14:textId="77777777" w:rsidR="00F07FC1" w:rsidRPr="00FC0045" w:rsidRDefault="00F07FC1" w:rsidP="00DB4226">
            <w:pPr>
              <w:jc w:val="center"/>
              <w:rPr>
                <w:rFonts w:ascii="Arial" w:hAnsi="Arial" w:cs="Arial"/>
                <w:color w:val="000000" w:themeColor="text1"/>
                <w:sz w:val="20"/>
              </w:rPr>
            </w:pPr>
          </w:p>
        </w:tc>
        <w:tc>
          <w:tcPr>
            <w:tcW w:w="1080" w:type="dxa"/>
          </w:tcPr>
          <w:p w14:paraId="74BD598E" w14:textId="77777777" w:rsidR="00F07FC1" w:rsidRPr="00FC0045" w:rsidRDefault="00F07FC1" w:rsidP="00DB4226">
            <w:pPr>
              <w:jc w:val="center"/>
              <w:rPr>
                <w:rFonts w:ascii="Arial" w:hAnsi="Arial" w:cs="Arial"/>
                <w:color w:val="000000" w:themeColor="text1"/>
                <w:sz w:val="20"/>
              </w:rPr>
            </w:pPr>
          </w:p>
        </w:tc>
        <w:tc>
          <w:tcPr>
            <w:tcW w:w="2788" w:type="dxa"/>
          </w:tcPr>
          <w:p w14:paraId="74BD598F" w14:textId="77777777" w:rsidR="00F07FC1" w:rsidRPr="00FC0045" w:rsidRDefault="00F07FC1" w:rsidP="00DB4226">
            <w:pPr>
              <w:rPr>
                <w:rFonts w:ascii="Arial" w:hAnsi="Arial" w:cs="Arial"/>
                <w:color w:val="000000" w:themeColor="text1"/>
                <w:sz w:val="20"/>
              </w:rPr>
            </w:pPr>
          </w:p>
        </w:tc>
      </w:tr>
      <w:tr w:rsidR="00FC0045" w:rsidRPr="00FC0045" w14:paraId="74BD5998" w14:textId="77777777" w:rsidTr="00DB4226">
        <w:tc>
          <w:tcPr>
            <w:tcW w:w="2808" w:type="dxa"/>
            <w:tcBorders>
              <w:bottom w:val="nil"/>
            </w:tcBorders>
          </w:tcPr>
          <w:p w14:paraId="74BD5991" w14:textId="77777777" w:rsidR="00F07FC1" w:rsidRPr="00FC0045" w:rsidRDefault="00F07FC1" w:rsidP="00DB4226">
            <w:pPr>
              <w:rPr>
                <w:rFonts w:ascii="Arial" w:hAnsi="Arial" w:cs="Arial"/>
                <w:color w:val="000000" w:themeColor="text1"/>
                <w:sz w:val="20"/>
              </w:rPr>
            </w:pPr>
            <w:r w:rsidRPr="00FC0045">
              <w:rPr>
                <w:rFonts w:ascii="Arial" w:hAnsi="Arial" w:cs="Arial"/>
                <w:color w:val="000000" w:themeColor="text1"/>
                <w:sz w:val="20"/>
              </w:rPr>
              <w:t>Other physical activities</w:t>
            </w:r>
          </w:p>
        </w:tc>
        <w:tc>
          <w:tcPr>
            <w:tcW w:w="990" w:type="dxa"/>
            <w:tcBorders>
              <w:bottom w:val="nil"/>
            </w:tcBorders>
          </w:tcPr>
          <w:p w14:paraId="74BD5992" w14:textId="77777777" w:rsidR="00F07FC1" w:rsidRPr="00FC0045" w:rsidRDefault="00F07FC1" w:rsidP="00DB4226">
            <w:pPr>
              <w:jc w:val="center"/>
              <w:rPr>
                <w:rFonts w:ascii="Arial" w:hAnsi="Arial" w:cs="Arial"/>
                <w:color w:val="000000" w:themeColor="text1"/>
                <w:sz w:val="20"/>
              </w:rPr>
            </w:pPr>
          </w:p>
        </w:tc>
        <w:tc>
          <w:tcPr>
            <w:tcW w:w="990" w:type="dxa"/>
            <w:tcBorders>
              <w:bottom w:val="nil"/>
            </w:tcBorders>
          </w:tcPr>
          <w:p w14:paraId="74BD5993" w14:textId="77777777" w:rsidR="00F07FC1" w:rsidRPr="00FC0045" w:rsidRDefault="00F07FC1" w:rsidP="00DB4226">
            <w:pPr>
              <w:jc w:val="center"/>
              <w:rPr>
                <w:rFonts w:ascii="Arial" w:hAnsi="Arial" w:cs="Arial"/>
                <w:color w:val="000000" w:themeColor="text1"/>
                <w:sz w:val="20"/>
              </w:rPr>
            </w:pPr>
          </w:p>
        </w:tc>
        <w:tc>
          <w:tcPr>
            <w:tcW w:w="990" w:type="dxa"/>
            <w:tcBorders>
              <w:bottom w:val="nil"/>
            </w:tcBorders>
          </w:tcPr>
          <w:p w14:paraId="74BD5994" w14:textId="77777777" w:rsidR="00F07FC1" w:rsidRPr="00FC0045" w:rsidRDefault="00F07FC1" w:rsidP="00DB4226">
            <w:pPr>
              <w:jc w:val="center"/>
              <w:rPr>
                <w:rFonts w:ascii="Arial" w:hAnsi="Arial" w:cs="Arial"/>
                <w:color w:val="000000" w:themeColor="text1"/>
                <w:sz w:val="20"/>
              </w:rPr>
            </w:pPr>
          </w:p>
        </w:tc>
        <w:tc>
          <w:tcPr>
            <w:tcW w:w="1080" w:type="dxa"/>
            <w:tcBorders>
              <w:bottom w:val="nil"/>
            </w:tcBorders>
          </w:tcPr>
          <w:p w14:paraId="74BD5995" w14:textId="77777777" w:rsidR="00F07FC1" w:rsidRPr="00FC0045" w:rsidRDefault="00F07FC1" w:rsidP="00DB4226">
            <w:pPr>
              <w:jc w:val="center"/>
              <w:rPr>
                <w:rFonts w:ascii="Arial" w:hAnsi="Arial" w:cs="Arial"/>
                <w:color w:val="000000" w:themeColor="text1"/>
                <w:sz w:val="20"/>
              </w:rPr>
            </w:pPr>
          </w:p>
        </w:tc>
        <w:tc>
          <w:tcPr>
            <w:tcW w:w="1080" w:type="dxa"/>
            <w:tcBorders>
              <w:bottom w:val="nil"/>
            </w:tcBorders>
          </w:tcPr>
          <w:p w14:paraId="74BD5996" w14:textId="77777777" w:rsidR="00F07FC1" w:rsidRPr="00FC0045" w:rsidRDefault="00F07FC1" w:rsidP="00DB4226">
            <w:pPr>
              <w:jc w:val="center"/>
              <w:rPr>
                <w:rFonts w:ascii="Arial" w:hAnsi="Arial" w:cs="Arial"/>
                <w:color w:val="000000" w:themeColor="text1"/>
                <w:sz w:val="20"/>
              </w:rPr>
            </w:pPr>
          </w:p>
        </w:tc>
        <w:tc>
          <w:tcPr>
            <w:tcW w:w="2788" w:type="dxa"/>
            <w:tcBorders>
              <w:bottom w:val="nil"/>
            </w:tcBorders>
          </w:tcPr>
          <w:p w14:paraId="74BD5997" w14:textId="77777777" w:rsidR="00F07FC1" w:rsidRPr="00FC0045" w:rsidRDefault="00F07FC1" w:rsidP="00DB4226">
            <w:pPr>
              <w:rPr>
                <w:rFonts w:ascii="Arial" w:hAnsi="Arial" w:cs="Arial"/>
                <w:color w:val="000000" w:themeColor="text1"/>
                <w:sz w:val="20"/>
              </w:rPr>
            </w:pPr>
          </w:p>
        </w:tc>
      </w:tr>
      <w:tr w:rsidR="00FC0045" w:rsidRPr="00FC0045" w14:paraId="74BD59A0" w14:textId="77777777" w:rsidTr="00DB4226">
        <w:tc>
          <w:tcPr>
            <w:tcW w:w="2808" w:type="dxa"/>
            <w:tcBorders>
              <w:right w:val="nil"/>
            </w:tcBorders>
          </w:tcPr>
          <w:p w14:paraId="74BD5999" w14:textId="77777777" w:rsidR="00F07FC1" w:rsidRPr="00FC0045" w:rsidRDefault="00F07FC1" w:rsidP="00DB4226">
            <w:pPr>
              <w:rPr>
                <w:rFonts w:ascii="Arial" w:hAnsi="Arial" w:cs="Arial"/>
                <w:color w:val="000000" w:themeColor="text1"/>
                <w:sz w:val="20"/>
              </w:rPr>
            </w:pPr>
          </w:p>
        </w:tc>
        <w:tc>
          <w:tcPr>
            <w:tcW w:w="990" w:type="dxa"/>
            <w:tcBorders>
              <w:left w:val="nil"/>
              <w:right w:val="nil"/>
            </w:tcBorders>
          </w:tcPr>
          <w:p w14:paraId="74BD599A" w14:textId="77777777" w:rsidR="00F07FC1" w:rsidRPr="00FC0045" w:rsidRDefault="00F07FC1" w:rsidP="00DB4226">
            <w:pPr>
              <w:jc w:val="center"/>
              <w:rPr>
                <w:rFonts w:ascii="Arial" w:hAnsi="Arial" w:cs="Arial"/>
                <w:color w:val="000000" w:themeColor="text1"/>
                <w:sz w:val="20"/>
              </w:rPr>
            </w:pPr>
          </w:p>
        </w:tc>
        <w:tc>
          <w:tcPr>
            <w:tcW w:w="990" w:type="dxa"/>
            <w:tcBorders>
              <w:left w:val="nil"/>
              <w:right w:val="nil"/>
            </w:tcBorders>
          </w:tcPr>
          <w:p w14:paraId="74BD599B" w14:textId="77777777" w:rsidR="00F07FC1" w:rsidRPr="00FC0045" w:rsidRDefault="00F07FC1" w:rsidP="00DB4226">
            <w:pPr>
              <w:jc w:val="center"/>
              <w:rPr>
                <w:rFonts w:ascii="Arial" w:hAnsi="Arial" w:cs="Arial"/>
                <w:color w:val="000000" w:themeColor="text1"/>
                <w:sz w:val="20"/>
              </w:rPr>
            </w:pPr>
          </w:p>
        </w:tc>
        <w:tc>
          <w:tcPr>
            <w:tcW w:w="990" w:type="dxa"/>
            <w:tcBorders>
              <w:left w:val="nil"/>
              <w:right w:val="nil"/>
            </w:tcBorders>
          </w:tcPr>
          <w:p w14:paraId="74BD599C" w14:textId="77777777" w:rsidR="00F07FC1" w:rsidRPr="00FC0045" w:rsidRDefault="00F07FC1" w:rsidP="00DB4226">
            <w:pPr>
              <w:jc w:val="center"/>
              <w:rPr>
                <w:rFonts w:ascii="Arial" w:hAnsi="Arial" w:cs="Arial"/>
                <w:color w:val="000000" w:themeColor="text1"/>
                <w:sz w:val="20"/>
              </w:rPr>
            </w:pPr>
          </w:p>
        </w:tc>
        <w:tc>
          <w:tcPr>
            <w:tcW w:w="1080" w:type="dxa"/>
            <w:tcBorders>
              <w:left w:val="nil"/>
              <w:right w:val="nil"/>
            </w:tcBorders>
          </w:tcPr>
          <w:p w14:paraId="74BD599D" w14:textId="77777777" w:rsidR="00F07FC1" w:rsidRPr="00FC0045" w:rsidRDefault="00F07FC1" w:rsidP="00DB4226">
            <w:pPr>
              <w:jc w:val="center"/>
              <w:rPr>
                <w:rFonts w:ascii="Arial" w:hAnsi="Arial" w:cs="Arial"/>
                <w:color w:val="000000" w:themeColor="text1"/>
                <w:sz w:val="20"/>
              </w:rPr>
            </w:pPr>
          </w:p>
        </w:tc>
        <w:tc>
          <w:tcPr>
            <w:tcW w:w="1080" w:type="dxa"/>
            <w:tcBorders>
              <w:left w:val="nil"/>
              <w:right w:val="nil"/>
            </w:tcBorders>
          </w:tcPr>
          <w:p w14:paraId="74BD599E" w14:textId="77777777" w:rsidR="00F07FC1" w:rsidRPr="00FC0045" w:rsidRDefault="00F07FC1" w:rsidP="00DB4226">
            <w:pPr>
              <w:jc w:val="center"/>
              <w:rPr>
                <w:rFonts w:ascii="Arial" w:hAnsi="Arial" w:cs="Arial"/>
                <w:color w:val="000000" w:themeColor="text1"/>
                <w:sz w:val="20"/>
              </w:rPr>
            </w:pPr>
          </w:p>
        </w:tc>
        <w:tc>
          <w:tcPr>
            <w:tcW w:w="2788" w:type="dxa"/>
            <w:tcBorders>
              <w:left w:val="nil"/>
            </w:tcBorders>
          </w:tcPr>
          <w:p w14:paraId="74BD599F" w14:textId="77777777" w:rsidR="00F07FC1" w:rsidRPr="00FC0045" w:rsidRDefault="00F07FC1" w:rsidP="00DB4226">
            <w:pPr>
              <w:rPr>
                <w:rFonts w:ascii="Arial" w:hAnsi="Arial" w:cs="Arial"/>
                <w:color w:val="000000" w:themeColor="text1"/>
                <w:sz w:val="20"/>
              </w:rPr>
            </w:pPr>
          </w:p>
        </w:tc>
      </w:tr>
      <w:tr w:rsidR="00FC0045" w:rsidRPr="00FC0045" w14:paraId="74BD59B7" w14:textId="77777777" w:rsidTr="00DB4226">
        <w:tc>
          <w:tcPr>
            <w:tcW w:w="2808" w:type="dxa"/>
          </w:tcPr>
          <w:p w14:paraId="74BD59A1" w14:textId="77777777" w:rsidR="00F07FC1" w:rsidRPr="00FC0045" w:rsidRDefault="00F07FC1" w:rsidP="00DB4226">
            <w:pPr>
              <w:rPr>
                <w:rFonts w:ascii="Arial" w:hAnsi="Arial" w:cs="Arial"/>
                <w:b/>
                <w:color w:val="000000" w:themeColor="text1"/>
                <w:sz w:val="20"/>
              </w:rPr>
            </w:pPr>
          </w:p>
          <w:p w14:paraId="74BD59A2" w14:textId="77777777" w:rsidR="00F07FC1" w:rsidRPr="00FC0045" w:rsidRDefault="00F07FC1" w:rsidP="00DB4226">
            <w:pPr>
              <w:rPr>
                <w:rFonts w:ascii="Arial" w:hAnsi="Arial" w:cs="Arial"/>
                <w:b/>
                <w:color w:val="000000" w:themeColor="text1"/>
                <w:sz w:val="20"/>
              </w:rPr>
            </w:pPr>
          </w:p>
          <w:p w14:paraId="74BD59A3" w14:textId="77777777" w:rsidR="00F07FC1" w:rsidRPr="00FC0045" w:rsidRDefault="00F07FC1" w:rsidP="00DB4226">
            <w:pPr>
              <w:rPr>
                <w:rFonts w:ascii="Arial" w:hAnsi="Arial" w:cs="Arial"/>
                <w:b/>
                <w:color w:val="000000" w:themeColor="text1"/>
                <w:sz w:val="20"/>
              </w:rPr>
            </w:pPr>
            <w:r w:rsidRPr="00FC0045">
              <w:rPr>
                <w:rFonts w:ascii="Arial" w:hAnsi="Arial" w:cs="Arial"/>
                <w:b/>
                <w:color w:val="000000" w:themeColor="text1"/>
                <w:sz w:val="20"/>
              </w:rPr>
              <w:t>Sensory Activities</w:t>
            </w:r>
          </w:p>
          <w:p w14:paraId="74BD59A4" w14:textId="77777777" w:rsidR="00F07FC1" w:rsidRPr="00FC0045" w:rsidRDefault="00F07FC1" w:rsidP="00DB4226">
            <w:pPr>
              <w:rPr>
                <w:rFonts w:ascii="Arial" w:hAnsi="Arial" w:cs="Arial"/>
                <w:b/>
                <w:color w:val="000000" w:themeColor="text1"/>
                <w:sz w:val="20"/>
              </w:rPr>
            </w:pPr>
          </w:p>
          <w:p w14:paraId="74BD59A5" w14:textId="77777777" w:rsidR="00F07FC1" w:rsidRPr="00FC0045" w:rsidRDefault="00F07FC1" w:rsidP="00DB4226">
            <w:pPr>
              <w:rPr>
                <w:rFonts w:ascii="Arial" w:hAnsi="Arial" w:cs="Arial"/>
                <w:b/>
                <w:color w:val="000000" w:themeColor="text1"/>
                <w:sz w:val="20"/>
              </w:rPr>
            </w:pPr>
          </w:p>
        </w:tc>
        <w:tc>
          <w:tcPr>
            <w:tcW w:w="990" w:type="dxa"/>
          </w:tcPr>
          <w:p w14:paraId="74BD59A6" w14:textId="77777777" w:rsidR="00F07FC1" w:rsidRPr="00FC0045" w:rsidRDefault="00F07FC1" w:rsidP="00DB4226">
            <w:pPr>
              <w:jc w:val="center"/>
              <w:rPr>
                <w:rFonts w:ascii="Arial" w:hAnsi="Arial" w:cs="Arial"/>
                <w:b/>
                <w:color w:val="000000" w:themeColor="text1"/>
                <w:sz w:val="20"/>
              </w:rPr>
            </w:pPr>
          </w:p>
          <w:p w14:paraId="74BD59A7" w14:textId="77777777" w:rsidR="00F07FC1" w:rsidRPr="00FC0045" w:rsidRDefault="00F07FC1" w:rsidP="00DB4226">
            <w:pPr>
              <w:jc w:val="center"/>
              <w:rPr>
                <w:rFonts w:ascii="Arial" w:hAnsi="Arial" w:cs="Arial"/>
                <w:b/>
                <w:color w:val="000000" w:themeColor="text1"/>
                <w:sz w:val="20"/>
              </w:rPr>
            </w:pPr>
          </w:p>
          <w:p w14:paraId="74BD59A8" w14:textId="77777777" w:rsidR="00F07FC1" w:rsidRPr="00FC0045" w:rsidRDefault="00F07FC1" w:rsidP="00DB4226">
            <w:pPr>
              <w:jc w:val="center"/>
              <w:rPr>
                <w:rFonts w:ascii="Arial" w:hAnsi="Arial" w:cs="Arial"/>
                <w:b/>
                <w:color w:val="000000" w:themeColor="text1"/>
                <w:sz w:val="20"/>
              </w:rPr>
            </w:pPr>
            <w:r w:rsidRPr="00FC0045">
              <w:rPr>
                <w:rFonts w:ascii="Arial" w:hAnsi="Arial" w:cs="Arial"/>
                <w:b/>
                <w:color w:val="000000" w:themeColor="text1"/>
                <w:sz w:val="20"/>
              </w:rPr>
              <w:t>R</w:t>
            </w:r>
          </w:p>
        </w:tc>
        <w:tc>
          <w:tcPr>
            <w:tcW w:w="990" w:type="dxa"/>
          </w:tcPr>
          <w:p w14:paraId="74BD59A9" w14:textId="77777777" w:rsidR="00F07FC1" w:rsidRPr="00FC0045" w:rsidRDefault="00F07FC1" w:rsidP="00DB4226">
            <w:pPr>
              <w:jc w:val="center"/>
              <w:rPr>
                <w:rFonts w:ascii="Arial" w:hAnsi="Arial" w:cs="Arial"/>
                <w:b/>
                <w:color w:val="000000" w:themeColor="text1"/>
                <w:sz w:val="20"/>
              </w:rPr>
            </w:pPr>
          </w:p>
          <w:p w14:paraId="74BD59AA" w14:textId="77777777" w:rsidR="00F07FC1" w:rsidRPr="00FC0045" w:rsidRDefault="00F07FC1" w:rsidP="00DB4226">
            <w:pPr>
              <w:jc w:val="center"/>
              <w:rPr>
                <w:rFonts w:ascii="Arial" w:hAnsi="Arial" w:cs="Arial"/>
                <w:b/>
                <w:color w:val="000000" w:themeColor="text1"/>
                <w:sz w:val="20"/>
              </w:rPr>
            </w:pPr>
          </w:p>
          <w:p w14:paraId="74BD59AB" w14:textId="77777777" w:rsidR="00F07FC1" w:rsidRPr="00FC0045" w:rsidRDefault="00F07FC1" w:rsidP="00DB4226">
            <w:pPr>
              <w:jc w:val="center"/>
              <w:rPr>
                <w:rFonts w:ascii="Arial" w:hAnsi="Arial" w:cs="Arial"/>
                <w:b/>
                <w:color w:val="000000" w:themeColor="text1"/>
                <w:sz w:val="20"/>
              </w:rPr>
            </w:pPr>
            <w:r w:rsidRPr="00FC0045">
              <w:rPr>
                <w:rFonts w:ascii="Arial" w:hAnsi="Arial" w:cs="Arial"/>
                <w:b/>
                <w:color w:val="000000" w:themeColor="text1"/>
                <w:sz w:val="20"/>
              </w:rPr>
              <w:t>O</w:t>
            </w:r>
          </w:p>
        </w:tc>
        <w:tc>
          <w:tcPr>
            <w:tcW w:w="990" w:type="dxa"/>
          </w:tcPr>
          <w:p w14:paraId="74BD59AC" w14:textId="77777777" w:rsidR="00F07FC1" w:rsidRPr="00FC0045" w:rsidRDefault="00F07FC1" w:rsidP="00DB4226">
            <w:pPr>
              <w:jc w:val="center"/>
              <w:rPr>
                <w:rFonts w:ascii="Arial" w:hAnsi="Arial" w:cs="Arial"/>
                <w:b/>
                <w:color w:val="000000" w:themeColor="text1"/>
                <w:sz w:val="20"/>
              </w:rPr>
            </w:pPr>
          </w:p>
          <w:p w14:paraId="74BD59AD" w14:textId="77777777" w:rsidR="00F07FC1" w:rsidRPr="00FC0045" w:rsidRDefault="00F07FC1" w:rsidP="00DB4226">
            <w:pPr>
              <w:jc w:val="center"/>
              <w:rPr>
                <w:rFonts w:ascii="Arial" w:hAnsi="Arial" w:cs="Arial"/>
                <w:b/>
                <w:color w:val="000000" w:themeColor="text1"/>
                <w:sz w:val="20"/>
              </w:rPr>
            </w:pPr>
          </w:p>
          <w:p w14:paraId="74BD59AE" w14:textId="77777777" w:rsidR="00F07FC1" w:rsidRPr="00FC0045" w:rsidRDefault="00F07FC1" w:rsidP="00DB4226">
            <w:pPr>
              <w:jc w:val="center"/>
              <w:rPr>
                <w:rFonts w:ascii="Arial" w:hAnsi="Arial" w:cs="Arial"/>
                <w:b/>
                <w:color w:val="000000" w:themeColor="text1"/>
                <w:sz w:val="20"/>
              </w:rPr>
            </w:pPr>
            <w:r w:rsidRPr="00FC0045">
              <w:rPr>
                <w:rFonts w:ascii="Arial" w:hAnsi="Arial" w:cs="Arial"/>
                <w:b/>
                <w:color w:val="000000" w:themeColor="text1"/>
                <w:sz w:val="20"/>
              </w:rPr>
              <w:t>F</w:t>
            </w:r>
          </w:p>
        </w:tc>
        <w:tc>
          <w:tcPr>
            <w:tcW w:w="1080" w:type="dxa"/>
          </w:tcPr>
          <w:p w14:paraId="74BD59AF" w14:textId="77777777" w:rsidR="00F07FC1" w:rsidRPr="00FC0045" w:rsidRDefault="00F07FC1" w:rsidP="00DB4226">
            <w:pPr>
              <w:jc w:val="center"/>
              <w:rPr>
                <w:rFonts w:ascii="Arial" w:hAnsi="Arial" w:cs="Arial"/>
                <w:b/>
                <w:color w:val="000000" w:themeColor="text1"/>
                <w:sz w:val="20"/>
              </w:rPr>
            </w:pPr>
          </w:p>
          <w:p w14:paraId="74BD59B0" w14:textId="77777777" w:rsidR="00F07FC1" w:rsidRPr="00FC0045" w:rsidRDefault="00F07FC1" w:rsidP="00DB4226">
            <w:pPr>
              <w:jc w:val="center"/>
              <w:rPr>
                <w:rFonts w:ascii="Arial" w:hAnsi="Arial" w:cs="Arial"/>
                <w:b/>
                <w:color w:val="000000" w:themeColor="text1"/>
                <w:sz w:val="20"/>
              </w:rPr>
            </w:pPr>
          </w:p>
          <w:p w14:paraId="74BD59B1" w14:textId="77777777" w:rsidR="00F07FC1" w:rsidRPr="00FC0045" w:rsidRDefault="00F07FC1" w:rsidP="00DB4226">
            <w:pPr>
              <w:jc w:val="center"/>
              <w:rPr>
                <w:rFonts w:ascii="Arial" w:hAnsi="Arial" w:cs="Arial"/>
                <w:b/>
                <w:color w:val="000000" w:themeColor="text1"/>
                <w:sz w:val="20"/>
              </w:rPr>
            </w:pPr>
            <w:r w:rsidRPr="00FC0045">
              <w:rPr>
                <w:rFonts w:ascii="Arial" w:hAnsi="Arial" w:cs="Arial"/>
                <w:b/>
                <w:color w:val="000000" w:themeColor="text1"/>
                <w:sz w:val="20"/>
              </w:rPr>
              <w:t>C</w:t>
            </w:r>
          </w:p>
        </w:tc>
        <w:tc>
          <w:tcPr>
            <w:tcW w:w="1080" w:type="dxa"/>
          </w:tcPr>
          <w:p w14:paraId="74BD59B2" w14:textId="77777777" w:rsidR="00F07FC1" w:rsidRPr="00FC0045" w:rsidRDefault="00F07FC1" w:rsidP="00DB4226">
            <w:pPr>
              <w:jc w:val="center"/>
              <w:rPr>
                <w:rFonts w:ascii="Arial" w:hAnsi="Arial" w:cs="Arial"/>
                <w:b/>
                <w:color w:val="000000" w:themeColor="text1"/>
                <w:sz w:val="20"/>
              </w:rPr>
            </w:pPr>
          </w:p>
          <w:p w14:paraId="74BD59B3" w14:textId="77777777" w:rsidR="00F07FC1" w:rsidRPr="00FC0045" w:rsidRDefault="00F07FC1" w:rsidP="00DB4226">
            <w:pPr>
              <w:jc w:val="center"/>
              <w:rPr>
                <w:rFonts w:ascii="Arial" w:hAnsi="Arial" w:cs="Arial"/>
                <w:b/>
                <w:color w:val="000000" w:themeColor="text1"/>
                <w:sz w:val="20"/>
              </w:rPr>
            </w:pPr>
          </w:p>
          <w:p w14:paraId="74BD59B4" w14:textId="77777777" w:rsidR="00F07FC1" w:rsidRPr="00FC0045" w:rsidRDefault="00F07FC1" w:rsidP="00DB4226">
            <w:pPr>
              <w:jc w:val="center"/>
              <w:rPr>
                <w:rFonts w:ascii="Arial" w:hAnsi="Arial" w:cs="Arial"/>
                <w:b/>
                <w:color w:val="000000" w:themeColor="text1"/>
                <w:sz w:val="20"/>
              </w:rPr>
            </w:pPr>
            <w:r w:rsidRPr="00FC0045">
              <w:rPr>
                <w:rFonts w:ascii="Arial" w:hAnsi="Arial" w:cs="Arial"/>
                <w:b/>
                <w:color w:val="000000" w:themeColor="text1"/>
                <w:sz w:val="20"/>
              </w:rPr>
              <w:t>NA</w:t>
            </w:r>
          </w:p>
        </w:tc>
        <w:tc>
          <w:tcPr>
            <w:tcW w:w="2788" w:type="dxa"/>
          </w:tcPr>
          <w:p w14:paraId="74BD59B5" w14:textId="77777777" w:rsidR="00F07FC1" w:rsidRPr="00FC0045" w:rsidRDefault="00F07FC1" w:rsidP="00DB4226">
            <w:pPr>
              <w:rPr>
                <w:rFonts w:ascii="Arial" w:hAnsi="Arial" w:cs="Arial"/>
                <w:b/>
                <w:color w:val="000000" w:themeColor="text1"/>
                <w:sz w:val="20"/>
              </w:rPr>
            </w:pPr>
          </w:p>
          <w:p w14:paraId="74BD59B6" w14:textId="77777777" w:rsidR="00F07FC1" w:rsidRPr="00FC0045" w:rsidRDefault="00F07FC1" w:rsidP="00DB4226">
            <w:pPr>
              <w:rPr>
                <w:rFonts w:ascii="Arial" w:hAnsi="Arial" w:cs="Arial"/>
                <w:b/>
                <w:color w:val="000000" w:themeColor="text1"/>
                <w:sz w:val="20"/>
              </w:rPr>
            </w:pPr>
            <w:r w:rsidRPr="00FC0045">
              <w:rPr>
                <w:rFonts w:ascii="Arial" w:hAnsi="Arial" w:cs="Arial"/>
                <w:b/>
                <w:color w:val="000000" w:themeColor="text1"/>
                <w:sz w:val="20"/>
              </w:rPr>
              <w:t>Describe any job duty which requires repetition or a unique application of the activity.</w:t>
            </w:r>
          </w:p>
        </w:tc>
      </w:tr>
      <w:tr w:rsidR="00FC0045" w:rsidRPr="00FC0045" w14:paraId="74BD59BF" w14:textId="77777777" w:rsidTr="00DB4226">
        <w:tc>
          <w:tcPr>
            <w:tcW w:w="2808" w:type="dxa"/>
          </w:tcPr>
          <w:p w14:paraId="74BD59B8" w14:textId="77777777" w:rsidR="00F07FC1" w:rsidRPr="00FC0045" w:rsidRDefault="00F07FC1" w:rsidP="00DB4226">
            <w:pPr>
              <w:rPr>
                <w:rFonts w:ascii="Arial" w:hAnsi="Arial" w:cs="Arial"/>
                <w:color w:val="000000" w:themeColor="text1"/>
                <w:sz w:val="20"/>
              </w:rPr>
            </w:pPr>
            <w:r w:rsidRPr="00FC0045">
              <w:rPr>
                <w:rFonts w:ascii="Arial" w:hAnsi="Arial" w:cs="Arial"/>
                <w:color w:val="000000" w:themeColor="text1"/>
                <w:sz w:val="20"/>
              </w:rPr>
              <w:t>Talking in person</w:t>
            </w:r>
          </w:p>
        </w:tc>
        <w:tc>
          <w:tcPr>
            <w:tcW w:w="990" w:type="dxa"/>
          </w:tcPr>
          <w:p w14:paraId="74BD59B9" w14:textId="77777777" w:rsidR="00F07FC1" w:rsidRPr="00FC0045" w:rsidRDefault="00F07FC1" w:rsidP="00DB4226">
            <w:pPr>
              <w:jc w:val="center"/>
              <w:rPr>
                <w:rFonts w:ascii="Arial" w:hAnsi="Arial" w:cs="Arial"/>
                <w:color w:val="000000" w:themeColor="text1"/>
                <w:sz w:val="20"/>
              </w:rPr>
            </w:pPr>
          </w:p>
        </w:tc>
        <w:tc>
          <w:tcPr>
            <w:tcW w:w="990" w:type="dxa"/>
          </w:tcPr>
          <w:p w14:paraId="74BD59BA" w14:textId="77777777" w:rsidR="00F07FC1" w:rsidRPr="00FC0045" w:rsidRDefault="00F07FC1" w:rsidP="00DB4226">
            <w:pPr>
              <w:jc w:val="center"/>
              <w:rPr>
                <w:rFonts w:ascii="Arial" w:hAnsi="Arial" w:cs="Arial"/>
                <w:color w:val="000000" w:themeColor="text1"/>
                <w:sz w:val="20"/>
              </w:rPr>
            </w:pPr>
          </w:p>
        </w:tc>
        <w:tc>
          <w:tcPr>
            <w:tcW w:w="990" w:type="dxa"/>
          </w:tcPr>
          <w:p w14:paraId="74BD59BB" w14:textId="77777777" w:rsidR="00F07FC1" w:rsidRPr="00FC0045" w:rsidRDefault="00F07FC1" w:rsidP="00DB4226">
            <w:pPr>
              <w:jc w:val="center"/>
              <w:rPr>
                <w:rFonts w:ascii="Arial" w:hAnsi="Arial" w:cs="Arial"/>
                <w:color w:val="000000" w:themeColor="text1"/>
                <w:sz w:val="20"/>
              </w:rPr>
            </w:pPr>
          </w:p>
        </w:tc>
        <w:tc>
          <w:tcPr>
            <w:tcW w:w="1080" w:type="dxa"/>
          </w:tcPr>
          <w:p w14:paraId="74BD59BC" w14:textId="77777777" w:rsidR="00F07FC1" w:rsidRPr="00FC0045" w:rsidRDefault="00FC0045" w:rsidP="00DB4226">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74BD59BD" w14:textId="77777777" w:rsidR="00F07FC1" w:rsidRPr="00FC0045" w:rsidRDefault="00F07FC1" w:rsidP="00DB4226">
            <w:pPr>
              <w:jc w:val="center"/>
              <w:rPr>
                <w:rFonts w:ascii="Arial" w:hAnsi="Arial" w:cs="Arial"/>
                <w:color w:val="000000" w:themeColor="text1"/>
                <w:sz w:val="20"/>
              </w:rPr>
            </w:pPr>
          </w:p>
        </w:tc>
        <w:tc>
          <w:tcPr>
            <w:tcW w:w="2788" w:type="dxa"/>
          </w:tcPr>
          <w:p w14:paraId="74BD59BE" w14:textId="77777777" w:rsidR="00F07FC1" w:rsidRPr="00FC0045" w:rsidRDefault="00F07FC1" w:rsidP="00DB4226">
            <w:pPr>
              <w:rPr>
                <w:rFonts w:ascii="Arial" w:hAnsi="Arial" w:cs="Arial"/>
                <w:color w:val="000000" w:themeColor="text1"/>
                <w:sz w:val="20"/>
              </w:rPr>
            </w:pPr>
          </w:p>
        </w:tc>
      </w:tr>
      <w:tr w:rsidR="00FC0045" w:rsidRPr="00FC0045" w14:paraId="74BD59C7" w14:textId="77777777" w:rsidTr="00DB4226">
        <w:tc>
          <w:tcPr>
            <w:tcW w:w="2808" w:type="dxa"/>
          </w:tcPr>
          <w:p w14:paraId="74BD59C0" w14:textId="77777777" w:rsidR="00F07FC1" w:rsidRPr="00FC0045" w:rsidRDefault="00F07FC1" w:rsidP="00DB4226">
            <w:pPr>
              <w:rPr>
                <w:rFonts w:ascii="Arial" w:hAnsi="Arial" w:cs="Arial"/>
                <w:color w:val="000000" w:themeColor="text1"/>
                <w:sz w:val="20"/>
              </w:rPr>
            </w:pPr>
            <w:r w:rsidRPr="00FC0045">
              <w:rPr>
                <w:rFonts w:ascii="Arial" w:hAnsi="Arial" w:cs="Arial"/>
                <w:color w:val="000000" w:themeColor="text1"/>
                <w:sz w:val="20"/>
              </w:rPr>
              <w:t>Talking on telephone</w:t>
            </w:r>
          </w:p>
        </w:tc>
        <w:tc>
          <w:tcPr>
            <w:tcW w:w="990" w:type="dxa"/>
          </w:tcPr>
          <w:p w14:paraId="74BD59C1" w14:textId="77777777" w:rsidR="00F07FC1" w:rsidRPr="00FC0045" w:rsidRDefault="00F07FC1" w:rsidP="00DB4226">
            <w:pPr>
              <w:jc w:val="center"/>
              <w:rPr>
                <w:rFonts w:ascii="Arial" w:hAnsi="Arial" w:cs="Arial"/>
                <w:color w:val="000000" w:themeColor="text1"/>
                <w:sz w:val="20"/>
              </w:rPr>
            </w:pPr>
          </w:p>
        </w:tc>
        <w:tc>
          <w:tcPr>
            <w:tcW w:w="990" w:type="dxa"/>
          </w:tcPr>
          <w:p w14:paraId="74BD59C2" w14:textId="77777777" w:rsidR="00F07FC1" w:rsidRPr="00FC0045" w:rsidRDefault="00F07FC1" w:rsidP="00DB4226">
            <w:pPr>
              <w:jc w:val="center"/>
              <w:rPr>
                <w:rFonts w:ascii="Arial" w:hAnsi="Arial" w:cs="Arial"/>
                <w:color w:val="000000" w:themeColor="text1"/>
                <w:sz w:val="20"/>
              </w:rPr>
            </w:pPr>
          </w:p>
        </w:tc>
        <w:tc>
          <w:tcPr>
            <w:tcW w:w="990" w:type="dxa"/>
          </w:tcPr>
          <w:p w14:paraId="74BD59C3" w14:textId="77777777" w:rsidR="00F07FC1" w:rsidRPr="00FC0045" w:rsidRDefault="00FC0045" w:rsidP="00DB4226">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74BD59C4" w14:textId="77777777" w:rsidR="00F07FC1" w:rsidRPr="00FC0045" w:rsidRDefault="00F07FC1" w:rsidP="00DB4226">
            <w:pPr>
              <w:jc w:val="center"/>
              <w:rPr>
                <w:rFonts w:ascii="Arial" w:hAnsi="Arial" w:cs="Arial"/>
                <w:color w:val="000000" w:themeColor="text1"/>
                <w:sz w:val="20"/>
              </w:rPr>
            </w:pPr>
          </w:p>
        </w:tc>
        <w:tc>
          <w:tcPr>
            <w:tcW w:w="1080" w:type="dxa"/>
          </w:tcPr>
          <w:p w14:paraId="74BD59C5" w14:textId="77777777" w:rsidR="00F07FC1" w:rsidRPr="00FC0045" w:rsidRDefault="00F07FC1" w:rsidP="00DB4226">
            <w:pPr>
              <w:jc w:val="center"/>
              <w:rPr>
                <w:rFonts w:ascii="Arial" w:hAnsi="Arial" w:cs="Arial"/>
                <w:color w:val="000000" w:themeColor="text1"/>
                <w:sz w:val="20"/>
              </w:rPr>
            </w:pPr>
          </w:p>
        </w:tc>
        <w:tc>
          <w:tcPr>
            <w:tcW w:w="2788" w:type="dxa"/>
          </w:tcPr>
          <w:p w14:paraId="74BD59C6" w14:textId="77777777" w:rsidR="00F07FC1" w:rsidRPr="00FC0045" w:rsidRDefault="00F07FC1" w:rsidP="00DB4226">
            <w:pPr>
              <w:rPr>
                <w:rFonts w:ascii="Arial" w:hAnsi="Arial" w:cs="Arial"/>
                <w:color w:val="000000" w:themeColor="text1"/>
                <w:sz w:val="20"/>
              </w:rPr>
            </w:pPr>
          </w:p>
        </w:tc>
      </w:tr>
      <w:tr w:rsidR="00FC0045" w:rsidRPr="00FC0045" w14:paraId="74BD59CF" w14:textId="77777777" w:rsidTr="00DB4226">
        <w:tc>
          <w:tcPr>
            <w:tcW w:w="2808" w:type="dxa"/>
          </w:tcPr>
          <w:p w14:paraId="74BD59C8" w14:textId="77777777" w:rsidR="00F07FC1" w:rsidRPr="00FC0045" w:rsidRDefault="00F07FC1" w:rsidP="00DB4226">
            <w:pPr>
              <w:rPr>
                <w:rFonts w:ascii="Arial" w:hAnsi="Arial" w:cs="Arial"/>
                <w:color w:val="000000" w:themeColor="text1"/>
                <w:sz w:val="20"/>
              </w:rPr>
            </w:pPr>
            <w:r w:rsidRPr="00FC0045">
              <w:rPr>
                <w:rFonts w:ascii="Arial" w:hAnsi="Arial" w:cs="Arial"/>
                <w:color w:val="000000" w:themeColor="text1"/>
                <w:sz w:val="20"/>
              </w:rPr>
              <w:t>Hearing in person</w:t>
            </w:r>
          </w:p>
        </w:tc>
        <w:tc>
          <w:tcPr>
            <w:tcW w:w="990" w:type="dxa"/>
          </w:tcPr>
          <w:p w14:paraId="74BD59C9" w14:textId="77777777" w:rsidR="00F07FC1" w:rsidRPr="00FC0045" w:rsidRDefault="00F07FC1" w:rsidP="00DB4226">
            <w:pPr>
              <w:jc w:val="center"/>
              <w:rPr>
                <w:rFonts w:ascii="Arial" w:hAnsi="Arial" w:cs="Arial"/>
                <w:color w:val="000000" w:themeColor="text1"/>
                <w:sz w:val="20"/>
              </w:rPr>
            </w:pPr>
          </w:p>
        </w:tc>
        <w:tc>
          <w:tcPr>
            <w:tcW w:w="990" w:type="dxa"/>
          </w:tcPr>
          <w:p w14:paraId="74BD59CA" w14:textId="77777777" w:rsidR="00F07FC1" w:rsidRPr="00FC0045" w:rsidRDefault="00F07FC1" w:rsidP="00DB4226">
            <w:pPr>
              <w:jc w:val="center"/>
              <w:rPr>
                <w:rFonts w:ascii="Arial" w:hAnsi="Arial" w:cs="Arial"/>
                <w:color w:val="000000" w:themeColor="text1"/>
                <w:sz w:val="20"/>
              </w:rPr>
            </w:pPr>
          </w:p>
        </w:tc>
        <w:tc>
          <w:tcPr>
            <w:tcW w:w="990" w:type="dxa"/>
          </w:tcPr>
          <w:p w14:paraId="74BD59CB" w14:textId="77777777" w:rsidR="00F07FC1" w:rsidRPr="00FC0045" w:rsidRDefault="00F07FC1" w:rsidP="00DB4226">
            <w:pPr>
              <w:jc w:val="center"/>
              <w:rPr>
                <w:rFonts w:ascii="Arial" w:hAnsi="Arial" w:cs="Arial"/>
                <w:color w:val="000000" w:themeColor="text1"/>
                <w:sz w:val="20"/>
              </w:rPr>
            </w:pPr>
          </w:p>
        </w:tc>
        <w:tc>
          <w:tcPr>
            <w:tcW w:w="1080" w:type="dxa"/>
          </w:tcPr>
          <w:p w14:paraId="74BD59CC" w14:textId="77777777" w:rsidR="00F07FC1" w:rsidRPr="00FC0045" w:rsidRDefault="00FC0045" w:rsidP="00DB4226">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74BD59CD" w14:textId="77777777" w:rsidR="00F07FC1" w:rsidRPr="00FC0045" w:rsidRDefault="00F07FC1" w:rsidP="00DB4226">
            <w:pPr>
              <w:jc w:val="center"/>
              <w:rPr>
                <w:rFonts w:ascii="Arial" w:hAnsi="Arial" w:cs="Arial"/>
                <w:color w:val="000000" w:themeColor="text1"/>
                <w:sz w:val="20"/>
              </w:rPr>
            </w:pPr>
          </w:p>
        </w:tc>
        <w:tc>
          <w:tcPr>
            <w:tcW w:w="2788" w:type="dxa"/>
          </w:tcPr>
          <w:p w14:paraId="74BD59CE" w14:textId="77777777" w:rsidR="00F07FC1" w:rsidRPr="00FC0045" w:rsidRDefault="00F07FC1" w:rsidP="00DB4226">
            <w:pPr>
              <w:rPr>
                <w:rFonts w:ascii="Arial" w:hAnsi="Arial" w:cs="Arial"/>
                <w:color w:val="000000" w:themeColor="text1"/>
                <w:sz w:val="20"/>
              </w:rPr>
            </w:pPr>
          </w:p>
        </w:tc>
      </w:tr>
      <w:tr w:rsidR="00FC0045" w:rsidRPr="00FC0045" w14:paraId="74BD59D7" w14:textId="77777777" w:rsidTr="00DB4226">
        <w:tc>
          <w:tcPr>
            <w:tcW w:w="2808" w:type="dxa"/>
          </w:tcPr>
          <w:p w14:paraId="74BD59D0" w14:textId="77777777" w:rsidR="00F07FC1" w:rsidRPr="00FC0045" w:rsidRDefault="00F07FC1" w:rsidP="00DB4226">
            <w:pPr>
              <w:rPr>
                <w:rFonts w:ascii="Arial" w:hAnsi="Arial" w:cs="Arial"/>
                <w:color w:val="000000" w:themeColor="text1"/>
                <w:sz w:val="20"/>
              </w:rPr>
            </w:pPr>
            <w:r w:rsidRPr="00FC0045">
              <w:rPr>
                <w:rFonts w:ascii="Arial" w:hAnsi="Arial" w:cs="Arial"/>
                <w:color w:val="000000" w:themeColor="text1"/>
                <w:sz w:val="20"/>
              </w:rPr>
              <w:t>Hearing on telephone</w:t>
            </w:r>
          </w:p>
        </w:tc>
        <w:tc>
          <w:tcPr>
            <w:tcW w:w="990" w:type="dxa"/>
          </w:tcPr>
          <w:p w14:paraId="74BD59D1" w14:textId="77777777" w:rsidR="00F07FC1" w:rsidRPr="00FC0045" w:rsidRDefault="00F07FC1" w:rsidP="00DB4226">
            <w:pPr>
              <w:jc w:val="center"/>
              <w:rPr>
                <w:rFonts w:ascii="Arial" w:hAnsi="Arial" w:cs="Arial"/>
                <w:color w:val="000000" w:themeColor="text1"/>
                <w:sz w:val="20"/>
              </w:rPr>
            </w:pPr>
          </w:p>
        </w:tc>
        <w:tc>
          <w:tcPr>
            <w:tcW w:w="990" w:type="dxa"/>
          </w:tcPr>
          <w:p w14:paraId="74BD59D2" w14:textId="77777777" w:rsidR="00F07FC1" w:rsidRPr="00FC0045" w:rsidRDefault="00F07FC1" w:rsidP="00DB4226">
            <w:pPr>
              <w:jc w:val="center"/>
              <w:rPr>
                <w:rFonts w:ascii="Arial" w:hAnsi="Arial" w:cs="Arial"/>
                <w:color w:val="000000" w:themeColor="text1"/>
                <w:sz w:val="20"/>
              </w:rPr>
            </w:pPr>
          </w:p>
        </w:tc>
        <w:tc>
          <w:tcPr>
            <w:tcW w:w="990" w:type="dxa"/>
          </w:tcPr>
          <w:p w14:paraId="74BD59D3" w14:textId="77777777" w:rsidR="00F07FC1" w:rsidRPr="00FC0045" w:rsidRDefault="00FC0045" w:rsidP="00DB4226">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74BD59D4" w14:textId="77777777" w:rsidR="00F07FC1" w:rsidRPr="00FC0045" w:rsidRDefault="00F07FC1" w:rsidP="00DB4226">
            <w:pPr>
              <w:jc w:val="center"/>
              <w:rPr>
                <w:rFonts w:ascii="Arial" w:hAnsi="Arial" w:cs="Arial"/>
                <w:color w:val="000000" w:themeColor="text1"/>
                <w:sz w:val="20"/>
              </w:rPr>
            </w:pPr>
          </w:p>
        </w:tc>
        <w:tc>
          <w:tcPr>
            <w:tcW w:w="1080" w:type="dxa"/>
          </w:tcPr>
          <w:p w14:paraId="74BD59D5" w14:textId="77777777" w:rsidR="00F07FC1" w:rsidRPr="00FC0045" w:rsidRDefault="00F07FC1" w:rsidP="00DB4226">
            <w:pPr>
              <w:jc w:val="center"/>
              <w:rPr>
                <w:rFonts w:ascii="Arial" w:hAnsi="Arial" w:cs="Arial"/>
                <w:color w:val="000000" w:themeColor="text1"/>
                <w:sz w:val="20"/>
              </w:rPr>
            </w:pPr>
          </w:p>
        </w:tc>
        <w:tc>
          <w:tcPr>
            <w:tcW w:w="2788" w:type="dxa"/>
          </w:tcPr>
          <w:p w14:paraId="74BD59D6" w14:textId="77777777" w:rsidR="00F07FC1" w:rsidRPr="00FC0045" w:rsidRDefault="00F07FC1" w:rsidP="00DB4226">
            <w:pPr>
              <w:rPr>
                <w:rFonts w:ascii="Arial" w:hAnsi="Arial" w:cs="Arial"/>
                <w:color w:val="000000" w:themeColor="text1"/>
                <w:sz w:val="20"/>
              </w:rPr>
            </w:pPr>
          </w:p>
        </w:tc>
      </w:tr>
      <w:tr w:rsidR="00FC0045" w:rsidRPr="00FC0045" w14:paraId="74BD59DF" w14:textId="77777777" w:rsidTr="00DB4226">
        <w:tc>
          <w:tcPr>
            <w:tcW w:w="2808" w:type="dxa"/>
          </w:tcPr>
          <w:p w14:paraId="74BD59D8" w14:textId="77777777" w:rsidR="00F07FC1" w:rsidRPr="00FC0045" w:rsidRDefault="00F07FC1" w:rsidP="00DB4226">
            <w:pPr>
              <w:rPr>
                <w:rFonts w:ascii="Arial" w:hAnsi="Arial" w:cs="Arial"/>
                <w:color w:val="000000" w:themeColor="text1"/>
                <w:sz w:val="20"/>
              </w:rPr>
            </w:pPr>
            <w:r w:rsidRPr="00FC0045">
              <w:rPr>
                <w:rFonts w:ascii="Arial" w:hAnsi="Arial" w:cs="Arial"/>
                <w:color w:val="000000" w:themeColor="text1"/>
                <w:sz w:val="20"/>
              </w:rPr>
              <w:t>Vision for close work</w:t>
            </w:r>
          </w:p>
        </w:tc>
        <w:tc>
          <w:tcPr>
            <w:tcW w:w="990" w:type="dxa"/>
          </w:tcPr>
          <w:p w14:paraId="74BD59D9" w14:textId="77777777" w:rsidR="00F07FC1" w:rsidRPr="00FC0045" w:rsidRDefault="00F07FC1" w:rsidP="00DB4226">
            <w:pPr>
              <w:jc w:val="center"/>
              <w:rPr>
                <w:rFonts w:ascii="Arial" w:hAnsi="Arial" w:cs="Arial"/>
                <w:color w:val="000000" w:themeColor="text1"/>
                <w:sz w:val="20"/>
              </w:rPr>
            </w:pPr>
          </w:p>
        </w:tc>
        <w:tc>
          <w:tcPr>
            <w:tcW w:w="990" w:type="dxa"/>
          </w:tcPr>
          <w:p w14:paraId="74BD59DA" w14:textId="77777777" w:rsidR="00F07FC1" w:rsidRPr="00FC0045" w:rsidRDefault="00F07FC1" w:rsidP="00DB4226">
            <w:pPr>
              <w:jc w:val="center"/>
              <w:rPr>
                <w:rFonts w:ascii="Arial" w:hAnsi="Arial" w:cs="Arial"/>
                <w:color w:val="000000" w:themeColor="text1"/>
                <w:sz w:val="20"/>
              </w:rPr>
            </w:pPr>
          </w:p>
        </w:tc>
        <w:tc>
          <w:tcPr>
            <w:tcW w:w="990" w:type="dxa"/>
          </w:tcPr>
          <w:p w14:paraId="74BD59DB" w14:textId="77777777" w:rsidR="00F07FC1" w:rsidRPr="00FC0045" w:rsidRDefault="00F07FC1" w:rsidP="00DB4226">
            <w:pPr>
              <w:jc w:val="center"/>
              <w:rPr>
                <w:rFonts w:ascii="Arial" w:hAnsi="Arial" w:cs="Arial"/>
                <w:color w:val="000000" w:themeColor="text1"/>
                <w:sz w:val="20"/>
              </w:rPr>
            </w:pPr>
          </w:p>
        </w:tc>
        <w:tc>
          <w:tcPr>
            <w:tcW w:w="1080" w:type="dxa"/>
          </w:tcPr>
          <w:p w14:paraId="74BD59DC" w14:textId="77777777" w:rsidR="00F07FC1" w:rsidRPr="00FC0045" w:rsidRDefault="00FC0045" w:rsidP="00DB4226">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74BD59DD" w14:textId="77777777" w:rsidR="00F07FC1" w:rsidRPr="00FC0045" w:rsidRDefault="00F07FC1" w:rsidP="00DB4226">
            <w:pPr>
              <w:jc w:val="center"/>
              <w:rPr>
                <w:rFonts w:ascii="Arial" w:hAnsi="Arial" w:cs="Arial"/>
                <w:color w:val="000000" w:themeColor="text1"/>
                <w:sz w:val="20"/>
              </w:rPr>
            </w:pPr>
          </w:p>
        </w:tc>
        <w:tc>
          <w:tcPr>
            <w:tcW w:w="2788" w:type="dxa"/>
          </w:tcPr>
          <w:p w14:paraId="74BD59DE" w14:textId="77777777" w:rsidR="00F07FC1" w:rsidRPr="00FC0045" w:rsidRDefault="00F07FC1" w:rsidP="00DB4226">
            <w:pPr>
              <w:rPr>
                <w:rFonts w:ascii="Arial" w:hAnsi="Arial" w:cs="Arial"/>
                <w:color w:val="000000" w:themeColor="text1"/>
                <w:sz w:val="20"/>
              </w:rPr>
            </w:pPr>
          </w:p>
        </w:tc>
      </w:tr>
      <w:tr w:rsidR="00F07FC1" w:rsidRPr="00FC0045" w14:paraId="74BD59E7" w14:textId="77777777" w:rsidTr="00DB4226">
        <w:tc>
          <w:tcPr>
            <w:tcW w:w="2808" w:type="dxa"/>
          </w:tcPr>
          <w:p w14:paraId="74BD59E0" w14:textId="77777777" w:rsidR="00F07FC1" w:rsidRPr="00FC0045" w:rsidRDefault="00F07FC1" w:rsidP="00DB4226">
            <w:pPr>
              <w:rPr>
                <w:rFonts w:ascii="Arial" w:hAnsi="Arial" w:cs="Arial"/>
                <w:color w:val="000000" w:themeColor="text1"/>
                <w:sz w:val="20"/>
              </w:rPr>
            </w:pPr>
            <w:r w:rsidRPr="00FC0045">
              <w:rPr>
                <w:rFonts w:ascii="Arial" w:hAnsi="Arial" w:cs="Arial"/>
                <w:color w:val="000000" w:themeColor="text1"/>
                <w:sz w:val="20"/>
              </w:rPr>
              <w:t>Other sensory requirements</w:t>
            </w:r>
          </w:p>
        </w:tc>
        <w:tc>
          <w:tcPr>
            <w:tcW w:w="990" w:type="dxa"/>
          </w:tcPr>
          <w:p w14:paraId="74BD59E1" w14:textId="77777777" w:rsidR="00F07FC1" w:rsidRPr="00FC0045" w:rsidRDefault="00F07FC1" w:rsidP="00DB4226">
            <w:pPr>
              <w:jc w:val="center"/>
              <w:rPr>
                <w:rFonts w:ascii="Arial" w:hAnsi="Arial" w:cs="Arial"/>
                <w:color w:val="000000" w:themeColor="text1"/>
                <w:sz w:val="20"/>
              </w:rPr>
            </w:pPr>
          </w:p>
        </w:tc>
        <w:tc>
          <w:tcPr>
            <w:tcW w:w="990" w:type="dxa"/>
          </w:tcPr>
          <w:p w14:paraId="74BD59E2" w14:textId="77777777" w:rsidR="00F07FC1" w:rsidRPr="00FC0045" w:rsidRDefault="00F07FC1" w:rsidP="00DB4226">
            <w:pPr>
              <w:jc w:val="center"/>
              <w:rPr>
                <w:rFonts w:ascii="Arial" w:hAnsi="Arial" w:cs="Arial"/>
                <w:color w:val="000000" w:themeColor="text1"/>
                <w:sz w:val="20"/>
              </w:rPr>
            </w:pPr>
          </w:p>
        </w:tc>
        <w:tc>
          <w:tcPr>
            <w:tcW w:w="990" w:type="dxa"/>
          </w:tcPr>
          <w:p w14:paraId="74BD59E3" w14:textId="77777777" w:rsidR="00F07FC1" w:rsidRPr="00FC0045" w:rsidRDefault="00F07FC1" w:rsidP="00DB4226">
            <w:pPr>
              <w:jc w:val="center"/>
              <w:rPr>
                <w:rFonts w:ascii="Arial" w:hAnsi="Arial" w:cs="Arial"/>
                <w:color w:val="000000" w:themeColor="text1"/>
                <w:sz w:val="20"/>
              </w:rPr>
            </w:pPr>
          </w:p>
        </w:tc>
        <w:tc>
          <w:tcPr>
            <w:tcW w:w="1080" w:type="dxa"/>
          </w:tcPr>
          <w:p w14:paraId="74BD59E4" w14:textId="77777777" w:rsidR="00F07FC1" w:rsidRPr="00FC0045" w:rsidRDefault="00F07FC1" w:rsidP="00DB4226">
            <w:pPr>
              <w:jc w:val="center"/>
              <w:rPr>
                <w:rFonts w:ascii="Arial" w:hAnsi="Arial" w:cs="Arial"/>
                <w:color w:val="000000" w:themeColor="text1"/>
                <w:sz w:val="20"/>
              </w:rPr>
            </w:pPr>
          </w:p>
        </w:tc>
        <w:tc>
          <w:tcPr>
            <w:tcW w:w="1080" w:type="dxa"/>
          </w:tcPr>
          <w:p w14:paraId="74BD59E5" w14:textId="77777777" w:rsidR="00F07FC1" w:rsidRPr="00FC0045" w:rsidRDefault="00F07FC1" w:rsidP="00DB4226">
            <w:pPr>
              <w:jc w:val="center"/>
              <w:rPr>
                <w:rFonts w:ascii="Arial" w:hAnsi="Arial" w:cs="Arial"/>
                <w:color w:val="000000" w:themeColor="text1"/>
                <w:sz w:val="20"/>
              </w:rPr>
            </w:pPr>
          </w:p>
        </w:tc>
        <w:tc>
          <w:tcPr>
            <w:tcW w:w="2788" w:type="dxa"/>
          </w:tcPr>
          <w:p w14:paraId="74BD59E6" w14:textId="77777777" w:rsidR="00F07FC1" w:rsidRPr="00FC0045" w:rsidRDefault="00F07FC1" w:rsidP="00DB4226">
            <w:pPr>
              <w:rPr>
                <w:rFonts w:ascii="Arial" w:hAnsi="Arial" w:cs="Arial"/>
                <w:color w:val="000000" w:themeColor="text1"/>
                <w:sz w:val="20"/>
              </w:rPr>
            </w:pPr>
          </w:p>
        </w:tc>
      </w:tr>
    </w:tbl>
    <w:p w14:paraId="74BD59E8" w14:textId="77777777" w:rsidR="00F07FC1" w:rsidRPr="00FC0045" w:rsidRDefault="00F07FC1" w:rsidP="00F07FC1">
      <w:pPr>
        <w:rPr>
          <w:rFonts w:ascii="Arial" w:hAnsi="Arial" w:cs="Arial"/>
          <w:color w:val="000000" w:themeColor="text1"/>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38"/>
        <w:gridCol w:w="8190"/>
      </w:tblGrid>
      <w:tr w:rsidR="007C19B6" w14:paraId="74BD59EE" w14:textId="77777777" w:rsidTr="00DB4226">
        <w:tc>
          <w:tcPr>
            <w:tcW w:w="3438" w:type="dxa"/>
          </w:tcPr>
          <w:p w14:paraId="74BD59E9" w14:textId="77777777" w:rsidR="007C19B6" w:rsidRPr="00556FFA" w:rsidRDefault="007C19B6" w:rsidP="00DB4226">
            <w:pPr>
              <w:rPr>
                <w:rFonts w:ascii="Arial" w:hAnsi="Arial" w:cs="Arial"/>
                <w:sz w:val="20"/>
              </w:rPr>
            </w:pPr>
          </w:p>
          <w:p w14:paraId="74BD59EA" w14:textId="77777777" w:rsidR="007C19B6" w:rsidRPr="00556FFA" w:rsidRDefault="007C19B6" w:rsidP="00DB4226">
            <w:pPr>
              <w:rPr>
                <w:rFonts w:ascii="Arial" w:hAnsi="Arial" w:cs="Arial"/>
                <w:sz w:val="20"/>
              </w:rPr>
            </w:pPr>
            <w:r w:rsidRPr="00556FFA">
              <w:rPr>
                <w:rFonts w:ascii="Arial" w:hAnsi="Arial" w:cs="Arial"/>
                <w:b/>
                <w:sz w:val="20"/>
              </w:rPr>
              <w:t>Environmental Factors</w:t>
            </w:r>
          </w:p>
          <w:p w14:paraId="74BD59EB" w14:textId="77777777" w:rsidR="007C19B6" w:rsidRPr="00556FFA" w:rsidRDefault="007C19B6" w:rsidP="00DB4226">
            <w:pPr>
              <w:rPr>
                <w:rFonts w:ascii="Arial" w:hAnsi="Arial" w:cs="Arial"/>
                <w:sz w:val="20"/>
              </w:rPr>
            </w:pPr>
          </w:p>
        </w:tc>
        <w:tc>
          <w:tcPr>
            <w:tcW w:w="8190" w:type="dxa"/>
          </w:tcPr>
          <w:p w14:paraId="74BD59EC" w14:textId="77777777" w:rsidR="007C19B6" w:rsidRPr="00556FFA" w:rsidRDefault="007C19B6" w:rsidP="00DB4226">
            <w:pPr>
              <w:jc w:val="center"/>
              <w:rPr>
                <w:rFonts w:ascii="Arial" w:hAnsi="Arial" w:cs="Arial"/>
                <w:sz w:val="20"/>
              </w:rPr>
            </w:pPr>
          </w:p>
          <w:p w14:paraId="74BD59ED" w14:textId="77777777" w:rsidR="007C19B6" w:rsidRPr="00556FFA" w:rsidRDefault="007C19B6" w:rsidP="00DB4226">
            <w:pPr>
              <w:jc w:val="center"/>
              <w:rPr>
                <w:rFonts w:ascii="Arial" w:hAnsi="Arial" w:cs="Arial"/>
                <w:sz w:val="20"/>
              </w:rPr>
            </w:pPr>
            <w:r w:rsidRPr="00556FFA">
              <w:rPr>
                <w:rFonts w:ascii="Arial" w:hAnsi="Arial" w:cs="Arial"/>
                <w:b/>
                <w:sz w:val="20"/>
              </w:rPr>
              <w:t>SPECIFY</w:t>
            </w:r>
          </w:p>
        </w:tc>
      </w:tr>
      <w:tr w:rsidR="007C19B6" w14:paraId="74BD59F4" w14:textId="77777777" w:rsidTr="00DB4226">
        <w:tc>
          <w:tcPr>
            <w:tcW w:w="3438" w:type="dxa"/>
          </w:tcPr>
          <w:p w14:paraId="74BD59EF" w14:textId="77777777" w:rsidR="007C19B6" w:rsidRPr="00556FFA" w:rsidRDefault="007C19B6" w:rsidP="00DB4226">
            <w:pPr>
              <w:rPr>
                <w:rFonts w:ascii="Arial" w:hAnsi="Arial" w:cs="Arial"/>
                <w:sz w:val="20"/>
              </w:rPr>
            </w:pPr>
            <w:r w:rsidRPr="00556FFA">
              <w:rPr>
                <w:rFonts w:ascii="Arial" w:hAnsi="Arial" w:cs="Arial"/>
                <w:sz w:val="20"/>
              </w:rPr>
              <w:t>Safety requirement:</w:t>
            </w:r>
          </w:p>
          <w:p w14:paraId="74BD59F0" w14:textId="77777777" w:rsidR="007C19B6" w:rsidRPr="00556FFA" w:rsidRDefault="007C19B6" w:rsidP="00DB4226">
            <w:pPr>
              <w:rPr>
                <w:rFonts w:ascii="Arial" w:hAnsi="Arial" w:cs="Arial"/>
                <w:sz w:val="20"/>
              </w:rPr>
            </w:pPr>
            <w:r w:rsidRPr="00556FFA">
              <w:rPr>
                <w:rFonts w:ascii="Arial" w:hAnsi="Arial" w:cs="Arial"/>
                <w:sz w:val="20"/>
              </w:rPr>
              <w:t xml:space="preserve">      -clothing</w:t>
            </w:r>
          </w:p>
          <w:p w14:paraId="74BD59F1" w14:textId="77777777" w:rsidR="007C19B6" w:rsidRPr="00556FFA" w:rsidRDefault="007C19B6" w:rsidP="00DB4226">
            <w:pPr>
              <w:rPr>
                <w:rFonts w:ascii="Arial" w:hAnsi="Arial" w:cs="Arial"/>
                <w:sz w:val="20"/>
              </w:rPr>
            </w:pPr>
            <w:r w:rsidRPr="00556FFA">
              <w:rPr>
                <w:rFonts w:ascii="Arial" w:hAnsi="Arial" w:cs="Arial"/>
                <w:sz w:val="20"/>
              </w:rPr>
              <w:t xml:space="preserve">      -required safety equipment</w:t>
            </w:r>
          </w:p>
          <w:p w14:paraId="74BD59F2" w14:textId="77777777" w:rsidR="007C19B6" w:rsidRPr="00556FFA" w:rsidRDefault="007C19B6" w:rsidP="00DB4226">
            <w:pPr>
              <w:rPr>
                <w:rFonts w:ascii="Arial" w:hAnsi="Arial" w:cs="Arial"/>
                <w:sz w:val="20"/>
              </w:rPr>
            </w:pPr>
            <w:r w:rsidRPr="00556FFA">
              <w:rPr>
                <w:rFonts w:ascii="Arial" w:hAnsi="Arial" w:cs="Arial"/>
                <w:sz w:val="20"/>
              </w:rPr>
              <w:t xml:space="preserve">      -activities performed</w:t>
            </w:r>
          </w:p>
        </w:tc>
        <w:tc>
          <w:tcPr>
            <w:tcW w:w="8190" w:type="dxa"/>
          </w:tcPr>
          <w:p w14:paraId="74BD59F3" w14:textId="77777777" w:rsidR="007C19B6" w:rsidRPr="00556FFA" w:rsidRDefault="007C19B6" w:rsidP="00DB4226">
            <w:pPr>
              <w:rPr>
                <w:rFonts w:ascii="Arial" w:hAnsi="Arial" w:cs="Arial"/>
                <w:sz w:val="20"/>
              </w:rPr>
            </w:pPr>
            <w:r w:rsidRPr="00556FFA">
              <w:rPr>
                <w:rFonts w:ascii="Arial" w:hAnsi="Arial" w:cs="Arial"/>
                <w:sz w:val="20"/>
              </w:rPr>
              <w:t>Gloves, mask, safety glasses, protective gown.</w:t>
            </w:r>
          </w:p>
        </w:tc>
      </w:tr>
      <w:tr w:rsidR="007C19B6" w14:paraId="74BD59FC" w14:textId="77777777" w:rsidTr="00DB4226">
        <w:tc>
          <w:tcPr>
            <w:tcW w:w="3438" w:type="dxa"/>
          </w:tcPr>
          <w:p w14:paraId="74BD59F5" w14:textId="77777777" w:rsidR="007C19B6" w:rsidRPr="00556FFA" w:rsidRDefault="007C19B6" w:rsidP="00DB4226">
            <w:pPr>
              <w:rPr>
                <w:rFonts w:ascii="Arial" w:hAnsi="Arial" w:cs="Arial"/>
                <w:sz w:val="20"/>
              </w:rPr>
            </w:pPr>
            <w:r w:rsidRPr="00556FFA">
              <w:rPr>
                <w:rFonts w:ascii="Arial" w:hAnsi="Arial" w:cs="Arial"/>
                <w:sz w:val="20"/>
              </w:rPr>
              <w:t>Exposures:</w:t>
            </w:r>
          </w:p>
          <w:p w14:paraId="74BD59F6" w14:textId="77777777" w:rsidR="007C19B6" w:rsidRPr="00556FFA" w:rsidRDefault="007C19B6" w:rsidP="00DB4226">
            <w:pPr>
              <w:rPr>
                <w:rFonts w:ascii="Arial" w:hAnsi="Arial" w:cs="Arial"/>
                <w:sz w:val="20"/>
              </w:rPr>
            </w:pPr>
            <w:r w:rsidRPr="00556FFA">
              <w:rPr>
                <w:rFonts w:ascii="Arial" w:hAnsi="Arial" w:cs="Arial"/>
                <w:sz w:val="20"/>
              </w:rPr>
              <w:t xml:space="preserve">      -fumes</w:t>
            </w:r>
          </w:p>
          <w:p w14:paraId="74BD59F7" w14:textId="77777777" w:rsidR="007C19B6" w:rsidRPr="00556FFA" w:rsidRDefault="007C19B6" w:rsidP="00DB4226">
            <w:pPr>
              <w:rPr>
                <w:rFonts w:ascii="Arial" w:hAnsi="Arial" w:cs="Arial"/>
                <w:sz w:val="20"/>
              </w:rPr>
            </w:pPr>
            <w:r w:rsidRPr="00556FFA">
              <w:rPr>
                <w:rFonts w:ascii="Arial" w:hAnsi="Arial" w:cs="Arial"/>
                <w:sz w:val="20"/>
              </w:rPr>
              <w:t xml:space="preserve">      -chemicals</w:t>
            </w:r>
          </w:p>
          <w:p w14:paraId="74BD59F8" w14:textId="77777777" w:rsidR="007C19B6" w:rsidRPr="00556FFA" w:rsidRDefault="007C19B6" w:rsidP="00DB4226">
            <w:pPr>
              <w:rPr>
                <w:rFonts w:ascii="Arial" w:hAnsi="Arial" w:cs="Arial"/>
                <w:sz w:val="20"/>
              </w:rPr>
            </w:pPr>
            <w:r w:rsidRPr="00556FFA">
              <w:rPr>
                <w:rFonts w:ascii="Arial" w:hAnsi="Arial" w:cs="Arial"/>
                <w:sz w:val="20"/>
              </w:rPr>
              <w:t xml:space="preserve">      -blood or other bodily fluids</w:t>
            </w:r>
          </w:p>
          <w:p w14:paraId="74BD59F9" w14:textId="77777777" w:rsidR="007C19B6" w:rsidRPr="00556FFA" w:rsidRDefault="007C19B6" w:rsidP="00DB4226">
            <w:pPr>
              <w:rPr>
                <w:rFonts w:ascii="Arial" w:hAnsi="Arial" w:cs="Arial"/>
                <w:sz w:val="20"/>
              </w:rPr>
            </w:pPr>
            <w:r w:rsidRPr="00556FFA">
              <w:rPr>
                <w:rFonts w:ascii="Arial" w:hAnsi="Arial" w:cs="Arial"/>
                <w:sz w:val="20"/>
              </w:rPr>
              <w:t xml:space="preserve">      -cold/heat</w:t>
            </w:r>
          </w:p>
          <w:p w14:paraId="74BD59FA" w14:textId="77777777" w:rsidR="007C19B6" w:rsidRPr="00556FFA" w:rsidRDefault="007C19B6" w:rsidP="00DB4226">
            <w:pPr>
              <w:rPr>
                <w:rFonts w:ascii="Arial" w:hAnsi="Arial" w:cs="Arial"/>
                <w:sz w:val="20"/>
              </w:rPr>
            </w:pPr>
            <w:r w:rsidRPr="00556FFA">
              <w:rPr>
                <w:rFonts w:ascii="Arial" w:hAnsi="Arial" w:cs="Arial"/>
                <w:sz w:val="20"/>
              </w:rPr>
              <w:t xml:space="preserve">      -dust                                                                                  </w:t>
            </w:r>
          </w:p>
        </w:tc>
        <w:tc>
          <w:tcPr>
            <w:tcW w:w="8190" w:type="dxa"/>
          </w:tcPr>
          <w:p w14:paraId="74BD59FB" w14:textId="77777777" w:rsidR="007C19B6" w:rsidRPr="00556FFA" w:rsidRDefault="007C19B6" w:rsidP="007C19B6">
            <w:pPr>
              <w:rPr>
                <w:rFonts w:ascii="Arial" w:hAnsi="Arial" w:cs="Arial"/>
                <w:sz w:val="20"/>
              </w:rPr>
            </w:pPr>
            <w:r w:rsidRPr="00556FFA">
              <w:rPr>
                <w:rFonts w:ascii="Arial" w:hAnsi="Arial" w:cs="Arial"/>
                <w:sz w:val="20"/>
              </w:rPr>
              <w:t xml:space="preserve">Handling of sharp instruments/needles, exposure to blood and bodily fluids on regular </w:t>
            </w:r>
            <w:r>
              <w:rPr>
                <w:rFonts w:ascii="Arial" w:hAnsi="Arial" w:cs="Arial"/>
                <w:sz w:val="20"/>
              </w:rPr>
              <w:t>basis</w:t>
            </w:r>
          </w:p>
        </w:tc>
      </w:tr>
      <w:tr w:rsidR="007C19B6" w14:paraId="74BD5A00" w14:textId="77777777" w:rsidTr="00DB4226">
        <w:tc>
          <w:tcPr>
            <w:tcW w:w="3438" w:type="dxa"/>
          </w:tcPr>
          <w:p w14:paraId="74BD59FD" w14:textId="77777777" w:rsidR="007C19B6" w:rsidRPr="00556FFA" w:rsidRDefault="007C19B6" w:rsidP="00DB4226">
            <w:pPr>
              <w:rPr>
                <w:rFonts w:ascii="Arial" w:hAnsi="Arial" w:cs="Arial"/>
                <w:sz w:val="20"/>
              </w:rPr>
            </w:pPr>
            <w:r w:rsidRPr="00556FFA">
              <w:rPr>
                <w:rFonts w:ascii="Arial" w:hAnsi="Arial" w:cs="Arial"/>
                <w:sz w:val="20"/>
              </w:rPr>
              <w:t>Operation of equipment, vehicles or tools</w:t>
            </w:r>
          </w:p>
        </w:tc>
        <w:tc>
          <w:tcPr>
            <w:tcW w:w="8190" w:type="dxa"/>
          </w:tcPr>
          <w:p w14:paraId="74BD59FE" w14:textId="77777777" w:rsidR="007C19B6" w:rsidRPr="00556FFA" w:rsidRDefault="007C19B6" w:rsidP="00DB4226">
            <w:pPr>
              <w:rPr>
                <w:rFonts w:ascii="Arial" w:hAnsi="Arial" w:cs="Arial"/>
                <w:sz w:val="20"/>
              </w:rPr>
            </w:pPr>
          </w:p>
          <w:p w14:paraId="74BD59FF" w14:textId="77777777" w:rsidR="007C19B6" w:rsidRPr="00556FFA" w:rsidRDefault="007C19B6" w:rsidP="00DB4226">
            <w:pPr>
              <w:rPr>
                <w:rFonts w:ascii="Arial" w:hAnsi="Arial" w:cs="Arial"/>
                <w:sz w:val="20"/>
              </w:rPr>
            </w:pPr>
            <w:r w:rsidRPr="00556FFA">
              <w:rPr>
                <w:rFonts w:ascii="Arial" w:hAnsi="Arial" w:cs="Arial"/>
                <w:sz w:val="20"/>
              </w:rPr>
              <w:t>N/A</w:t>
            </w:r>
          </w:p>
        </w:tc>
      </w:tr>
      <w:tr w:rsidR="007C19B6" w14:paraId="74BD5A04" w14:textId="77777777" w:rsidTr="00DB4226">
        <w:tc>
          <w:tcPr>
            <w:tcW w:w="3438" w:type="dxa"/>
          </w:tcPr>
          <w:p w14:paraId="74BD5A01" w14:textId="77777777" w:rsidR="007C19B6" w:rsidRPr="00556FFA" w:rsidRDefault="007C19B6" w:rsidP="00DB4226">
            <w:pPr>
              <w:rPr>
                <w:rFonts w:ascii="Arial" w:hAnsi="Arial" w:cs="Arial"/>
                <w:sz w:val="20"/>
              </w:rPr>
            </w:pPr>
            <w:r w:rsidRPr="00556FFA">
              <w:rPr>
                <w:rFonts w:ascii="Arial" w:hAnsi="Arial" w:cs="Arial"/>
                <w:sz w:val="20"/>
              </w:rPr>
              <w:t>Required infection control standards</w:t>
            </w:r>
          </w:p>
        </w:tc>
        <w:tc>
          <w:tcPr>
            <w:tcW w:w="8190" w:type="dxa"/>
          </w:tcPr>
          <w:p w14:paraId="74BD5A02" w14:textId="77777777" w:rsidR="007C19B6" w:rsidRPr="00556FFA" w:rsidRDefault="007C19B6" w:rsidP="00DB4226">
            <w:pPr>
              <w:rPr>
                <w:rFonts w:ascii="Arial" w:hAnsi="Arial" w:cs="Arial"/>
                <w:sz w:val="20"/>
              </w:rPr>
            </w:pPr>
          </w:p>
          <w:p w14:paraId="74BD5A03" w14:textId="77777777" w:rsidR="007C19B6" w:rsidRPr="00556FFA" w:rsidRDefault="007C19B6" w:rsidP="00DB4226">
            <w:pPr>
              <w:rPr>
                <w:rFonts w:ascii="Arial" w:hAnsi="Arial" w:cs="Arial"/>
                <w:sz w:val="20"/>
              </w:rPr>
            </w:pPr>
            <w:r w:rsidRPr="00556FFA">
              <w:rPr>
                <w:rFonts w:ascii="Arial" w:hAnsi="Arial" w:cs="Arial"/>
                <w:sz w:val="20"/>
              </w:rPr>
              <w:t>Review policy.</w:t>
            </w:r>
          </w:p>
        </w:tc>
      </w:tr>
      <w:tr w:rsidR="007C19B6" w14:paraId="74BD5A07" w14:textId="77777777" w:rsidTr="00DB4226">
        <w:tc>
          <w:tcPr>
            <w:tcW w:w="3438" w:type="dxa"/>
          </w:tcPr>
          <w:p w14:paraId="74BD5A05" w14:textId="77777777" w:rsidR="007C19B6" w:rsidRPr="00556FFA" w:rsidRDefault="007C19B6" w:rsidP="00DB4226">
            <w:pPr>
              <w:rPr>
                <w:rFonts w:ascii="Arial" w:hAnsi="Arial" w:cs="Arial"/>
                <w:sz w:val="20"/>
              </w:rPr>
            </w:pPr>
            <w:r w:rsidRPr="00556FFA">
              <w:rPr>
                <w:rFonts w:ascii="Arial" w:hAnsi="Arial" w:cs="Arial"/>
                <w:sz w:val="20"/>
              </w:rPr>
              <w:t>Other environmental factors</w:t>
            </w:r>
          </w:p>
        </w:tc>
        <w:tc>
          <w:tcPr>
            <w:tcW w:w="8190" w:type="dxa"/>
          </w:tcPr>
          <w:p w14:paraId="74BD5A06" w14:textId="77777777" w:rsidR="007C19B6" w:rsidRPr="00556FFA" w:rsidRDefault="007C19B6" w:rsidP="00DB4226">
            <w:pPr>
              <w:rPr>
                <w:rFonts w:ascii="Arial" w:hAnsi="Arial" w:cs="Arial"/>
                <w:sz w:val="20"/>
              </w:rPr>
            </w:pPr>
            <w:r w:rsidRPr="00556FFA">
              <w:rPr>
                <w:rFonts w:ascii="Arial" w:hAnsi="Arial" w:cs="Arial"/>
                <w:sz w:val="20"/>
              </w:rPr>
              <w:t>N/A</w:t>
            </w:r>
          </w:p>
        </w:tc>
      </w:tr>
    </w:tbl>
    <w:p w14:paraId="74BD5A08" w14:textId="77777777" w:rsidR="00F07FC1" w:rsidRPr="00FC0045" w:rsidRDefault="00F07FC1" w:rsidP="00F07FC1">
      <w:pPr>
        <w:rPr>
          <w:color w:val="000000" w:themeColor="text1"/>
          <w:sz w:val="20"/>
        </w:rPr>
      </w:pPr>
    </w:p>
    <w:p w14:paraId="74BD5A09" w14:textId="77777777" w:rsidR="00F07FC1" w:rsidRPr="00FC0045" w:rsidRDefault="00F07FC1" w:rsidP="00F07FC1">
      <w:pPr>
        <w:rPr>
          <w:rFonts w:ascii="Arial" w:hAnsi="Arial" w:cs="Arial"/>
          <w:color w:val="000000" w:themeColor="text1"/>
        </w:rPr>
      </w:pPr>
    </w:p>
    <w:p w14:paraId="74BD5A0A" w14:textId="77777777" w:rsidR="00F07FC1" w:rsidRPr="00FC0045" w:rsidRDefault="00F07FC1" w:rsidP="00F07FC1">
      <w:pPr>
        <w:rPr>
          <w:rFonts w:ascii="Arial" w:hAnsi="Arial" w:cs="Arial"/>
          <w:color w:val="000000" w:themeColor="text1"/>
        </w:rPr>
      </w:pPr>
    </w:p>
    <w:p w14:paraId="74BD5A0B" w14:textId="77777777" w:rsidR="00F07FC1" w:rsidRPr="00FC0045" w:rsidRDefault="00F07FC1" w:rsidP="00F07FC1">
      <w:pPr>
        <w:rPr>
          <w:rFonts w:ascii="Arial" w:hAnsi="Arial" w:cs="Arial"/>
          <w:color w:val="000000" w:themeColor="text1"/>
        </w:rPr>
      </w:pPr>
    </w:p>
    <w:p w14:paraId="74BD5A0C" w14:textId="77777777" w:rsidR="00F07FC1" w:rsidRPr="00FC0045" w:rsidRDefault="00F07FC1" w:rsidP="00F07FC1">
      <w:pPr>
        <w:rPr>
          <w:rFonts w:ascii="Arial" w:hAnsi="Arial" w:cs="Arial"/>
          <w:color w:val="000000" w:themeColor="text1"/>
          <w:sz w:val="24"/>
          <w:szCs w:val="24"/>
        </w:rPr>
      </w:pPr>
      <w:r w:rsidRPr="00FC0045">
        <w:rPr>
          <w:rFonts w:ascii="Arial" w:hAnsi="Arial" w:cs="Arial"/>
          <w:color w:val="000000" w:themeColor="text1"/>
          <w:sz w:val="24"/>
          <w:szCs w:val="24"/>
        </w:rPr>
        <w:t xml:space="preserve">I, the undersigned, acknowledge that I have read the above job description and agree that it defines the position as it currently exists.  The undersigned also understand that the above is intended to describe the general content of and requirements for performance of this job.  It is not to be considered as an exhaustive statement of duties, responsibilities, or requirements and does not limit the assignment of additional duties at the discretion of the supervisor. </w:t>
      </w:r>
    </w:p>
    <w:p w14:paraId="74BD5A0D" w14:textId="77777777" w:rsidR="00F07FC1" w:rsidRPr="00FC0045" w:rsidRDefault="00F07FC1" w:rsidP="00F07FC1">
      <w:pPr>
        <w:rPr>
          <w:rFonts w:ascii="Arial" w:hAnsi="Arial" w:cs="Arial"/>
          <w:color w:val="000000" w:themeColor="text1"/>
          <w:sz w:val="24"/>
          <w:szCs w:val="24"/>
        </w:rPr>
      </w:pPr>
    </w:p>
    <w:p w14:paraId="74BD5A0E" w14:textId="77777777" w:rsidR="00F07FC1" w:rsidRPr="00FC0045" w:rsidRDefault="00F07FC1" w:rsidP="00F07FC1">
      <w:pPr>
        <w:rPr>
          <w:rFonts w:ascii="Arial" w:hAnsi="Arial" w:cs="Arial"/>
          <w:b/>
          <w:i/>
          <w:color w:val="000000" w:themeColor="text1"/>
          <w:sz w:val="24"/>
          <w:szCs w:val="24"/>
        </w:rPr>
      </w:pPr>
    </w:p>
    <w:p w14:paraId="74BD5A0F" w14:textId="77777777" w:rsidR="00F07FC1" w:rsidRPr="00FC0045" w:rsidRDefault="00F07FC1" w:rsidP="00F07FC1">
      <w:pPr>
        <w:pStyle w:val="Header"/>
        <w:tabs>
          <w:tab w:val="clear" w:pos="4320"/>
          <w:tab w:val="clear" w:pos="8640"/>
        </w:tabs>
        <w:rPr>
          <w:rFonts w:ascii="Arial" w:hAnsi="Arial" w:cs="Arial"/>
          <w:color w:val="000000" w:themeColor="text1"/>
          <w:sz w:val="24"/>
          <w:szCs w:val="24"/>
        </w:rPr>
      </w:pPr>
    </w:p>
    <w:p w14:paraId="74BD5A10" w14:textId="77777777" w:rsidR="00F07FC1" w:rsidRPr="00FC0045" w:rsidRDefault="00F07FC1" w:rsidP="00F07FC1">
      <w:pPr>
        <w:rPr>
          <w:rFonts w:ascii="Arial" w:hAnsi="Arial" w:cs="Arial"/>
          <w:b/>
          <w:color w:val="000000" w:themeColor="text1"/>
          <w:sz w:val="24"/>
          <w:szCs w:val="24"/>
        </w:rPr>
      </w:pPr>
    </w:p>
    <w:p w14:paraId="74BD5A11" w14:textId="77777777" w:rsidR="00F07FC1" w:rsidRPr="00FC0045" w:rsidRDefault="00F07FC1" w:rsidP="00F07FC1">
      <w:pPr>
        <w:tabs>
          <w:tab w:val="left" w:pos="8280"/>
          <w:tab w:val="left" w:pos="8550"/>
          <w:tab w:val="left" w:pos="11430"/>
        </w:tabs>
        <w:rPr>
          <w:rFonts w:ascii="Arial" w:hAnsi="Arial" w:cs="Arial"/>
          <w:b/>
          <w:color w:val="000000" w:themeColor="text1"/>
          <w:sz w:val="24"/>
          <w:szCs w:val="24"/>
          <w:u w:val="single"/>
        </w:rPr>
      </w:pPr>
      <w:r w:rsidRPr="00FC0045">
        <w:rPr>
          <w:rFonts w:ascii="Arial" w:hAnsi="Arial" w:cs="Arial"/>
          <w:b/>
          <w:color w:val="000000" w:themeColor="text1"/>
          <w:sz w:val="24"/>
          <w:szCs w:val="24"/>
        </w:rPr>
        <w:t xml:space="preserve">Employee Signature: </w:t>
      </w:r>
      <w:r w:rsidRPr="00FC0045">
        <w:rPr>
          <w:rFonts w:ascii="Arial" w:hAnsi="Arial" w:cs="Arial"/>
          <w:b/>
          <w:color w:val="000000" w:themeColor="text1"/>
          <w:sz w:val="24"/>
          <w:szCs w:val="24"/>
          <w:u w:val="single"/>
        </w:rPr>
        <w:tab/>
      </w:r>
      <w:r w:rsidRPr="00FC0045">
        <w:rPr>
          <w:rFonts w:ascii="Arial" w:hAnsi="Arial" w:cs="Arial"/>
          <w:b/>
          <w:color w:val="000000" w:themeColor="text1"/>
          <w:sz w:val="24"/>
          <w:szCs w:val="24"/>
        </w:rPr>
        <w:tab/>
        <w:t xml:space="preserve">Date: </w:t>
      </w:r>
      <w:r w:rsidRPr="00FC0045">
        <w:rPr>
          <w:rFonts w:ascii="Arial" w:hAnsi="Arial" w:cs="Arial"/>
          <w:b/>
          <w:color w:val="000000" w:themeColor="text1"/>
          <w:sz w:val="24"/>
          <w:szCs w:val="24"/>
          <w:u w:val="single"/>
        </w:rPr>
        <w:tab/>
      </w:r>
    </w:p>
    <w:p w14:paraId="74BD5A12" w14:textId="77777777" w:rsidR="00F07FC1" w:rsidRPr="00FC0045" w:rsidRDefault="00F07FC1" w:rsidP="00F07FC1">
      <w:pPr>
        <w:rPr>
          <w:rFonts w:ascii="Arial" w:hAnsi="Arial" w:cs="Arial"/>
          <w:b/>
          <w:color w:val="000000" w:themeColor="text1"/>
          <w:sz w:val="24"/>
          <w:szCs w:val="24"/>
        </w:rPr>
      </w:pPr>
    </w:p>
    <w:p w14:paraId="74BD5A13" w14:textId="77777777" w:rsidR="00F07FC1" w:rsidRPr="00FC0045" w:rsidRDefault="00F07FC1" w:rsidP="00F07FC1">
      <w:pPr>
        <w:rPr>
          <w:rFonts w:ascii="Arial" w:hAnsi="Arial" w:cs="Arial"/>
          <w:b/>
          <w:color w:val="000000" w:themeColor="text1"/>
          <w:sz w:val="24"/>
          <w:szCs w:val="24"/>
        </w:rPr>
      </w:pPr>
    </w:p>
    <w:p w14:paraId="74BD5A14" w14:textId="77777777" w:rsidR="00F07FC1" w:rsidRPr="00FC0045" w:rsidRDefault="00F07FC1" w:rsidP="00F07FC1">
      <w:pPr>
        <w:tabs>
          <w:tab w:val="left" w:pos="8280"/>
          <w:tab w:val="left" w:pos="8550"/>
          <w:tab w:val="left" w:pos="11430"/>
        </w:tabs>
        <w:rPr>
          <w:rFonts w:ascii="Arial" w:hAnsi="Arial" w:cs="Arial"/>
          <w:b/>
          <w:color w:val="000000" w:themeColor="text1"/>
          <w:sz w:val="24"/>
          <w:szCs w:val="24"/>
          <w:u w:val="single"/>
        </w:rPr>
      </w:pPr>
      <w:r w:rsidRPr="00FC0045">
        <w:rPr>
          <w:rFonts w:ascii="Arial" w:hAnsi="Arial" w:cs="Arial"/>
          <w:b/>
          <w:color w:val="000000" w:themeColor="text1"/>
          <w:sz w:val="24"/>
          <w:szCs w:val="24"/>
        </w:rPr>
        <w:t xml:space="preserve">Supervisor Signature: </w:t>
      </w:r>
      <w:r w:rsidRPr="00FC0045">
        <w:rPr>
          <w:rFonts w:ascii="Arial" w:hAnsi="Arial" w:cs="Arial"/>
          <w:b/>
          <w:color w:val="000000" w:themeColor="text1"/>
          <w:sz w:val="24"/>
          <w:szCs w:val="24"/>
          <w:u w:val="single"/>
        </w:rPr>
        <w:tab/>
      </w:r>
      <w:r w:rsidRPr="00FC0045">
        <w:rPr>
          <w:rFonts w:ascii="Arial" w:hAnsi="Arial" w:cs="Arial"/>
          <w:b/>
          <w:color w:val="000000" w:themeColor="text1"/>
          <w:sz w:val="24"/>
          <w:szCs w:val="24"/>
        </w:rPr>
        <w:tab/>
        <w:t xml:space="preserve">Date: </w:t>
      </w:r>
      <w:r w:rsidRPr="00FC0045">
        <w:rPr>
          <w:rFonts w:ascii="Arial" w:hAnsi="Arial" w:cs="Arial"/>
          <w:b/>
          <w:color w:val="000000" w:themeColor="text1"/>
          <w:sz w:val="24"/>
          <w:szCs w:val="24"/>
          <w:u w:val="single"/>
        </w:rPr>
        <w:tab/>
      </w:r>
    </w:p>
    <w:p w14:paraId="74BD5A15" w14:textId="77777777" w:rsidR="00D42F43" w:rsidRPr="00FC0045" w:rsidRDefault="00D42F43">
      <w:pPr>
        <w:rPr>
          <w:color w:val="000000" w:themeColor="text1"/>
        </w:rPr>
      </w:pPr>
    </w:p>
    <w:sectPr w:rsidR="00D42F43" w:rsidRPr="00FC0045">
      <w:footerReference w:type="default" r:id="rId12"/>
      <w:pgSz w:w="15840" w:h="12240" w:orient="landscape" w:code="1"/>
      <w:pgMar w:top="864" w:right="1440"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D5A1E" w14:textId="77777777" w:rsidR="003E283B" w:rsidRDefault="003E283B">
      <w:r>
        <w:separator/>
      </w:r>
    </w:p>
  </w:endnote>
  <w:endnote w:type="continuationSeparator" w:id="0">
    <w:p w14:paraId="74BD5A1F" w14:textId="77777777" w:rsidR="003E283B" w:rsidRDefault="003E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D5A20" w14:textId="77777777" w:rsidR="009878A3" w:rsidRPr="00BE3B67" w:rsidRDefault="009878A3">
    <w:pPr>
      <w:pStyle w:val="Footer"/>
      <w:tabs>
        <w:tab w:val="clear" w:pos="4680"/>
        <w:tab w:val="clear" w:pos="9360"/>
        <w:tab w:val="center" w:pos="7200"/>
        <w:tab w:val="right" w:pos="13500"/>
        <w:tab w:val="right" w:pos="13680"/>
      </w:tabs>
    </w:pPr>
    <w:r>
      <w:rPr>
        <w:rFonts w:ascii="Arial" w:hAnsi="Arial" w:cs="Arial"/>
        <w:szCs w:val="16"/>
      </w:rPr>
      <w:t xml:space="preserve">Revised </w:t>
    </w:r>
    <w:r w:rsidR="001F17C3">
      <w:rPr>
        <w:rFonts w:ascii="Arial" w:hAnsi="Arial" w:cs="Arial"/>
        <w:szCs w:val="16"/>
      </w:rPr>
      <w:t>12/31/2015</w:t>
    </w:r>
    <w:r w:rsidRPr="00D2156A">
      <w:rPr>
        <w:rFonts w:ascii="Arial" w:hAnsi="Arial" w:cs="Arial"/>
        <w:szCs w:val="16"/>
      </w:rPr>
      <w:tab/>
    </w:r>
    <w:r w:rsidRPr="00D2156A">
      <w:rPr>
        <w:rFonts w:ascii="Arial" w:hAnsi="Arial" w:cs="Arial"/>
        <w:szCs w:val="16"/>
      </w:rPr>
      <w:tab/>
    </w:r>
    <w:r w:rsidRPr="00D2156A">
      <w:rPr>
        <w:rStyle w:val="PageNumber"/>
        <w:rFonts w:ascii="Arial" w:hAnsi="Arial" w:cs="Arial"/>
        <w:szCs w:val="16"/>
      </w:rPr>
      <w:t xml:space="preserve">Page </w:t>
    </w:r>
    <w:r w:rsidRPr="00D2156A">
      <w:rPr>
        <w:rStyle w:val="PageNumber"/>
        <w:rFonts w:ascii="Arial" w:hAnsi="Arial" w:cs="Arial"/>
        <w:szCs w:val="16"/>
      </w:rPr>
      <w:fldChar w:fldCharType="begin"/>
    </w:r>
    <w:r w:rsidRPr="00D2156A">
      <w:rPr>
        <w:rStyle w:val="PageNumber"/>
        <w:rFonts w:ascii="Arial" w:hAnsi="Arial" w:cs="Arial"/>
        <w:szCs w:val="16"/>
      </w:rPr>
      <w:instrText xml:space="preserve"> PAGE </w:instrText>
    </w:r>
    <w:r w:rsidRPr="00D2156A">
      <w:rPr>
        <w:rStyle w:val="PageNumber"/>
        <w:rFonts w:ascii="Arial" w:hAnsi="Arial" w:cs="Arial"/>
        <w:szCs w:val="16"/>
      </w:rPr>
      <w:fldChar w:fldCharType="separate"/>
    </w:r>
    <w:r w:rsidR="002F34FA">
      <w:rPr>
        <w:rStyle w:val="PageNumber"/>
        <w:rFonts w:ascii="Arial" w:hAnsi="Arial" w:cs="Arial"/>
        <w:noProof/>
        <w:szCs w:val="16"/>
      </w:rPr>
      <w:t>1</w:t>
    </w:r>
    <w:r w:rsidRPr="00D2156A">
      <w:rPr>
        <w:rStyle w:val="PageNumber"/>
        <w:rFonts w:ascii="Arial" w:hAnsi="Arial" w:cs="Arial"/>
        <w:szCs w:val="16"/>
      </w:rPr>
      <w:fldChar w:fldCharType="end"/>
    </w:r>
    <w:r w:rsidRPr="00D2156A">
      <w:rPr>
        <w:rStyle w:val="PageNumber"/>
        <w:rFonts w:ascii="Arial" w:hAnsi="Arial" w:cs="Arial"/>
        <w:szCs w:val="16"/>
      </w:rPr>
      <w:t xml:space="preserve"> of </w:t>
    </w:r>
    <w:r w:rsidRPr="00D2156A">
      <w:rPr>
        <w:rStyle w:val="PageNumber"/>
        <w:rFonts w:ascii="Arial" w:hAnsi="Arial" w:cs="Arial"/>
        <w:szCs w:val="16"/>
      </w:rPr>
      <w:fldChar w:fldCharType="begin"/>
    </w:r>
    <w:r w:rsidRPr="00D2156A">
      <w:rPr>
        <w:rStyle w:val="PageNumber"/>
        <w:rFonts w:ascii="Arial" w:hAnsi="Arial" w:cs="Arial"/>
        <w:szCs w:val="16"/>
      </w:rPr>
      <w:instrText xml:space="preserve"> NUMPAGES </w:instrText>
    </w:r>
    <w:r w:rsidRPr="00D2156A">
      <w:rPr>
        <w:rStyle w:val="PageNumber"/>
        <w:rFonts w:ascii="Arial" w:hAnsi="Arial" w:cs="Arial"/>
        <w:szCs w:val="16"/>
      </w:rPr>
      <w:fldChar w:fldCharType="separate"/>
    </w:r>
    <w:r w:rsidR="002F34FA">
      <w:rPr>
        <w:rStyle w:val="PageNumber"/>
        <w:rFonts w:ascii="Arial" w:hAnsi="Arial" w:cs="Arial"/>
        <w:noProof/>
        <w:szCs w:val="16"/>
      </w:rPr>
      <w:t>10</w:t>
    </w:r>
    <w:r w:rsidRPr="00D2156A">
      <w:rPr>
        <w:rStyle w:val="PageNumber"/>
        <w:rFonts w:ascii="Arial" w:hAnsi="Arial"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D5A1C" w14:textId="77777777" w:rsidR="003E283B" w:rsidRDefault="003E283B">
      <w:r>
        <w:separator/>
      </w:r>
    </w:p>
  </w:footnote>
  <w:footnote w:type="continuationSeparator" w:id="0">
    <w:p w14:paraId="74BD5A1D" w14:textId="77777777" w:rsidR="003E283B" w:rsidRDefault="003E28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5600"/>
    <w:multiLevelType w:val="hybridMultilevel"/>
    <w:tmpl w:val="FC02A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E5668"/>
    <w:multiLevelType w:val="hybridMultilevel"/>
    <w:tmpl w:val="4A9485DE"/>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2">
    <w:nsid w:val="0849106D"/>
    <w:multiLevelType w:val="hybridMultilevel"/>
    <w:tmpl w:val="6BE4929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09F9565D"/>
    <w:multiLevelType w:val="hybridMultilevel"/>
    <w:tmpl w:val="EFBA7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97FC6"/>
    <w:multiLevelType w:val="hybridMultilevel"/>
    <w:tmpl w:val="E088772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47D2D81"/>
    <w:multiLevelType w:val="hybridMultilevel"/>
    <w:tmpl w:val="EFD2F616"/>
    <w:lvl w:ilvl="0" w:tplc="04090001">
      <w:start w:val="1"/>
      <w:numFmt w:val="bullet"/>
      <w:lvlText w:val=""/>
      <w:lvlJc w:val="left"/>
      <w:pPr>
        <w:ind w:left="847" w:hanging="360"/>
      </w:pPr>
      <w:rPr>
        <w:rFonts w:ascii="Symbol" w:hAnsi="Symbol"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6">
    <w:nsid w:val="14B777EF"/>
    <w:multiLevelType w:val="hybridMultilevel"/>
    <w:tmpl w:val="0E36A2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8EF3183"/>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9174785"/>
    <w:multiLevelType w:val="hybridMultilevel"/>
    <w:tmpl w:val="0E36A2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2926A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D114DED"/>
    <w:multiLevelType w:val="hybridMultilevel"/>
    <w:tmpl w:val="0E36A2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D7F1D20"/>
    <w:multiLevelType w:val="hybridMultilevel"/>
    <w:tmpl w:val="D774F5E0"/>
    <w:lvl w:ilvl="0" w:tplc="DCE27AF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3A73C5"/>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3587228"/>
    <w:multiLevelType w:val="hybridMultilevel"/>
    <w:tmpl w:val="938625FA"/>
    <w:lvl w:ilvl="0" w:tplc="FFFFFFFF">
      <w:start w:val="1"/>
      <w:numFmt w:val="decimal"/>
      <w:lvlText w:val="%1."/>
      <w:lvlJc w:val="left"/>
      <w:pPr>
        <w:tabs>
          <w:tab w:val="num" w:pos="810"/>
        </w:tabs>
        <w:ind w:left="81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3BC532F3"/>
    <w:multiLevelType w:val="hybridMultilevel"/>
    <w:tmpl w:val="A76674D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C88664A"/>
    <w:multiLevelType w:val="hybridMultilevel"/>
    <w:tmpl w:val="0E36A2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D7C079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42F041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73F05E4"/>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7D85D5C"/>
    <w:multiLevelType w:val="hybridMultilevel"/>
    <w:tmpl w:val="6BE4929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4EAC7218"/>
    <w:multiLevelType w:val="hybridMultilevel"/>
    <w:tmpl w:val="B8D0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047C19"/>
    <w:multiLevelType w:val="hybridMultilevel"/>
    <w:tmpl w:val="229E84D6"/>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22">
    <w:nsid w:val="56105D6F"/>
    <w:multiLevelType w:val="hybridMultilevel"/>
    <w:tmpl w:val="0E36A2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78853B3"/>
    <w:multiLevelType w:val="hybridMultilevel"/>
    <w:tmpl w:val="6BE4929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5C451F82"/>
    <w:multiLevelType w:val="hybridMultilevel"/>
    <w:tmpl w:val="6BE4929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5C9B7820"/>
    <w:multiLevelType w:val="hybridMultilevel"/>
    <w:tmpl w:val="0E36A2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D850889"/>
    <w:multiLevelType w:val="hybridMultilevel"/>
    <w:tmpl w:val="6BE4929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63992080"/>
    <w:multiLevelType w:val="hybridMultilevel"/>
    <w:tmpl w:val="6BE4929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66424904"/>
    <w:multiLevelType w:val="hybridMultilevel"/>
    <w:tmpl w:val="12F8FCFE"/>
    <w:lvl w:ilvl="0" w:tplc="FA88E08E">
      <w:start w:val="1"/>
      <w:numFmt w:val="decimal"/>
      <w:lvlText w:val="%1."/>
      <w:lvlJc w:val="left"/>
      <w:pPr>
        <w:tabs>
          <w:tab w:val="num" w:pos="684"/>
        </w:tabs>
        <w:ind w:left="684" w:hanging="360"/>
      </w:pPr>
      <w:rPr>
        <w:rFonts w:hint="default"/>
      </w:rPr>
    </w:lvl>
    <w:lvl w:ilvl="1" w:tplc="6A74656A" w:tentative="1">
      <w:start w:val="1"/>
      <w:numFmt w:val="lowerLetter"/>
      <w:lvlText w:val="%2."/>
      <w:lvlJc w:val="left"/>
      <w:pPr>
        <w:tabs>
          <w:tab w:val="num" w:pos="1602"/>
        </w:tabs>
        <w:ind w:left="1602" w:hanging="360"/>
      </w:pPr>
    </w:lvl>
    <w:lvl w:ilvl="2" w:tplc="FE6C0364" w:tentative="1">
      <w:start w:val="1"/>
      <w:numFmt w:val="lowerRoman"/>
      <w:lvlText w:val="%3."/>
      <w:lvlJc w:val="right"/>
      <w:pPr>
        <w:tabs>
          <w:tab w:val="num" w:pos="2322"/>
        </w:tabs>
        <w:ind w:left="2322" w:hanging="180"/>
      </w:pPr>
    </w:lvl>
    <w:lvl w:ilvl="3" w:tplc="852AFE8E" w:tentative="1">
      <w:start w:val="1"/>
      <w:numFmt w:val="decimal"/>
      <w:lvlText w:val="%4."/>
      <w:lvlJc w:val="left"/>
      <w:pPr>
        <w:tabs>
          <w:tab w:val="num" w:pos="3042"/>
        </w:tabs>
        <w:ind w:left="3042" w:hanging="360"/>
      </w:pPr>
    </w:lvl>
    <w:lvl w:ilvl="4" w:tplc="1C8EECA8" w:tentative="1">
      <w:start w:val="1"/>
      <w:numFmt w:val="lowerLetter"/>
      <w:lvlText w:val="%5."/>
      <w:lvlJc w:val="left"/>
      <w:pPr>
        <w:tabs>
          <w:tab w:val="num" w:pos="3762"/>
        </w:tabs>
        <w:ind w:left="3762" w:hanging="360"/>
      </w:pPr>
    </w:lvl>
    <w:lvl w:ilvl="5" w:tplc="A808D4D6" w:tentative="1">
      <w:start w:val="1"/>
      <w:numFmt w:val="lowerRoman"/>
      <w:lvlText w:val="%6."/>
      <w:lvlJc w:val="right"/>
      <w:pPr>
        <w:tabs>
          <w:tab w:val="num" w:pos="4482"/>
        </w:tabs>
        <w:ind w:left="4482" w:hanging="180"/>
      </w:pPr>
    </w:lvl>
    <w:lvl w:ilvl="6" w:tplc="B576F048" w:tentative="1">
      <w:start w:val="1"/>
      <w:numFmt w:val="decimal"/>
      <w:lvlText w:val="%7."/>
      <w:lvlJc w:val="left"/>
      <w:pPr>
        <w:tabs>
          <w:tab w:val="num" w:pos="5202"/>
        </w:tabs>
        <w:ind w:left="5202" w:hanging="360"/>
      </w:pPr>
    </w:lvl>
    <w:lvl w:ilvl="7" w:tplc="96B4F1D4" w:tentative="1">
      <w:start w:val="1"/>
      <w:numFmt w:val="lowerLetter"/>
      <w:lvlText w:val="%8."/>
      <w:lvlJc w:val="left"/>
      <w:pPr>
        <w:tabs>
          <w:tab w:val="num" w:pos="5922"/>
        </w:tabs>
        <w:ind w:left="5922" w:hanging="360"/>
      </w:pPr>
    </w:lvl>
    <w:lvl w:ilvl="8" w:tplc="D2D4C3C6" w:tentative="1">
      <w:start w:val="1"/>
      <w:numFmt w:val="lowerRoman"/>
      <w:lvlText w:val="%9."/>
      <w:lvlJc w:val="right"/>
      <w:pPr>
        <w:tabs>
          <w:tab w:val="num" w:pos="6642"/>
        </w:tabs>
        <w:ind w:left="6642" w:hanging="180"/>
      </w:pPr>
    </w:lvl>
  </w:abstractNum>
  <w:abstractNum w:abstractNumId="29">
    <w:nsid w:val="66A87673"/>
    <w:multiLevelType w:val="hybridMultilevel"/>
    <w:tmpl w:val="E24A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4962C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7955791F"/>
    <w:multiLevelType w:val="hybridMultilevel"/>
    <w:tmpl w:val="6BE4929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7B31573A"/>
    <w:multiLevelType w:val="hybridMultilevel"/>
    <w:tmpl w:val="EFBA7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5045B6"/>
    <w:multiLevelType w:val="hybridMultilevel"/>
    <w:tmpl w:val="C5B40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345284"/>
    <w:multiLevelType w:val="hybridMultilevel"/>
    <w:tmpl w:val="6BE4929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9"/>
  </w:num>
  <w:num w:numId="2">
    <w:abstractNumId w:val="17"/>
  </w:num>
  <w:num w:numId="3">
    <w:abstractNumId w:val="7"/>
  </w:num>
  <w:num w:numId="4">
    <w:abstractNumId w:val="30"/>
  </w:num>
  <w:num w:numId="5">
    <w:abstractNumId w:val="18"/>
  </w:num>
  <w:num w:numId="6">
    <w:abstractNumId w:val="12"/>
  </w:num>
  <w:num w:numId="7">
    <w:abstractNumId w:val="16"/>
  </w:num>
  <w:num w:numId="8">
    <w:abstractNumId w:val="6"/>
  </w:num>
  <w:num w:numId="9">
    <w:abstractNumId w:val="14"/>
  </w:num>
  <w:num w:numId="10">
    <w:abstractNumId w:val="28"/>
  </w:num>
  <w:num w:numId="11">
    <w:abstractNumId w:val="1"/>
  </w:num>
  <w:num w:numId="12">
    <w:abstractNumId w:val="15"/>
  </w:num>
  <w:num w:numId="13">
    <w:abstractNumId w:val="8"/>
  </w:num>
  <w:num w:numId="14">
    <w:abstractNumId w:val="25"/>
  </w:num>
  <w:num w:numId="15">
    <w:abstractNumId w:val="10"/>
  </w:num>
  <w:num w:numId="16">
    <w:abstractNumId w:val="4"/>
  </w:num>
  <w:num w:numId="17">
    <w:abstractNumId w:val="22"/>
  </w:num>
  <w:num w:numId="18">
    <w:abstractNumId w:val="29"/>
  </w:num>
  <w:num w:numId="19">
    <w:abstractNumId w:val="20"/>
  </w:num>
  <w:num w:numId="20">
    <w:abstractNumId w:val="5"/>
  </w:num>
  <w:num w:numId="21">
    <w:abstractNumId w:val="21"/>
  </w:num>
  <w:num w:numId="22">
    <w:abstractNumId w:val="3"/>
  </w:num>
  <w:num w:numId="23">
    <w:abstractNumId w:val="33"/>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0"/>
  </w:num>
  <w:num w:numId="29">
    <w:abstractNumId w:val="32"/>
  </w:num>
  <w:num w:numId="30">
    <w:abstractNumId w:val="11"/>
  </w:num>
  <w:num w:numId="31">
    <w:abstractNumId w:val="26"/>
  </w:num>
  <w:num w:numId="32">
    <w:abstractNumId w:val="34"/>
  </w:num>
  <w:num w:numId="33">
    <w:abstractNumId w:val="2"/>
  </w:num>
  <w:num w:numId="34">
    <w:abstractNumId w:val="27"/>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C1"/>
    <w:rsid w:val="00016440"/>
    <w:rsid w:val="00021B91"/>
    <w:rsid w:val="0003263A"/>
    <w:rsid w:val="00065091"/>
    <w:rsid w:val="0008033E"/>
    <w:rsid w:val="000B4394"/>
    <w:rsid w:val="000B7DA9"/>
    <w:rsid w:val="000D79A8"/>
    <w:rsid w:val="00151936"/>
    <w:rsid w:val="00182C46"/>
    <w:rsid w:val="00195B22"/>
    <w:rsid w:val="001F17C3"/>
    <w:rsid w:val="002442B9"/>
    <w:rsid w:val="0026440A"/>
    <w:rsid w:val="002B2F10"/>
    <w:rsid w:val="002C2E74"/>
    <w:rsid w:val="002C3BAD"/>
    <w:rsid w:val="002F34FA"/>
    <w:rsid w:val="00300D4C"/>
    <w:rsid w:val="00341FF9"/>
    <w:rsid w:val="00350A11"/>
    <w:rsid w:val="00370D6C"/>
    <w:rsid w:val="003833B1"/>
    <w:rsid w:val="003D2FAD"/>
    <w:rsid w:val="003E283B"/>
    <w:rsid w:val="00421E62"/>
    <w:rsid w:val="0046151E"/>
    <w:rsid w:val="004B61B5"/>
    <w:rsid w:val="004C07FC"/>
    <w:rsid w:val="004D69B8"/>
    <w:rsid w:val="004E7F74"/>
    <w:rsid w:val="00524A0C"/>
    <w:rsid w:val="00542634"/>
    <w:rsid w:val="00553D23"/>
    <w:rsid w:val="005F6F10"/>
    <w:rsid w:val="006077F7"/>
    <w:rsid w:val="0064210E"/>
    <w:rsid w:val="006465C0"/>
    <w:rsid w:val="00666241"/>
    <w:rsid w:val="006E63E9"/>
    <w:rsid w:val="00725D3D"/>
    <w:rsid w:val="00761CAE"/>
    <w:rsid w:val="00783EA8"/>
    <w:rsid w:val="00786AC4"/>
    <w:rsid w:val="00792FFB"/>
    <w:rsid w:val="007C19B6"/>
    <w:rsid w:val="007F78AF"/>
    <w:rsid w:val="00826E19"/>
    <w:rsid w:val="00830672"/>
    <w:rsid w:val="00834157"/>
    <w:rsid w:val="008533CA"/>
    <w:rsid w:val="00854356"/>
    <w:rsid w:val="008630BF"/>
    <w:rsid w:val="008A33F6"/>
    <w:rsid w:val="008A6B6C"/>
    <w:rsid w:val="008E0C9C"/>
    <w:rsid w:val="00924064"/>
    <w:rsid w:val="009878A3"/>
    <w:rsid w:val="009B3C0A"/>
    <w:rsid w:val="009B67B4"/>
    <w:rsid w:val="009D21FA"/>
    <w:rsid w:val="00A24F99"/>
    <w:rsid w:val="00A315D3"/>
    <w:rsid w:val="00A31873"/>
    <w:rsid w:val="00A45C41"/>
    <w:rsid w:val="00A51A31"/>
    <w:rsid w:val="00A56F1A"/>
    <w:rsid w:val="00A62EFC"/>
    <w:rsid w:val="00AA6861"/>
    <w:rsid w:val="00AC2B10"/>
    <w:rsid w:val="00AC5DF6"/>
    <w:rsid w:val="00AF466C"/>
    <w:rsid w:val="00B902EB"/>
    <w:rsid w:val="00B97C6F"/>
    <w:rsid w:val="00BF4368"/>
    <w:rsid w:val="00C361A4"/>
    <w:rsid w:val="00C370E5"/>
    <w:rsid w:val="00C47E6B"/>
    <w:rsid w:val="00C51115"/>
    <w:rsid w:val="00C5313B"/>
    <w:rsid w:val="00C61A1F"/>
    <w:rsid w:val="00C75899"/>
    <w:rsid w:val="00CD6798"/>
    <w:rsid w:val="00D14ADB"/>
    <w:rsid w:val="00D42F43"/>
    <w:rsid w:val="00D51C9B"/>
    <w:rsid w:val="00DB4226"/>
    <w:rsid w:val="00DB4449"/>
    <w:rsid w:val="00E40756"/>
    <w:rsid w:val="00E412B6"/>
    <w:rsid w:val="00E62B07"/>
    <w:rsid w:val="00E831D6"/>
    <w:rsid w:val="00ED2EDF"/>
    <w:rsid w:val="00EF5939"/>
    <w:rsid w:val="00F07FC1"/>
    <w:rsid w:val="00F314EC"/>
    <w:rsid w:val="00F41AA8"/>
    <w:rsid w:val="00F4534F"/>
    <w:rsid w:val="00F45EAE"/>
    <w:rsid w:val="00F4791E"/>
    <w:rsid w:val="00F62B71"/>
    <w:rsid w:val="00F676B6"/>
    <w:rsid w:val="00F83413"/>
    <w:rsid w:val="00FC0045"/>
    <w:rsid w:val="00FC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C1"/>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F07FC1"/>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FC1"/>
    <w:rPr>
      <w:rFonts w:ascii="Times New Roman" w:eastAsia="Times New Roman" w:hAnsi="Times New Roman" w:cs="Times New Roman"/>
      <w:b/>
      <w:sz w:val="24"/>
      <w:szCs w:val="20"/>
    </w:rPr>
  </w:style>
  <w:style w:type="paragraph" w:styleId="Header">
    <w:name w:val="header"/>
    <w:basedOn w:val="Normal"/>
    <w:link w:val="HeaderChar"/>
    <w:rsid w:val="00F07FC1"/>
    <w:pPr>
      <w:tabs>
        <w:tab w:val="center" w:pos="4320"/>
        <w:tab w:val="right" w:pos="8640"/>
      </w:tabs>
    </w:pPr>
  </w:style>
  <w:style w:type="character" w:customStyle="1" w:styleId="HeaderChar">
    <w:name w:val="Header Char"/>
    <w:basedOn w:val="DefaultParagraphFont"/>
    <w:link w:val="Header"/>
    <w:rsid w:val="00F07FC1"/>
    <w:rPr>
      <w:rFonts w:ascii="Times New Roman" w:eastAsia="Times New Roman" w:hAnsi="Times New Roman" w:cs="Times New Roman"/>
      <w:szCs w:val="20"/>
    </w:rPr>
  </w:style>
  <w:style w:type="paragraph" w:styleId="Footer">
    <w:name w:val="footer"/>
    <w:basedOn w:val="Normal"/>
    <w:link w:val="FooterChar"/>
    <w:uiPriority w:val="99"/>
    <w:rsid w:val="00F07FC1"/>
    <w:pPr>
      <w:tabs>
        <w:tab w:val="center" w:pos="4680"/>
        <w:tab w:val="right" w:pos="9360"/>
      </w:tabs>
    </w:pPr>
    <w:rPr>
      <w:sz w:val="16"/>
    </w:rPr>
  </w:style>
  <w:style w:type="character" w:customStyle="1" w:styleId="FooterChar">
    <w:name w:val="Footer Char"/>
    <w:basedOn w:val="DefaultParagraphFont"/>
    <w:link w:val="Footer"/>
    <w:uiPriority w:val="99"/>
    <w:rsid w:val="00F07FC1"/>
    <w:rPr>
      <w:rFonts w:ascii="Times New Roman" w:eastAsia="Times New Roman" w:hAnsi="Times New Roman" w:cs="Times New Roman"/>
      <w:sz w:val="16"/>
      <w:szCs w:val="20"/>
    </w:rPr>
  </w:style>
  <w:style w:type="character" w:styleId="PageNumber">
    <w:name w:val="page number"/>
    <w:basedOn w:val="DefaultParagraphFont"/>
    <w:rsid w:val="00F07FC1"/>
  </w:style>
  <w:style w:type="paragraph" w:styleId="BalloonText">
    <w:name w:val="Balloon Text"/>
    <w:basedOn w:val="Normal"/>
    <w:link w:val="BalloonTextChar"/>
    <w:uiPriority w:val="99"/>
    <w:semiHidden/>
    <w:unhideWhenUsed/>
    <w:rsid w:val="00F07FC1"/>
    <w:rPr>
      <w:rFonts w:ascii="Tahoma" w:hAnsi="Tahoma" w:cs="Tahoma"/>
      <w:sz w:val="16"/>
      <w:szCs w:val="16"/>
    </w:rPr>
  </w:style>
  <w:style w:type="character" w:customStyle="1" w:styleId="BalloonTextChar">
    <w:name w:val="Balloon Text Char"/>
    <w:basedOn w:val="DefaultParagraphFont"/>
    <w:link w:val="BalloonText"/>
    <w:uiPriority w:val="99"/>
    <w:semiHidden/>
    <w:rsid w:val="00F07FC1"/>
    <w:rPr>
      <w:rFonts w:ascii="Tahoma" w:eastAsia="Times New Roman" w:hAnsi="Tahoma" w:cs="Tahoma"/>
      <w:sz w:val="16"/>
      <w:szCs w:val="16"/>
    </w:rPr>
  </w:style>
  <w:style w:type="table" w:styleId="TableGrid">
    <w:name w:val="Table Grid"/>
    <w:basedOn w:val="TableNormal"/>
    <w:uiPriority w:val="59"/>
    <w:rsid w:val="000D7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0045"/>
    <w:rPr>
      <w:sz w:val="16"/>
      <w:szCs w:val="16"/>
    </w:rPr>
  </w:style>
  <w:style w:type="paragraph" w:styleId="CommentText">
    <w:name w:val="annotation text"/>
    <w:basedOn w:val="Normal"/>
    <w:link w:val="CommentTextChar"/>
    <w:uiPriority w:val="99"/>
    <w:semiHidden/>
    <w:unhideWhenUsed/>
    <w:rsid w:val="00FC0045"/>
    <w:rPr>
      <w:sz w:val="20"/>
    </w:rPr>
  </w:style>
  <w:style w:type="character" w:customStyle="1" w:styleId="CommentTextChar">
    <w:name w:val="Comment Text Char"/>
    <w:basedOn w:val="DefaultParagraphFont"/>
    <w:link w:val="CommentText"/>
    <w:uiPriority w:val="99"/>
    <w:semiHidden/>
    <w:rsid w:val="00FC00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0045"/>
    <w:rPr>
      <w:b/>
      <w:bCs/>
    </w:rPr>
  </w:style>
  <w:style w:type="character" w:customStyle="1" w:styleId="CommentSubjectChar">
    <w:name w:val="Comment Subject Char"/>
    <w:basedOn w:val="CommentTextChar"/>
    <w:link w:val="CommentSubject"/>
    <w:uiPriority w:val="99"/>
    <w:semiHidden/>
    <w:rsid w:val="00FC0045"/>
    <w:rPr>
      <w:rFonts w:ascii="Times New Roman" w:eastAsia="Times New Roman" w:hAnsi="Times New Roman" w:cs="Times New Roman"/>
      <w:b/>
      <w:bCs/>
      <w:sz w:val="20"/>
      <w:szCs w:val="20"/>
    </w:rPr>
  </w:style>
  <w:style w:type="paragraph" w:styleId="Revision">
    <w:name w:val="Revision"/>
    <w:hidden/>
    <w:uiPriority w:val="99"/>
    <w:semiHidden/>
    <w:rsid w:val="00FC7954"/>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421E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C1"/>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F07FC1"/>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FC1"/>
    <w:rPr>
      <w:rFonts w:ascii="Times New Roman" w:eastAsia="Times New Roman" w:hAnsi="Times New Roman" w:cs="Times New Roman"/>
      <w:b/>
      <w:sz w:val="24"/>
      <w:szCs w:val="20"/>
    </w:rPr>
  </w:style>
  <w:style w:type="paragraph" w:styleId="Header">
    <w:name w:val="header"/>
    <w:basedOn w:val="Normal"/>
    <w:link w:val="HeaderChar"/>
    <w:rsid w:val="00F07FC1"/>
    <w:pPr>
      <w:tabs>
        <w:tab w:val="center" w:pos="4320"/>
        <w:tab w:val="right" w:pos="8640"/>
      </w:tabs>
    </w:pPr>
  </w:style>
  <w:style w:type="character" w:customStyle="1" w:styleId="HeaderChar">
    <w:name w:val="Header Char"/>
    <w:basedOn w:val="DefaultParagraphFont"/>
    <w:link w:val="Header"/>
    <w:rsid w:val="00F07FC1"/>
    <w:rPr>
      <w:rFonts w:ascii="Times New Roman" w:eastAsia="Times New Roman" w:hAnsi="Times New Roman" w:cs="Times New Roman"/>
      <w:szCs w:val="20"/>
    </w:rPr>
  </w:style>
  <w:style w:type="paragraph" w:styleId="Footer">
    <w:name w:val="footer"/>
    <w:basedOn w:val="Normal"/>
    <w:link w:val="FooterChar"/>
    <w:uiPriority w:val="99"/>
    <w:rsid w:val="00F07FC1"/>
    <w:pPr>
      <w:tabs>
        <w:tab w:val="center" w:pos="4680"/>
        <w:tab w:val="right" w:pos="9360"/>
      </w:tabs>
    </w:pPr>
    <w:rPr>
      <w:sz w:val="16"/>
    </w:rPr>
  </w:style>
  <w:style w:type="character" w:customStyle="1" w:styleId="FooterChar">
    <w:name w:val="Footer Char"/>
    <w:basedOn w:val="DefaultParagraphFont"/>
    <w:link w:val="Footer"/>
    <w:uiPriority w:val="99"/>
    <w:rsid w:val="00F07FC1"/>
    <w:rPr>
      <w:rFonts w:ascii="Times New Roman" w:eastAsia="Times New Roman" w:hAnsi="Times New Roman" w:cs="Times New Roman"/>
      <w:sz w:val="16"/>
      <w:szCs w:val="20"/>
    </w:rPr>
  </w:style>
  <w:style w:type="character" w:styleId="PageNumber">
    <w:name w:val="page number"/>
    <w:basedOn w:val="DefaultParagraphFont"/>
    <w:rsid w:val="00F07FC1"/>
  </w:style>
  <w:style w:type="paragraph" w:styleId="BalloonText">
    <w:name w:val="Balloon Text"/>
    <w:basedOn w:val="Normal"/>
    <w:link w:val="BalloonTextChar"/>
    <w:uiPriority w:val="99"/>
    <w:semiHidden/>
    <w:unhideWhenUsed/>
    <w:rsid w:val="00F07FC1"/>
    <w:rPr>
      <w:rFonts w:ascii="Tahoma" w:hAnsi="Tahoma" w:cs="Tahoma"/>
      <w:sz w:val="16"/>
      <w:szCs w:val="16"/>
    </w:rPr>
  </w:style>
  <w:style w:type="character" w:customStyle="1" w:styleId="BalloonTextChar">
    <w:name w:val="Balloon Text Char"/>
    <w:basedOn w:val="DefaultParagraphFont"/>
    <w:link w:val="BalloonText"/>
    <w:uiPriority w:val="99"/>
    <w:semiHidden/>
    <w:rsid w:val="00F07FC1"/>
    <w:rPr>
      <w:rFonts w:ascii="Tahoma" w:eastAsia="Times New Roman" w:hAnsi="Tahoma" w:cs="Tahoma"/>
      <w:sz w:val="16"/>
      <w:szCs w:val="16"/>
    </w:rPr>
  </w:style>
  <w:style w:type="table" w:styleId="TableGrid">
    <w:name w:val="Table Grid"/>
    <w:basedOn w:val="TableNormal"/>
    <w:uiPriority w:val="59"/>
    <w:rsid w:val="000D7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0045"/>
    <w:rPr>
      <w:sz w:val="16"/>
      <w:szCs w:val="16"/>
    </w:rPr>
  </w:style>
  <w:style w:type="paragraph" w:styleId="CommentText">
    <w:name w:val="annotation text"/>
    <w:basedOn w:val="Normal"/>
    <w:link w:val="CommentTextChar"/>
    <w:uiPriority w:val="99"/>
    <w:semiHidden/>
    <w:unhideWhenUsed/>
    <w:rsid w:val="00FC0045"/>
    <w:rPr>
      <w:sz w:val="20"/>
    </w:rPr>
  </w:style>
  <w:style w:type="character" w:customStyle="1" w:styleId="CommentTextChar">
    <w:name w:val="Comment Text Char"/>
    <w:basedOn w:val="DefaultParagraphFont"/>
    <w:link w:val="CommentText"/>
    <w:uiPriority w:val="99"/>
    <w:semiHidden/>
    <w:rsid w:val="00FC00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0045"/>
    <w:rPr>
      <w:b/>
      <w:bCs/>
    </w:rPr>
  </w:style>
  <w:style w:type="character" w:customStyle="1" w:styleId="CommentSubjectChar">
    <w:name w:val="Comment Subject Char"/>
    <w:basedOn w:val="CommentTextChar"/>
    <w:link w:val="CommentSubject"/>
    <w:uiPriority w:val="99"/>
    <w:semiHidden/>
    <w:rsid w:val="00FC0045"/>
    <w:rPr>
      <w:rFonts w:ascii="Times New Roman" w:eastAsia="Times New Roman" w:hAnsi="Times New Roman" w:cs="Times New Roman"/>
      <w:b/>
      <w:bCs/>
      <w:sz w:val="20"/>
      <w:szCs w:val="20"/>
    </w:rPr>
  </w:style>
  <w:style w:type="paragraph" w:styleId="Revision">
    <w:name w:val="Revision"/>
    <w:hidden/>
    <w:uiPriority w:val="99"/>
    <w:semiHidden/>
    <w:rsid w:val="00FC7954"/>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421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6D40C5C929C94483B810965C4A4355" ma:contentTypeVersion="0" ma:contentTypeDescription="Create a new document." ma:contentTypeScope="" ma:versionID="6164699758f2673353cf18b4742e4e58">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D597A25-2D25-446C-8B48-9A1823B4BE72}">
  <ds:schemaRefs>
    <ds:schemaRef ds:uri="http://schemas.microsoft.com/sharepoint/v3/contenttype/forms"/>
  </ds:schemaRefs>
</ds:datastoreItem>
</file>

<file path=customXml/itemProps2.xml><?xml version="1.0" encoding="utf-8"?>
<ds:datastoreItem xmlns:ds="http://schemas.openxmlformats.org/officeDocument/2006/customXml" ds:itemID="{9919E15E-CDF5-4801-BEF9-B473EE3C3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FAD9D47-2F99-4922-9B3C-F363218E6B53}">
  <ds:schemaRefs>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2276</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 Emily C.</dc:creator>
  <cp:lastModifiedBy>Wright, Katie L.</cp:lastModifiedBy>
  <cp:revision>2</cp:revision>
  <cp:lastPrinted>2015-11-19T22:25:00Z</cp:lastPrinted>
  <dcterms:created xsi:type="dcterms:W3CDTF">2016-12-23T22:36:00Z</dcterms:created>
  <dcterms:modified xsi:type="dcterms:W3CDTF">2016-12-23T22:36:00Z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0x0101003F6D40C5C929C94483B810965C4A4355</vt:lpwstr>
  </property>
</Properties>
</file>