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E387" w14:textId="0B64F72B" w:rsidR="005E7AB0" w:rsidRPr="00153465" w:rsidRDefault="005E7AB0" w:rsidP="00153465">
      <w:pPr>
        <w:spacing w:after="0"/>
        <w:rPr>
          <w:rFonts w:ascii="Arial" w:hAnsi="Arial" w:cs="Arial"/>
          <w:sz w:val="4"/>
          <w:szCs w:val="4"/>
        </w:rPr>
      </w:pPr>
      <w:bookmarkStart w:id="0" w:name="_GoBack"/>
      <w:bookmarkEnd w:id="0"/>
    </w:p>
    <w:tbl>
      <w:tblPr>
        <w:tblStyle w:val="TableGrid"/>
        <w:tblW w:w="0" w:type="auto"/>
        <w:tblInd w:w="108" w:type="dxa"/>
        <w:tblLook w:val="04A0" w:firstRow="1" w:lastRow="0" w:firstColumn="1" w:lastColumn="0" w:noHBand="0" w:noVBand="1"/>
      </w:tblPr>
      <w:tblGrid>
        <w:gridCol w:w="9818"/>
      </w:tblGrid>
      <w:tr w:rsidR="005E7AB0" w:rsidRPr="00DE7743" w14:paraId="51ADE389" w14:textId="77777777" w:rsidTr="006E13B6">
        <w:tc>
          <w:tcPr>
            <w:tcW w:w="9990" w:type="dxa"/>
          </w:tcPr>
          <w:p w14:paraId="51ADE388" w14:textId="3E20CAA0" w:rsidR="005E7AB0" w:rsidRPr="00DE7743" w:rsidRDefault="00DE7743" w:rsidP="00DE7743">
            <w:pPr>
              <w:jc w:val="center"/>
              <w:rPr>
                <w:rFonts w:ascii="Arial" w:hAnsi="Arial" w:cs="Arial"/>
                <w:strike/>
              </w:rPr>
            </w:pPr>
            <w:r w:rsidRPr="00DE7743">
              <w:rPr>
                <w:rFonts w:ascii="Arial" w:hAnsi="Arial" w:cs="Arial"/>
              </w:rPr>
              <w:t>Beneficio de Seg</w:t>
            </w:r>
            <w:r w:rsidR="00BE38EE">
              <w:rPr>
                <w:rFonts w:ascii="Arial" w:hAnsi="Arial" w:cs="Arial"/>
              </w:rPr>
              <w:t>uro Médico y Obligación de Pago</w:t>
            </w:r>
          </w:p>
        </w:tc>
      </w:tr>
    </w:tbl>
    <w:p w14:paraId="51ADE38A" w14:textId="77777777" w:rsidR="00A72948" w:rsidRPr="00DE7743" w:rsidRDefault="00A72948" w:rsidP="00153465">
      <w:pPr>
        <w:spacing w:after="0"/>
        <w:rPr>
          <w:rFonts w:ascii="Arial" w:hAnsi="Arial" w:cs="Arial"/>
        </w:rPr>
      </w:pPr>
    </w:p>
    <w:p w14:paraId="51ADE38B" w14:textId="3B0906EE" w:rsidR="005E7AB0" w:rsidRDefault="00981BD3" w:rsidP="00153465">
      <w:pPr>
        <w:spacing w:after="0"/>
        <w:rPr>
          <w:rFonts w:ascii="Arial" w:hAnsi="Arial" w:cs="Arial"/>
          <w:sz w:val="18"/>
          <w:szCs w:val="18"/>
        </w:rPr>
      </w:pPr>
      <w:r>
        <w:rPr>
          <w:rFonts w:ascii="Arial" w:hAnsi="Arial" w:cs="Arial"/>
          <w:sz w:val="18"/>
          <w:szCs w:val="18"/>
        </w:rPr>
        <w:t xml:space="preserve">Gracias por escoger </w:t>
      </w:r>
      <w:r w:rsidR="00381AEA">
        <w:rPr>
          <w:rFonts w:ascii="Arial" w:hAnsi="Arial" w:cs="Arial"/>
          <w:sz w:val="18"/>
          <w:szCs w:val="18"/>
        </w:rPr>
        <w:t xml:space="preserve">Unity Care NW. </w:t>
      </w:r>
      <w:r>
        <w:rPr>
          <w:rFonts w:ascii="Arial" w:hAnsi="Arial" w:cs="Arial"/>
          <w:sz w:val="18"/>
          <w:szCs w:val="18"/>
        </w:rPr>
        <w:t>Nuestra misión es proporcionar</w:t>
      </w:r>
      <w:r w:rsidR="00C55897">
        <w:rPr>
          <w:rFonts w:ascii="Arial" w:hAnsi="Arial" w:cs="Arial"/>
          <w:sz w:val="18"/>
          <w:szCs w:val="18"/>
        </w:rPr>
        <w:t xml:space="preserve"> atención</w:t>
      </w:r>
      <w:r>
        <w:rPr>
          <w:rFonts w:ascii="Arial" w:hAnsi="Arial" w:cs="Arial"/>
          <w:sz w:val="18"/>
          <w:szCs w:val="18"/>
        </w:rPr>
        <w:t xml:space="preserve"> de la salud </w:t>
      </w:r>
      <w:r w:rsidR="00381AEA">
        <w:rPr>
          <w:rFonts w:ascii="Arial" w:hAnsi="Arial" w:cs="Arial"/>
          <w:sz w:val="18"/>
          <w:szCs w:val="18"/>
        </w:rPr>
        <w:t xml:space="preserve">económica y de alta calidad. </w:t>
      </w:r>
      <w:r w:rsidR="00DE7743" w:rsidRPr="006523D9">
        <w:rPr>
          <w:rFonts w:ascii="Arial" w:hAnsi="Arial" w:cs="Arial"/>
          <w:sz w:val="18"/>
          <w:szCs w:val="18"/>
        </w:rPr>
        <w:t xml:space="preserve">Para asegurar que usted </w:t>
      </w:r>
      <w:r w:rsidR="00CF6D92">
        <w:rPr>
          <w:rFonts w:ascii="Arial" w:hAnsi="Arial" w:cs="Arial"/>
          <w:sz w:val="18"/>
          <w:szCs w:val="18"/>
        </w:rPr>
        <w:t>entienda</w:t>
      </w:r>
      <w:r w:rsidR="00DE7743" w:rsidRPr="006523D9">
        <w:rPr>
          <w:rFonts w:ascii="Arial" w:hAnsi="Arial" w:cs="Arial"/>
          <w:sz w:val="18"/>
          <w:szCs w:val="18"/>
        </w:rPr>
        <w:t xml:space="preserve"> sus obligaciones financieras</w:t>
      </w:r>
      <w:r w:rsidR="00C55897">
        <w:rPr>
          <w:rFonts w:ascii="Arial" w:hAnsi="Arial" w:cs="Arial"/>
          <w:sz w:val="18"/>
          <w:szCs w:val="18"/>
        </w:rPr>
        <w:t xml:space="preserve"> con respeto al pago de</w:t>
      </w:r>
      <w:r w:rsidR="00342F52" w:rsidRPr="006523D9">
        <w:rPr>
          <w:rFonts w:ascii="Arial" w:hAnsi="Arial" w:cs="Arial"/>
          <w:sz w:val="18"/>
          <w:szCs w:val="18"/>
        </w:rPr>
        <w:t xml:space="preserve"> servicios, por favor lea y f</w:t>
      </w:r>
      <w:r w:rsidR="00C55897">
        <w:rPr>
          <w:rFonts w:ascii="Arial" w:hAnsi="Arial" w:cs="Arial"/>
          <w:sz w:val="18"/>
          <w:szCs w:val="18"/>
        </w:rPr>
        <w:t>irme</w:t>
      </w:r>
      <w:r w:rsidR="00342F52" w:rsidRPr="006523D9">
        <w:rPr>
          <w:rFonts w:ascii="Arial" w:hAnsi="Arial" w:cs="Arial"/>
          <w:sz w:val="18"/>
          <w:szCs w:val="18"/>
        </w:rPr>
        <w:t xml:space="preserve"> esta forma, </w:t>
      </w:r>
      <w:r w:rsidR="00C55897">
        <w:rPr>
          <w:rFonts w:ascii="Arial" w:hAnsi="Arial" w:cs="Arial"/>
          <w:sz w:val="18"/>
          <w:szCs w:val="18"/>
        </w:rPr>
        <w:t>indicando</w:t>
      </w:r>
      <w:r w:rsidR="00342F52" w:rsidRPr="006523D9">
        <w:rPr>
          <w:rFonts w:ascii="Arial" w:hAnsi="Arial" w:cs="Arial"/>
          <w:sz w:val="18"/>
          <w:szCs w:val="18"/>
        </w:rPr>
        <w:t xml:space="preserve"> su aceptación de los términos.  </w:t>
      </w:r>
      <w:r w:rsidR="00DE7743" w:rsidRPr="006523D9">
        <w:rPr>
          <w:rFonts w:ascii="Arial" w:hAnsi="Arial" w:cs="Arial"/>
          <w:sz w:val="18"/>
          <w:szCs w:val="18"/>
        </w:rPr>
        <w:t xml:space="preserve"> </w:t>
      </w:r>
    </w:p>
    <w:p w14:paraId="68BE40D0" w14:textId="77777777" w:rsidR="00116356" w:rsidRPr="005F4B3A" w:rsidRDefault="00116356" w:rsidP="00153465">
      <w:pPr>
        <w:spacing w:after="0"/>
        <w:rPr>
          <w:rFonts w:ascii="Arial" w:hAnsi="Arial" w:cs="Arial"/>
          <w:sz w:val="18"/>
          <w:szCs w:val="18"/>
        </w:rPr>
      </w:pPr>
    </w:p>
    <w:p w14:paraId="76F6F3AE" w14:textId="747BAD7E" w:rsidR="00F81578" w:rsidRDefault="00342F52" w:rsidP="00A41788">
      <w:pPr>
        <w:pStyle w:val="ListParagraph"/>
        <w:numPr>
          <w:ilvl w:val="0"/>
          <w:numId w:val="1"/>
        </w:numPr>
        <w:spacing w:after="0"/>
        <w:rPr>
          <w:rFonts w:ascii="Arial" w:hAnsi="Arial" w:cs="Arial"/>
          <w:sz w:val="18"/>
          <w:szCs w:val="18"/>
        </w:rPr>
      </w:pPr>
      <w:r w:rsidRPr="006523D9">
        <w:rPr>
          <w:rFonts w:ascii="Arial" w:hAnsi="Arial" w:cs="Arial"/>
          <w:sz w:val="18"/>
          <w:szCs w:val="18"/>
        </w:rPr>
        <w:t>Unity Care NW o</w:t>
      </w:r>
      <w:r w:rsidR="00F81578">
        <w:rPr>
          <w:rFonts w:ascii="Arial" w:hAnsi="Arial" w:cs="Arial"/>
          <w:sz w:val="18"/>
          <w:szCs w:val="18"/>
        </w:rPr>
        <w:t>frece un programa de</w:t>
      </w:r>
      <w:r w:rsidR="001F79B5">
        <w:rPr>
          <w:rFonts w:ascii="Arial" w:hAnsi="Arial" w:cs="Arial"/>
          <w:sz w:val="18"/>
          <w:szCs w:val="18"/>
        </w:rPr>
        <w:t xml:space="preserve"> Tabla de Descuentos a</w:t>
      </w:r>
      <w:r w:rsidRPr="006523D9">
        <w:rPr>
          <w:rFonts w:ascii="Arial" w:hAnsi="Arial" w:cs="Arial"/>
          <w:sz w:val="18"/>
          <w:szCs w:val="18"/>
        </w:rPr>
        <w:t xml:space="preserve"> pacientes que califiquen</w:t>
      </w:r>
      <w:r w:rsidR="00A41788">
        <w:rPr>
          <w:rFonts w:ascii="Arial" w:hAnsi="Arial" w:cs="Arial"/>
          <w:sz w:val="18"/>
          <w:szCs w:val="18"/>
        </w:rPr>
        <w:t>,</w:t>
      </w:r>
      <w:r w:rsidR="00F4737C" w:rsidRPr="006523D9">
        <w:rPr>
          <w:rFonts w:ascii="Arial" w:hAnsi="Arial" w:cs="Arial"/>
          <w:sz w:val="18"/>
          <w:szCs w:val="18"/>
        </w:rPr>
        <w:t xml:space="preserve"> </w:t>
      </w:r>
      <w:r w:rsidR="00A41788">
        <w:rPr>
          <w:rFonts w:ascii="Arial" w:hAnsi="Arial" w:cs="Arial"/>
          <w:sz w:val="18"/>
          <w:szCs w:val="18"/>
        </w:rPr>
        <w:t xml:space="preserve">sin tener en cuenta </w:t>
      </w:r>
      <w:r w:rsidR="006B7137">
        <w:rPr>
          <w:rFonts w:ascii="Arial" w:hAnsi="Arial" w:cs="Arial"/>
          <w:sz w:val="18"/>
          <w:szCs w:val="18"/>
        </w:rPr>
        <w:t xml:space="preserve">si tienen o no </w:t>
      </w:r>
      <w:r w:rsidR="001F79B5">
        <w:rPr>
          <w:rFonts w:ascii="Arial" w:hAnsi="Arial" w:cs="Arial"/>
          <w:sz w:val="18"/>
          <w:szCs w:val="18"/>
        </w:rPr>
        <w:t>seguro médico, este descuento está</w:t>
      </w:r>
      <w:r w:rsidR="00F4737C" w:rsidRPr="006523D9">
        <w:rPr>
          <w:rFonts w:ascii="Arial" w:hAnsi="Arial" w:cs="Arial"/>
          <w:sz w:val="18"/>
          <w:szCs w:val="18"/>
        </w:rPr>
        <w:t xml:space="preserve"> basado en </w:t>
      </w:r>
      <w:r w:rsidR="001F79B5">
        <w:rPr>
          <w:rFonts w:ascii="Arial" w:hAnsi="Arial" w:cs="Arial"/>
          <w:sz w:val="18"/>
          <w:szCs w:val="18"/>
        </w:rPr>
        <w:t xml:space="preserve">el </w:t>
      </w:r>
      <w:r w:rsidR="00F4737C" w:rsidRPr="006523D9">
        <w:rPr>
          <w:rFonts w:ascii="Arial" w:hAnsi="Arial" w:cs="Arial"/>
          <w:sz w:val="18"/>
          <w:szCs w:val="18"/>
        </w:rPr>
        <w:t>tamaño</w:t>
      </w:r>
      <w:r w:rsidR="001F79B5">
        <w:rPr>
          <w:rFonts w:ascii="Arial" w:hAnsi="Arial" w:cs="Arial"/>
          <w:sz w:val="18"/>
          <w:szCs w:val="18"/>
        </w:rPr>
        <w:t xml:space="preserve"> de</w:t>
      </w:r>
      <w:r w:rsidR="005F7AA9">
        <w:rPr>
          <w:rFonts w:ascii="Arial" w:hAnsi="Arial" w:cs="Arial"/>
          <w:sz w:val="18"/>
          <w:szCs w:val="18"/>
        </w:rPr>
        <w:t>l</w:t>
      </w:r>
      <w:r w:rsidR="006B7137">
        <w:rPr>
          <w:rFonts w:ascii="Arial" w:hAnsi="Arial" w:cs="Arial"/>
          <w:sz w:val="18"/>
          <w:szCs w:val="18"/>
        </w:rPr>
        <w:t xml:space="preserve"> hogar </w:t>
      </w:r>
      <w:r w:rsidR="005861E1">
        <w:rPr>
          <w:rFonts w:ascii="Arial" w:hAnsi="Arial" w:cs="Arial"/>
          <w:sz w:val="18"/>
          <w:szCs w:val="18"/>
        </w:rPr>
        <w:t>y los</w:t>
      </w:r>
      <w:r w:rsidR="006B7137">
        <w:rPr>
          <w:rFonts w:ascii="Arial" w:hAnsi="Arial" w:cs="Arial"/>
          <w:sz w:val="18"/>
          <w:szCs w:val="18"/>
        </w:rPr>
        <w:t xml:space="preserve"> </w:t>
      </w:r>
      <w:r w:rsidR="00F4737C" w:rsidRPr="006523D9">
        <w:rPr>
          <w:rFonts w:ascii="Arial" w:hAnsi="Arial" w:cs="Arial"/>
          <w:sz w:val="18"/>
          <w:szCs w:val="18"/>
        </w:rPr>
        <w:t>ingresos</w:t>
      </w:r>
      <w:r w:rsidR="006B7137">
        <w:rPr>
          <w:rFonts w:ascii="Arial" w:hAnsi="Arial" w:cs="Arial"/>
          <w:sz w:val="18"/>
          <w:szCs w:val="18"/>
        </w:rPr>
        <w:t xml:space="preserve"> para asegurar que </w:t>
      </w:r>
      <w:r w:rsidR="00A41788">
        <w:rPr>
          <w:rFonts w:ascii="Arial" w:hAnsi="Arial" w:cs="Arial"/>
          <w:sz w:val="18"/>
          <w:szCs w:val="18"/>
        </w:rPr>
        <w:t xml:space="preserve">a </w:t>
      </w:r>
      <w:r w:rsidR="006B7137">
        <w:rPr>
          <w:rFonts w:ascii="Arial" w:hAnsi="Arial" w:cs="Arial"/>
          <w:sz w:val="18"/>
          <w:szCs w:val="18"/>
        </w:rPr>
        <w:t xml:space="preserve">ninguna persona se le niegue el acceso a los servicios </w:t>
      </w:r>
      <w:r w:rsidR="00A41788">
        <w:rPr>
          <w:rFonts w:ascii="Arial" w:hAnsi="Arial" w:cs="Arial"/>
          <w:sz w:val="18"/>
          <w:szCs w:val="18"/>
        </w:rPr>
        <w:t xml:space="preserve">debido a la inhabilidad </w:t>
      </w:r>
      <w:r w:rsidR="006B7137">
        <w:rPr>
          <w:rFonts w:ascii="Arial" w:hAnsi="Arial" w:cs="Arial"/>
          <w:sz w:val="18"/>
          <w:szCs w:val="18"/>
        </w:rPr>
        <w:t>o método de pagar</w:t>
      </w:r>
      <w:r w:rsidR="00F4737C" w:rsidRPr="006523D9">
        <w:rPr>
          <w:rFonts w:ascii="Arial" w:hAnsi="Arial" w:cs="Arial"/>
          <w:sz w:val="18"/>
          <w:szCs w:val="18"/>
        </w:rPr>
        <w:t xml:space="preserve">. </w:t>
      </w:r>
      <w:r w:rsidR="005F4B3A">
        <w:rPr>
          <w:rFonts w:ascii="Arial" w:hAnsi="Arial" w:cs="Arial"/>
          <w:sz w:val="18"/>
          <w:szCs w:val="18"/>
        </w:rPr>
        <w:t xml:space="preserve">Para </w:t>
      </w:r>
      <w:r w:rsidR="00F81578">
        <w:rPr>
          <w:rFonts w:ascii="Arial" w:hAnsi="Arial" w:cs="Arial"/>
          <w:sz w:val="18"/>
          <w:szCs w:val="18"/>
        </w:rPr>
        <w:t>tener acceso</w:t>
      </w:r>
      <w:r w:rsidR="00640643">
        <w:rPr>
          <w:rFonts w:ascii="Arial" w:hAnsi="Arial" w:cs="Arial"/>
          <w:sz w:val="18"/>
          <w:szCs w:val="18"/>
        </w:rPr>
        <w:t xml:space="preserve"> </w:t>
      </w:r>
      <w:r w:rsidR="00F81578">
        <w:rPr>
          <w:rFonts w:ascii="Arial" w:hAnsi="Arial" w:cs="Arial"/>
          <w:sz w:val="18"/>
          <w:szCs w:val="18"/>
        </w:rPr>
        <w:t>a</w:t>
      </w:r>
      <w:r w:rsidR="005F4B3A">
        <w:rPr>
          <w:rFonts w:ascii="Arial" w:hAnsi="Arial" w:cs="Arial"/>
          <w:sz w:val="18"/>
          <w:szCs w:val="18"/>
        </w:rPr>
        <w:t xml:space="preserve"> estos descuentos</w:t>
      </w:r>
      <w:r w:rsidR="00F81578">
        <w:rPr>
          <w:rFonts w:ascii="Arial" w:hAnsi="Arial" w:cs="Arial"/>
          <w:sz w:val="18"/>
          <w:szCs w:val="18"/>
        </w:rPr>
        <w:t xml:space="preserve">, el paciente deberá proveer </w:t>
      </w:r>
      <w:r w:rsidR="005861E1">
        <w:rPr>
          <w:rFonts w:ascii="Arial" w:hAnsi="Arial" w:cs="Arial"/>
          <w:sz w:val="18"/>
          <w:szCs w:val="18"/>
        </w:rPr>
        <w:t xml:space="preserve">la </w:t>
      </w:r>
      <w:r w:rsidR="00A41788" w:rsidRPr="00A41788">
        <w:rPr>
          <w:rFonts w:ascii="Arial" w:hAnsi="Arial" w:cs="Arial"/>
          <w:sz w:val="18"/>
          <w:szCs w:val="18"/>
        </w:rPr>
        <w:t>documentación n</w:t>
      </w:r>
      <w:r w:rsidR="002D2A2E">
        <w:rPr>
          <w:rFonts w:ascii="Arial" w:hAnsi="Arial" w:cs="Arial"/>
          <w:sz w:val="18"/>
          <w:szCs w:val="18"/>
        </w:rPr>
        <w:t xml:space="preserve">ecesaria para ser elegible a </w:t>
      </w:r>
      <w:r w:rsidR="00A41788" w:rsidRPr="00A41788">
        <w:rPr>
          <w:rFonts w:ascii="Arial" w:hAnsi="Arial" w:cs="Arial"/>
          <w:sz w:val="18"/>
          <w:szCs w:val="18"/>
        </w:rPr>
        <w:t>los servicios de descuento.</w:t>
      </w:r>
      <w:r w:rsidR="00F81578">
        <w:rPr>
          <w:rFonts w:ascii="Arial" w:hAnsi="Arial" w:cs="Arial"/>
          <w:sz w:val="18"/>
          <w:szCs w:val="18"/>
        </w:rPr>
        <w:t xml:space="preserve"> </w:t>
      </w:r>
      <w:r w:rsidR="002D2A2E">
        <w:rPr>
          <w:rFonts w:ascii="Arial" w:hAnsi="Arial" w:cs="Arial"/>
          <w:sz w:val="18"/>
          <w:szCs w:val="18"/>
        </w:rPr>
        <w:t>Los Especialistas de Registros están disponibles p</w:t>
      </w:r>
      <w:r w:rsidR="00F81578">
        <w:rPr>
          <w:rFonts w:ascii="Arial" w:hAnsi="Arial" w:cs="Arial"/>
          <w:sz w:val="18"/>
          <w:szCs w:val="18"/>
        </w:rPr>
        <w:t>ara guiar a los pacientes a través de este</w:t>
      </w:r>
      <w:r w:rsidR="002D2A2E">
        <w:rPr>
          <w:rFonts w:ascii="Arial" w:hAnsi="Arial" w:cs="Arial"/>
          <w:sz w:val="18"/>
          <w:szCs w:val="18"/>
        </w:rPr>
        <w:t xml:space="preserve"> proceso.</w:t>
      </w:r>
    </w:p>
    <w:p w14:paraId="33A99D6D" w14:textId="6B18590D" w:rsidR="002D2A2E" w:rsidRPr="002D2A2E" w:rsidRDefault="002D2A2E" w:rsidP="00153465">
      <w:pPr>
        <w:pStyle w:val="ListParagraph"/>
        <w:numPr>
          <w:ilvl w:val="0"/>
          <w:numId w:val="1"/>
        </w:numPr>
        <w:spacing w:after="0"/>
        <w:rPr>
          <w:rFonts w:ascii="Arial" w:hAnsi="Arial" w:cs="Arial"/>
          <w:sz w:val="18"/>
          <w:szCs w:val="18"/>
        </w:rPr>
      </w:pPr>
      <w:r>
        <w:rPr>
          <w:rFonts w:ascii="Arial" w:hAnsi="Arial" w:cs="Arial"/>
          <w:sz w:val="18"/>
          <w:szCs w:val="18"/>
        </w:rPr>
        <w:t>Los copagos del</w:t>
      </w:r>
      <w:r w:rsidRPr="002D2A2E">
        <w:rPr>
          <w:rFonts w:ascii="Arial" w:hAnsi="Arial" w:cs="Arial"/>
          <w:sz w:val="18"/>
          <w:szCs w:val="18"/>
        </w:rPr>
        <w:t xml:space="preserve"> seguro médico y </w:t>
      </w:r>
      <w:r>
        <w:rPr>
          <w:rFonts w:ascii="Arial" w:hAnsi="Arial" w:cs="Arial"/>
          <w:sz w:val="18"/>
          <w:szCs w:val="18"/>
        </w:rPr>
        <w:t>d</w:t>
      </w:r>
      <w:r w:rsidRPr="002D2A2E">
        <w:rPr>
          <w:rFonts w:ascii="Arial" w:hAnsi="Arial" w:cs="Arial"/>
          <w:sz w:val="18"/>
          <w:szCs w:val="18"/>
        </w:rPr>
        <w:t xml:space="preserve">el descuento </w:t>
      </w:r>
      <w:r>
        <w:rPr>
          <w:rFonts w:ascii="Arial" w:hAnsi="Arial" w:cs="Arial"/>
          <w:sz w:val="18"/>
          <w:szCs w:val="18"/>
        </w:rPr>
        <w:t>se vencen al momento del servicio.</w:t>
      </w:r>
    </w:p>
    <w:p w14:paraId="36CBE1DF" w14:textId="2BD9C3A6" w:rsidR="00852ACE" w:rsidRPr="00ED0AAC" w:rsidRDefault="00365E5C" w:rsidP="00852ACE">
      <w:pPr>
        <w:pStyle w:val="ListParagraph"/>
        <w:numPr>
          <w:ilvl w:val="0"/>
          <w:numId w:val="1"/>
        </w:numPr>
        <w:spacing w:after="0"/>
        <w:rPr>
          <w:color w:val="222222"/>
          <w:sz w:val="18"/>
          <w:szCs w:val="18"/>
        </w:rPr>
      </w:pPr>
      <w:r>
        <w:rPr>
          <w:rFonts w:ascii="Arial" w:hAnsi="Arial" w:cs="Arial"/>
          <w:sz w:val="18"/>
          <w:szCs w:val="18"/>
        </w:rPr>
        <w:t>Para cada cita, p</w:t>
      </w:r>
      <w:r w:rsidR="00EE5526" w:rsidRPr="00ED0AAC">
        <w:rPr>
          <w:rFonts w:ascii="Arial" w:hAnsi="Arial" w:cs="Arial"/>
          <w:sz w:val="18"/>
          <w:szCs w:val="18"/>
        </w:rPr>
        <w:t>or favor</w:t>
      </w:r>
      <w:r w:rsidR="00045B2C" w:rsidRPr="00ED0AAC">
        <w:rPr>
          <w:rFonts w:ascii="Arial" w:hAnsi="Arial" w:cs="Arial"/>
          <w:sz w:val="18"/>
          <w:szCs w:val="18"/>
        </w:rPr>
        <w:t xml:space="preserve"> traiga su tarjeta de seguro </w:t>
      </w:r>
      <w:r w:rsidR="00EE5526" w:rsidRPr="00ED0AAC">
        <w:rPr>
          <w:rFonts w:ascii="Arial" w:hAnsi="Arial" w:cs="Arial"/>
          <w:sz w:val="18"/>
          <w:szCs w:val="18"/>
        </w:rPr>
        <w:t>médico</w:t>
      </w:r>
      <w:r w:rsidR="00913E6F" w:rsidRPr="00ED0AAC">
        <w:rPr>
          <w:rFonts w:ascii="Arial" w:hAnsi="Arial" w:cs="Arial"/>
          <w:sz w:val="18"/>
          <w:szCs w:val="18"/>
        </w:rPr>
        <w:t xml:space="preserve">, para asegurar </w:t>
      </w:r>
      <w:r w:rsidR="00045B2C" w:rsidRPr="00ED0AAC">
        <w:rPr>
          <w:rFonts w:ascii="Arial" w:hAnsi="Arial" w:cs="Arial"/>
          <w:sz w:val="18"/>
          <w:szCs w:val="18"/>
        </w:rPr>
        <w:t>qu</w:t>
      </w:r>
      <w:r w:rsidR="00ED0AAC" w:rsidRPr="00ED0AAC">
        <w:rPr>
          <w:rFonts w:ascii="Arial" w:hAnsi="Arial" w:cs="Arial"/>
          <w:sz w:val="18"/>
          <w:szCs w:val="18"/>
        </w:rPr>
        <w:t>e tenemos su</w:t>
      </w:r>
      <w:r w:rsidR="00EE5526" w:rsidRPr="00ED0AAC">
        <w:rPr>
          <w:rFonts w:ascii="Arial" w:hAnsi="Arial" w:cs="Arial"/>
          <w:sz w:val="18"/>
          <w:szCs w:val="18"/>
        </w:rPr>
        <w:t xml:space="preserve"> información</w:t>
      </w:r>
      <w:r w:rsidR="00913E6F" w:rsidRPr="00ED0AAC">
        <w:rPr>
          <w:rFonts w:ascii="Arial" w:hAnsi="Arial" w:cs="Arial"/>
          <w:sz w:val="18"/>
          <w:szCs w:val="18"/>
        </w:rPr>
        <w:t xml:space="preserve"> </w:t>
      </w:r>
      <w:r w:rsidR="00045B2C" w:rsidRPr="00ED0AAC">
        <w:rPr>
          <w:rFonts w:ascii="Arial" w:hAnsi="Arial" w:cs="Arial"/>
          <w:sz w:val="18"/>
          <w:szCs w:val="18"/>
        </w:rPr>
        <w:t xml:space="preserve"> </w:t>
      </w:r>
      <w:r w:rsidR="00913E6F" w:rsidRPr="00ED0AAC">
        <w:rPr>
          <w:rFonts w:ascii="Arial" w:hAnsi="Arial" w:cs="Arial"/>
          <w:sz w:val="18"/>
          <w:szCs w:val="18"/>
        </w:rPr>
        <w:t>actual</w:t>
      </w:r>
      <w:r w:rsidR="00ED0AAC" w:rsidRPr="00ED0AAC">
        <w:rPr>
          <w:rFonts w:ascii="Arial" w:hAnsi="Arial" w:cs="Arial"/>
          <w:sz w:val="18"/>
          <w:szCs w:val="18"/>
        </w:rPr>
        <w:t>izada</w:t>
      </w:r>
      <w:r w:rsidR="00045B2C" w:rsidRPr="00ED0AAC">
        <w:rPr>
          <w:rFonts w:ascii="Arial" w:hAnsi="Arial" w:cs="Arial"/>
          <w:sz w:val="18"/>
          <w:szCs w:val="18"/>
        </w:rPr>
        <w:t xml:space="preserve">. </w:t>
      </w:r>
    </w:p>
    <w:p w14:paraId="4364258C" w14:textId="4A90A8CF" w:rsidR="00FB727D" w:rsidRDefault="00FB727D" w:rsidP="00FB727D">
      <w:pPr>
        <w:pStyle w:val="ListParagraph"/>
        <w:numPr>
          <w:ilvl w:val="0"/>
          <w:numId w:val="1"/>
        </w:numPr>
        <w:spacing w:after="0"/>
        <w:rPr>
          <w:rFonts w:ascii="Arial" w:hAnsi="Arial" w:cs="Arial"/>
          <w:sz w:val="18"/>
          <w:szCs w:val="18"/>
        </w:rPr>
      </w:pPr>
      <w:r w:rsidRPr="00ED0AAC">
        <w:rPr>
          <w:rFonts w:ascii="Arial" w:hAnsi="Arial" w:cs="Arial"/>
          <w:sz w:val="18"/>
          <w:szCs w:val="18"/>
        </w:rPr>
        <w:t xml:space="preserve">Unity Care NW facturara </w:t>
      </w:r>
      <w:r w:rsidR="00365E5C">
        <w:rPr>
          <w:rFonts w:ascii="Arial" w:hAnsi="Arial" w:cs="Arial"/>
          <w:sz w:val="18"/>
          <w:szCs w:val="18"/>
        </w:rPr>
        <w:t xml:space="preserve">por sus servicios, </w:t>
      </w:r>
      <w:r w:rsidR="00365E5C" w:rsidRPr="00ED0AAC">
        <w:rPr>
          <w:rFonts w:ascii="Arial" w:hAnsi="Arial" w:cs="Arial"/>
          <w:sz w:val="18"/>
          <w:szCs w:val="18"/>
        </w:rPr>
        <w:t xml:space="preserve">primero </w:t>
      </w:r>
      <w:r w:rsidRPr="00ED0AAC">
        <w:rPr>
          <w:rFonts w:ascii="Arial" w:hAnsi="Arial" w:cs="Arial"/>
          <w:sz w:val="18"/>
          <w:szCs w:val="18"/>
        </w:rPr>
        <w:t xml:space="preserve">a </w:t>
      </w:r>
      <w:r>
        <w:rPr>
          <w:rFonts w:ascii="Arial" w:hAnsi="Arial" w:cs="Arial"/>
          <w:sz w:val="18"/>
          <w:szCs w:val="18"/>
        </w:rPr>
        <w:t xml:space="preserve">su compañía de seguro </w:t>
      </w:r>
      <w:r w:rsidR="005F7AA9">
        <w:rPr>
          <w:rFonts w:ascii="Arial" w:hAnsi="Arial" w:cs="Arial"/>
          <w:sz w:val="18"/>
          <w:szCs w:val="18"/>
        </w:rPr>
        <w:t>médico</w:t>
      </w:r>
      <w:r w:rsidRPr="00ED0AAC">
        <w:rPr>
          <w:rFonts w:ascii="Arial" w:hAnsi="Arial" w:cs="Arial"/>
          <w:sz w:val="18"/>
          <w:szCs w:val="18"/>
        </w:rPr>
        <w:t xml:space="preserve">; </w:t>
      </w:r>
      <w:r w:rsidR="00365E5C">
        <w:rPr>
          <w:rFonts w:ascii="Arial" w:hAnsi="Arial" w:cs="Arial"/>
          <w:sz w:val="18"/>
          <w:szCs w:val="18"/>
        </w:rPr>
        <w:t xml:space="preserve">y </w:t>
      </w:r>
      <w:r w:rsidRPr="00ED0AAC">
        <w:rPr>
          <w:rFonts w:ascii="Arial" w:hAnsi="Arial" w:cs="Arial"/>
          <w:sz w:val="18"/>
          <w:szCs w:val="18"/>
        </w:rPr>
        <w:t>si queda un saldo pendiente, el paciente recibirá la factura del saldo.</w:t>
      </w:r>
    </w:p>
    <w:p w14:paraId="4A78D625" w14:textId="09E5F7AE" w:rsidR="00FB727D" w:rsidRDefault="00FB727D" w:rsidP="00ED0AAC">
      <w:pPr>
        <w:pStyle w:val="ListParagraph"/>
        <w:numPr>
          <w:ilvl w:val="0"/>
          <w:numId w:val="1"/>
        </w:numPr>
        <w:spacing w:after="0"/>
        <w:rPr>
          <w:rFonts w:ascii="Arial" w:hAnsi="Arial" w:cs="Arial"/>
          <w:sz w:val="18"/>
          <w:szCs w:val="18"/>
        </w:rPr>
      </w:pPr>
      <w:r w:rsidRPr="00FB727D">
        <w:rPr>
          <w:rFonts w:ascii="Arial" w:hAnsi="Arial" w:cs="Arial"/>
          <w:sz w:val="18"/>
          <w:szCs w:val="18"/>
        </w:rPr>
        <w:t>Para lo</w:t>
      </w:r>
      <w:r w:rsidR="00F829AD" w:rsidRPr="00FB727D">
        <w:rPr>
          <w:rFonts w:ascii="Arial" w:hAnsi="Arial" w:cs="Arial"/>
          <w:sz w:val="18"/>
          <w:szCs w:val="18"/>
        </w:rPr>
        <w:t xml:space="preserve">s </w:t>
      </w:r>
      <w:r w:rsidRPr="00FB727D">
        <w:rPr>
          <w:rFonts w:ascii="Arial" w:hAnsi="Arial" w:cs="Arial"/>
          <w:sz w:val="18"/>
          <w:szCs w:val="18"/>
        </w:rPr>
        <w:t xml:space="preserve">pacientes </w:t>
      </w:r>
      <w:r w:rsidR="00F829AD" w:rsidRPr="00FB727D">
        <w:rPr>
          <w:rFonts w:ascii="Arial" w:hAnsi="Arial" w:cs="Arial"/>
          <w:sz w:val="18"/>
          <w:szCs w:val="18"/>
        </w:rPr>
        <w:t>que no tienen seguro médico</w:t>
      </w:r>
      <w:r w:rsidR="00365E5C">
        <w:rPr>
          <w:rFonts w:ascii="Arial" w:hAnsi="Arial" w:cs="Arial"/>
          <w:sz w:val="18"/>
          <w:szCs w:val="18"/>
        </w:rPr>
        <w:t xml:space="preserve"> y son</w:t>
      </w:r>
      <w:r w:rsidRPr="00FB727D">
        <w:rPr>
          <w:rFonts w:ascii="Arial" w:hAnsi="Arial" w:cs="Arial"/>
          <w:sz w:val="18"/>
          <w:szCs w:val="18"/>
        </w:rPr>
        <w:t xml:space="preserve"> de </w:t>
      </w:r>
      <w:r w:rsidR="00F829AD" w:rsidRPr="00FB727D">
        <w:rPr>
          <w:rFonts w:ascii="Arial" w:hAnsi="Arial" w:cs="Arial"/>
          <w:sz w:val="18"/>
          <w:szCs w:val="18"/>
        </w:rPr>
        <w:t xml:space="preserve">tarifa completa, </w:t>
      </w:r>
      <w:r w:rsidRPr="00FB727D">
        <w:rPr>
          <w:rFonts w:ascii="Arial" w:hAnsi="Arial" w:cs="Arial"/>
          <w:sz w:val="18"/>
          <w:szCs w:val="18"/>
        </w:rPr>
        <w:t>deberá</w:t>
      </w:r>
      <w:r w:rsidR="00365E5C">
        <w:rPr>
          <w:rFonts w:ascii="Arial" w:hAnsi="Arial" w:cs="Arial"/>
          <w:sz w:val="18"/>
          <w:szCs w:val="18"/>
        </w:rPr>
        <w:t>n</w:t>
      </w:r>
      <w:r w:rsidRPr="00FB727D">
        <w:rPr>
          <w:rFonts w:ascii="Arial" w:hAnsi="Arial" w:cs="Arial"/>
          <w:sz w:val="18"/>
          <w:szCs w:val="18"/>
        </w:rPr>
        <w:t xml:space="preserve"> pagar, el mismo día del servicio médico o dental, </w:t>
      </w:r>
      <w:r w:rsidR="00F829AD" w:rsidRPr="00FB727D">
        <w:rPr>
          <w:rFonts w:ascii="Arial" w:hAnsi="Arial" w:cs="Arial"/>
          <w:sz w:val="18"/>
          <w:szCs w:val="18"/>
        </w:rPr>
        <w:t>un depósito de $40.00</w:t>
      </w:r>
      <w:r>
        <w:rPr>
          <w:rFonts w:ascii="Arial" w:hAnsi="Arial" w:cs="Arial"/>
          <w:sz w:val="18"/>
          <w:szCs w:val="18"/>
        </w:rPr>
        <w:t>.</w:t>
      </w:r>
    </w:p>
    <w:p w14:paraId="2AC7A6DA" w14:textId="3D8AC067" w:rsidR="00DA4D0A" w:rsidRDefault="00DC775B" w:rsidP="00153465">
      <w:pPr>
        <w:pStyle w:val="ListParagraph"/>
        <w:numPr>
          <w:ilvl w:val="0"/>
          <w:numId w:val="1"/>
        </w:numPr>
        <w:spacing w:after="0"/>
        <w:rPr>
          <w:rFonts w:ascii="Arial" w:hAnsi="Arial" w:cs="Arial"/>
          <w:sz w:val="18"/>
          <w:szCs w:val="18"/>
        </w:rPr>
      </w:pPr>
      <w:r>
        <w:rPr>
          <w:rFonts w:ascii="Arial" w:hAnsi="Arial" w:cs="Arial"/>
          <w:sz w:val="18"/>
          <w:szCs w:val="18"/>
        </w:rPr>
        <w:t>Los p</w:t>
      </w:r>
      <w:r w:rsidR="006D6548" w:rsidRPr="006523D9">
        <w:rPr>
          <w:rFonts w:ascii="Arial" w:hAnsi="Arial" w:cs="Arial"/>
          <w:sz w:val="18"/>
          <w:szCs w:val="18"/>
        </w:rPr>
        <w:t>acientes recibirán un</w:t>
      </w:r>
      <w:r w:rsidR="00D25B1C" w:rsidRPr="006523D9">
        <w:rPr>
          <w:rFonts w:ascii="Arial" w:hAnsi="Arial" w:cs="Arial"/>
          <w:sz w:val="18"/>
          <w:szCs w:val="18"/>
        </w:rPr>
        <w:t xml:space="preserve"> </w:t>
      </w:r>
      <w:r w:rsidR="006D6548" w:rsidRPr="006523D9">
        <w:rPr>
          <w:rFonts w:ascii="Arial" w:hAnsi="Arial" w:cs="Arial"/>
          <w:sz w:val="18"/>
          <w:szCs w:val="18"/>
        </w:rPr>
        <w:t xml:space="preserve">estado </w:t>
      </w:r>
      <w:r>
        <w:rPr>
          <w:rFonts w:ascii="Arial" w:hAnsi="Arial" w:cs="Arial"/>
          <w:sz w:val="18"/>
          <w:szCs w:val="18"/>
        </w:rPr>
        <w:t xml:space="preserve">de cuenta </w:t>
      </w:r>
      <w:r w:rsidR="006D6548" w:rsidRPr="006523D9">
        <w:rPr>
          <w:rFonts w:ascii="Arial" w:hAnsi="Arial" w:cs="Arial"/>
          <w:sz w:val="18"/>
          <w:szCs w:val="18"/>
        </w:rPr>
        <w:t>mensual</w:t>
      </w:r>
      <w:r w:rsidR="00D25B1C" w:rsidRPr="006523D9">
        <w:rPr>
          <w:rFonts w:ascii="Arial" w:hAnsi="Arial" w:cs="Arial"/>
          <w:sz w:val="18"/>
          <w:szCs w:val="18"/>
        </w:rPr>
        <w:t xml:space="preserve"> </w:t>
      </w:r>
      <w:r w:rsidR="006D6548" w:rsidRPr="006523D9">
        <w:rPr>
          <w:rFonts w:ascii="Arial" w:hAnsi="Arial" w:cs="Arial"/>
          <w:sz w:val="18"/>
          <w:szCs w:val="18"/>
        </w:rPr>
        <w:t xml:space="preserve">detallando </w:t>
      </w:r>
      <w:r>
        <w:rPr>
          <w:rFonts w:ascii="Arial" w:hAnsi="Arial" w:cs="Arial"/>
          <w:sz w:val="18"/>
          <w:szCs w:val="18"/>
        </w:rPr>
        <w:t xml:space="preserve">los </w:t>
      </w:r>
      <w:r w:rsidR="006D6548" w:rsidRPr="006523D9">
        <w:rPr>
          <w:rFonts w:ascii="Arial" w:hAnsi="Arial" w:cs="Arial"/>
          <w:sz w:val="18"/>
          <w:szCs w:val="18"/>
        </w:rPr>
        <w:t xml:space="preserve">saldos pendientes. Si usted no puede pagar el saldo en su cuenta, por favor comuníquese con nuestro </w:t>
      </w:r>
      <w:r>
        <w:rPr>
          <w:rFonts w:ascii="Arial" w:hAnsi="Arial" w:cs="Arial"/>
          <w:sz w:val="18"/>
          <w:szCs w:val="18"/>
        </w:rPr>
        <w:t xml:space="preserve">personal del </w:t>
      </w:r>
      <w:r w:rsidR="006D6548" w:rsidRPr="006523D9">
        <w:rPr>
          <w:rFonts w:ascii="Arial" w:hAnsi="Arial" w:cs="Arial"/>
          <w:sz w:val="18"/>
          <w:szCs w:val="18"/>
        </w:rPr>
        <w:t>Departamento de Cuentas del Paciente</w:t>
      </w:r>
      <w:r>
        <w:rPr>
          <w:rFonts w:ascii="Arial" w:hAnsi="Arial" w:cs="Arial"/>
          <w:sz w:val="18"/>
          <w:szCs w:val="18"/>
        </w:rPr>
        <w:t>,</w:t>
      </w:r>
      <w:r w:rsidR="006D6548" w:rsidRPr="006523D9">
        <w:rPr>
          <w:rFonts w:ascii="Arial" w:hAnsi="Arial" w:cs="Arial"/>
          <w:sz w:val="18"/>
          <w:szCs w:val="18"/>
        </w:rPr>
        <w:t xml:space="preserve"> quien</w:t>
      </w:r>
      <w:r w:rsidR="00DA4D0A">
        <w:rPr>
          <w:rFonts w:ascii="Arial" w:hAnsi="Arial" w:cs="Arial"/>
          <w:sz w:val="18"/>
          <w:szCs w:val="18"/>
        </w:rPr>
        <w:t xml:space="preserve"> le ayudara a establecer arreglos de pago.</w:t>
      </w:r>
    </w:p>
    <w:p w14:paraId="5BF2FCBC" w14:textId="56E1B284" w:rsidR="00D40033" w:rsidRDefault="0059430E" w:rsidP="00D40033">
      <w:pPr>
        <w:pStyle w:val="ListParagraph"/>
        <w:numPr>
          <w:ilvl w:val="0"/>
          <w:numId w:val="1"/>
        </w:numPr>
        <w:spacing w:after="0"/>
        <w:rPr>
          <w:rFonts w:ascii="Arial" w:hAnsi="Arial" w:cs="Arial"/>
          <w:sz w:val="18"/>
          <w:szCs w:val="18"/>
        </w:rPr>
      </w:pPr>
      <w:r w:rsidRPr="00FD4C62">
        <w:rPr>
          <w:rFonts w:ascii="Arial" w:hAnsi="Arial" w:cs="Arial"/>
          <w:sz w:val="18"/>
          <w:szCs w:val="18"/>
        </w:rPr>
        <w:t xml:space="preserve">Unity Care NW </w:t>
      </w:r>
      <w:r w:rsidR="00FD4C62">
        <w:rPr>
          <w:rFonts w:ascii="Arial" w:hAnsi="Arial" w:cs="Arial"/>
          <w:sz w:val="18"/>
          <w:szCs w:val="18"/>
        </w:rPr>
        <w:t xml:space="preserve">facturara </w:t>
      </w:r>
      <w:r w:rsidR="006D6548" w:rsidRPr="00FD4C62">
        <w:rPr>
          <w:rFonts w:ascii="Arial" w:hAnsi="Arial" w:cs="Arial"/>
          <w:sz w:val="18"/>
          <w:szCs w:val="18"/>
        </w:rPr>
        <w:t xml:space="preserve">a </w:t>
      </w:r>
      <w:r w:rsidR="00180E33" w:rsidRPr="00FD4C62">
        <w:rPr>
          <w:rFonts w:ascii="Arial" w:hAnsi="Arial" w:cs="Arial"/>
          <w:sz w:val="18"/>
          <w:szCs w:val="18"/>
        </w:rPr>
        <w:t>Medicaid, Medicare</w:t>
      </w:r>
      <w:r w:rsidR="006D6548" w:rsidRPr="00FD4C62">
        <w:rPr>
          <w:rFonts w:ascii="Arial" w:hAnsi="Arial" w:cs="Arial"/>
          <w:sz w:val="18"/>
          <w:szCs w:val="18"/>
        </w:rPr>
        <w:t xml:space="preserve">, </w:t>
      </w:r>
      <w:r w:rsidR="00180E33" w:rsidRPr="00FD4C62">
        <w:rPr>
          <w:rFonts w:ascii="Arial" w:hAnsi="Arial" w:cs="Arial"/>
          <w:sz w:val="18"/>
          <w:szCs w:val="18"/>
        </w:rPr>
        <w:t xml:space="preserve">CHIP, </w:t>
      </w:r>
      <w:r w:rsidR="006D6548" w:rsidRPr="00FD4C62">
        <w:rPr>
          <w:rFonts w:ascii="Arial" w:hAnsi="Arial" w:cs="Arial"/>
          <w:sz w:val="18"/>
          <w:szCs w:val="18"/>
        </w:rPr>
        <w:t>Community Health Plan</w:t>
      </w:r>
      <w:r w:rsidR="009166D3" w:rsidRPr="00FD4C62">
        <w:rPr>
          <w:rFonts w:ascii="Arial" w:hAnsi="Arial" w:cs="Arial"/>
          <w:sz w:val="18"/>
          <w:szCs w:val="18"/>
        </w:rPr>
        <w:t xml:space="preserve"> of</w:t>
      </w:r>
      <w:r w:rsidR="006D6548" w:rsidRPr="00FD4C62">
        <w:rPr>
          <w:rFonts w:ascii="Arial" w:hAnsi="Arial" w:cs="Arial"/>
          <w:sz w:val="18"/>
          <w:szCs w:val="18"/>
        </w:rPr>
        <w:t xml:space="preserve"> Washington (CHPW), </w:t>
      </w:r>
      <w:r w:rsidR="00B751F1" w:rsidRPr="00FD4C62">
        <w:rPr>
          <w:rFonts w:ascii="Arial" w:hAnsi="Arial" w:cs="Arial"/>
          <w:sz w:val="18"/>
          <w:szCs w:val="18"/>
        </w:rPr>
        <w:t xml:space="preserve">Molina, </w:t>
      </w:r>
      <w:r w:rsidR="00180E33" w:rsidRPr="00FD4C62">
        <w:rPr>
          <w:rFonts w:ascii="Arial" w:hAnsi="Arial" w:cs="Arial"/>
          <w:sz w:val="18"/>
          <w:szCs w:val="18"/>
        </w:rPr>
        <w:t xml:space="preserve">y </w:t>
      </w:r>
      <w:r w:rsidR="00FD4C62" w:rsidRPr="00FD4C62">
        <w:rPr>
          <w:rFonts w:ascii="Arial" w:hAnsi="Arial" w:cs="Arial"/>
          <w:sz w:val="18"/>
          <w:szCs w:val="18"/>
        </w:rPr>
        <w:t xml:space="preserve">a </w:t>
      </w:r>
      <w:r w:rsidR="00180E33" w:rsidRPr="00FD4C62">
        <w:rPr>
          <w:rFonts w:ascii="Arial" w:hAnsi="Arial" w:cs="Arial"/>
          <w:sz w:val="18"/>
          <w:szCs w:val="18"/>
        </w:rPr>
        <w:t xml:space="preserve">la mayoría de otras </w:t>
      </w:r>
      <w:r w:rsidR="00FD4C62" w:rsidRPr="00FD4C62">
        <w:rPr>
          <w:rFonts w:ascii="Arial" w:hAnsi="Arial" w:cs="Arial"/>
          <w:sz w:val="18"/>
          <w:szCs w:val="18"/>
        </w:rPr>
        <w:t>compañías</w:t>
      </w:r>
      <w:r w:rsidR="00180E33" w:rsidRPr="00FD4C62">
        <w:rPr>
          <w:rFonts w:ascii="Arial" w:hAnsi="Arial" w:cs="Arial"/>
          <w:sz w:val="18"/>
          <w:szCs w:val="18"/>
        </w:rPr>
        <w:t xml:space="preserve"> de seguro </w:t>
      </w:r>
      <w:r w:rsidR="00FD4C62">
        <w:rPr>
          <w:rFonts w:ascii="Arial" w:hAnsi="Arial" w:cs="Arial"/>
          <w:sz w:val="18"/>
          <w:szCs w:val="18"/>
        </w:rPr>
        <w:t>por los servicios médicos del paciente</w:t>
      </w:r>
      <w:r w:rsidR="009166D3" w:rsidRPr="00FD4C62">
        <w:rPr>
          <w:rFonts w:ascii="Arial" w:hAnsi="Arial" w:cs="Arial"/>
          <w:sz w:val="18"/>
          <w:szCs w:val="18"/>
        </w:rPr>
        <w:t xml:space="preserve">. </w:t>
      </w:r>
      <w:r w:rsidR="00FD4C62">
        <w:rPr>
          <w:rFonts w:ascii="Arial" w:hAnsi="Arial" w:cs="Arial"/>
          <w:sz w:val="18"/>
          <w:szCs w:val="18"/>
        </w:rPr>
        <w:t>E</w:t>
      </w:r>
      <w:r w:rsidR="00FD4C62" w:rsidRPr="00FD4C62">
        <w:rPr>
          <w:rFonts w:ascii="Arial" w:hAnsi="Arial" w:cs="Arial"/>
          <w:sz w:val="18"/>
          <w:szCs w:val="18"/>
        </w:rPr>
        <w:t xml:space="preserve">n el caso de </w:t>
      </w:r>
      <w:r w:rsidR="00FD4C62">
        <w:rPr>
          <w:rFonts w:ascii="Arial" w:hAnsi="Arial" w:cs="Arial"/>
          <w:sz w:val="18"/>
          <w:szCs w:val="18"/>
        </w:rPr>
        <w:t>que el</w:t>
      </w:r>
      <w:r w:rsidR="00FD4C62" w:rsidRPr="00FD4C62">
        <w:rPr>
          <w:rFonts w:ascii="Arial" w:hAnsi="Arial" w:cs="Arial"/>
          <w:sz w:val="18"/>
          <w:szCs w:val="18"/>
        </w:rPr>
        <w:t xml:space="preserve"> seguro médico no pague todo o </w:t>
      </w:r>
      <w:r w:rsidR="00FD4C62">
        <w:rPr>
          <w:rFonts w:ascii="Arial" w:hAnsi="Arial" w:cs="Arial"/>
          <w:sz w:val="18"/>
          <w:szCs w:val="18"/>
        </w:rPr>
        <w:t xml:space="preserve">parte </w:t>
      </w:r>
      <w:r w:rsidR="00CF6D92">
        <w:rPr>
          <w:rFonts w:ascii="Arial" w:hAnsi="Arial" w:cs="Arial"/>
          <w:sz w:val="18"/>
          <w:szCs w:val="18"/>
        </w:rPr>
        <w:t xml:space="preserve">de </w:t>
      </w:r>
      <w:r w:rsidR="00FD4C62">
        <w:rPr>
          <w:rFonts w:ascii="Arial" w:hAnsi="Arial" w:cs="Arial"/>
          <w:sz w:val="18"/>
          <w:szCs w:val="18"/>
        </w:rPr>
        <w:t>los servicios,</w:t>
      </w:r>
      <w:r w:rsidR="00FD4C62" w:rsidRPr="00FD4C62">
        <w:rPr>
          <w:rFonts w:ascii="Arial" w:hAnsi="Arial" w:cs="Arial"/>
          <w:sz w:val="18"/>
          <w:szCs w:val="18"/>
        </w:rPr>
        <w:t xml:space="preserve"> </w:t>
      </w:r>
      <w:r w:rsidR="00FD4C62">
        <w:rPr>
          <w:rFonts w:ascii="Arial" w:hAnsi="Arial" w:cs="Arial"/>
          <w:sz w:val="18"/>
          <w:szCs w:val="18"/>
        </w:rPr>
        <w:t>s</w:t>
      </w:r>
      <w:r w:rsidR="009A35A2" w:rsidRPr="00FD4C62">
        <w:rPr>
          <w:rFonts w:ascii="Arial" w:hAnsi="Arial" w:cs="Arial"/>
          <w:sz w:val="18"/>
          <w:szCs w:val="18"/>
        </w:rPr>
        <w:t xml:space="preserve">e </w:t>
      </w:r>
      <w:r w:rsidR="00FD4C62" w:rsidRPr="00FD4C62">
        <w:rPr>
          <w:rFonts w:ascii="Arial" w:hAnsi="Arial" w:cs="Arial"/>
          <w:sz w:val="18"/>
          <w:szCs w:val="18"/>
        </w:rPr>
        <w:t>mandara una factura al paciente</w:t>
      </w:r>
      <w:r w:rsidR="00FD4C62">
        <w:rPr>
          <w:rFonts w:ascii="Arial" w:hAnsi="Arial" w:cs="Arial"/>
          <w:sz w:val="18"/>
          <w:szCs w:val="18"/>
        </w:rPr>
        <w:t>.</w:t>
      </w:r>
    </w:p>
    <w:p w14:paraId="51ADE393" w14:textId="5689AF0B" w:rsidR="00D25B1C" w:rsidRPr="006523D9" w:rsidRDefault="009C29E6" w:rsidP="00153465">
      <w:pPr>
        <w:pStyle w:val="ListParagraph"/>
        <w:numPr>
          <w:ilvl w:val="0"/>
          <w:numId w:val="1"/>
        </w:numPr>
        <w:spacing w:after="0"/>
        <w:rPr>
          <w:rFonts w:ascii="Arial" w:hAnsi="Arial" w:cs="Arial"/>
          <w:sz w:val="18"/>
          <w:szCs w:val="18"/>
        </w:rPr>
      </w:pPr>
      <w:r w:rsidRPr="006523D9">
        <w:rPr>
          <w:rFonts w:ascii="Arial" w:hAnsi="Arial" w:cs="Arial"/>
          <w:sz w:val="18"/>
          <w:szCs w:val="18"/>
        </w:rPr>
        <w:t>La falta de pago por servicios pasados ​​o pagos atrasados ​​en los planes de pago</w:t>
      </w:r>
      <w:r w:rsidR="00CC3526">
        <w:rPr>
          <w:rFonts w:ascii="Arial" w:hAnsi="Arial" w:cs="Arial"/>
          <w:sz w:val="18"/>
          <w:szCs w:val="18"/>
        </w:rPr>
        <w:t>,</w:t>
      </w:r>
      <w:r w:rsidRPr="006523D9">
        <w:rPr>
          <w:rFonts w:ascii="Arial" w:hAnsi="Arial" w:cs="Arial"/>
          <w:sz w:val="18"/>
          <w:szCs w:val="18"/>
        </w:rPr>
        <w:t xml:space="preserve"> tendrá</w:t>
      </w:r>
      <w:r w:rsidR="00276DD9">
        <w:rPr>
          <w:rFonts w:ascii="Arial" w:hAnsi="Arial" w:cs="Arial"/>
          <w:sz w:val="18"/>
          <w:szCs w:val="18"/>
        </w:rPr>
        <w:t xml:space="preserve"> sus</w:t>
      </w:r>
      <w:r w:rsidR="00CC3526">
        <w:rPr>
          <w:rFonts w:ascii="Arial" w:hAnsi="Arial" w:cs="Arial"/>
          <w:sz w:val="18"/>
          <w:szCs w:val="18"/>
        </w:rPr>
        <w:t xml:space="preserve"> </w:t>
      </w:r>
      <w:r w:rsidR="008F68DE">
        <w:rPr>
          <w:rFonts w:ascii="Arial" w:hAnsi="Arial" w:cs="Arial"/>
          <w:sz w:val="18"/>
          <w:szCs w:val="18"/>
        </w:rPr>
        <w:t xml:space="preserve">propias </w:t>
      </w:r>
      <w:r w:rsidR="00CC3526">
        <w:rPr>
          <w:rFonts w:ascii="Arial" w:hAnsi="Arial" w:cs="Arial"/>
          <w:sz w:val="18"/>
          <w:szCs w:val="18"/>
        </w:rPr>
        <w:t>consecuencias</w:t>
      </w:r>
      <w:r w:rsidR="008F68DE">
        <w:rPr>
          <w:rFonts w:ascii="Arial" w:hAnsi="Arial" w:cs="Arial"/>
          <w:sz w:val="18"/>
          <w:szCs w:val="18"/>
        </w:rPr>
        <w:t>,</w:t>
      </w:r>
      <w:r w:rsidR="00CC3526">
        <w:rPr>
          <w:rFonts w:ascii="Arial" w:hAnsi="Arial" w:cs="Arial"/>
          <w:sz w:val="18"/>
          <w:szCs w:val="18"/>
        </w:rPr>
        <w:t xml:space="preserve"> incluyendo una posible suspensión de </w:t>
      </w:r>
      <w:r w:rsidR="00276DD9">
        <w:rPr>
          <w:rFonts w:ascii="Arial" w:hAnsi="Arial" w:cs="Arial"/>
          <w:sz w:val="18"/>
          <w:szCs w:val="18"/>
        </w:rPr>
        <w:t xml:space="preserve">futuras </w:t>
      </w:r>
      <w:r w:rsidR="008F68DE">
        <w:rPr>
          <w:rFonts w:ascii="Arial" w:hAnsi="Arial" w:cs="Arial"/>
          <w:sz w:val="18"/>
          <w:szCs w:val="18"/>
        </w:rPr>
        <w:t>citas</w:t>
      </w:r>
      <w:r w:rsidRPr="006523D9">
        <w:rPr>
          <w:rFonts w:ascii="Arial" w:hAnsi="Arial" w:cs="Arial"/>
          <w:sz w:val="18"/>
          <w:szCs w:val="18"/>
        </w:rPr>
        <w:t xml:space="preserve"> </w:t>
      </w:r>
      <w:r w:rsidR="00276DD9">
        <w:rPr>
          <w:rFonts w:ascii="Arial" w:hAnsi="Arial" w:cs="Arial"/>
          <w:sz w:val="18"/>
          <w:szCs w:val="18"/>
        </w:rPr>
        <w:t>a</w:t>
      </w:r>
      <w:r w:rsidRPr="006523D9">
        <w:rPr>
          <w:color w:val="222222"/>
          <w:sz w:val="18"/>
          <w:szCs w:val="18"/>
          <w:lang w:val="es-ES"/>
        </w:rPr>
        <w:t xml:space="preserve"> </w:t>
      </w:r>
      <w:r w:rsidR="0059430E" w:rsidRPr="006523D9">
        <w:rPr>
          <w:rFonts w:ascii="Arial" w:hAnsi="Arial" w:cs="Arial"/>
          <w:sz w:val="18"/>
          <w:szCs w:val="18"/>
        </w:rPr>
        <w:t>Unity Care NW.</w:t>
      </w:r>
    </w:p>
    <w:p w14:paraId="072F787E" w14:textId="24951B33" w:rsidR="0097375B" w:rsidRPr="00A115A5" w:rsidRDefault="007E78E8" w:rsidP="0097375B">
      <w:pPr>
        <w:pStyle w:val="ListParagraph"/>
        <w:numPr>
          <w:ilvl w:val="0"/>
          <w:numId w:val="1"/>
        </w:numPr>
        <w:spacing w:after="0"/>
        <w:rPr>
          <w:rFonts w:ascii="Arial" w:hAnsi="Arial" w:cs="Arial"/>
          <w:sz w:val="18"/>
          <w:szCs w:val="18"/>
        </w:rPr>
      </w:pPr>
      <w:r w:rsidRPr="00A115A5">
        <w:rPr>
          <w:rFonts w:ascii="Arial" w:hAnsi="Arial" w:cs="Arial"/>
          <w:sz w:val="18"/>
          <w:szCs w:val="18"/>
        </w:rPr>
        <w:t>Si usted está teniendo dificultades financieras, nuestro</w:t>
      </w:r>
      <w:r w:rsidR="008D5279" w:rsidRPr="00A115A5">
        <w:rPr>
          <w:rFonts w:ascii="Arial" w:hAnsi="Arial" w:cs="Arial"/>
          <w:sz w:val="18"/>
          <w:szCs w:val="18"/>
        </w:rPr>
        <w:t xml:space="preserve"> personal del</w:t>
      </w:r>
      <w:r w:rsidRPr="00A115A5">
        <w:rPr>
          <w:rFonts w:ascii="Arial" w:hAnsi="Arial" w:cs="Arial"/>
          <w:sz w:val="18"/>
          <w:szCs w:val="18"/>
        </w:rPr>
        <w:t xml:space="preserve"> Departamento de Cuentas de</w:t>
      </w:r>
      <w:r w:rsidR="00451142" w:rsidRPr="00A115A5">
        <w:rPr>
          <w:rFonts w:ascii="Arial" w:hAnsi="Arial" w:cs="Arial"/>
          <w:sz w:val="18"/>
          <w:szCs w:val="18"/>
        </w:rPr>
        <w:t xml:space="preserve">l Paciente está disponible a </w:t>
      </w:r>
      <w:r w:rsidRPr="00A115A5">
        <w:rPr>
          <w:rFonts w:ascii="Arial" w:hAnsi="Arial" w:cs="Arial"/>
          <w:sz w:val="18"/>
          <w:szCs w:val="18"/>
        </w:rPr>
        <w:t xml:space="preserve">trabajar con usted </w:t>
      </w:r>
      <w:r w:rsidR="00843E12" w:rsidRPr="00A115A5">
        <w:rPr>
          <w:rFonts w:ascii="Arial" w:hAnsi="Arial" w:cs="Arial"/>
          <w:sz w:val="18"/>
          <w:szCs w:val="18"/>
        </w:rPr>
        <w:t>para</w:t>
      </w:r>
      <w:r w:rsidRPr="00A115A5">
        <w:rPr>
          <w:rFonts w:ascii="Arial" w:hAnsi="Arial" w:cs="Arial"/>
          <w:sz w:val="18"/>
          <w:szCs w:val="18"/>
        </w:rPr>
        <w:t xml:space="preserve"> establecer un plan de pago</w:t>
      </w:r>
      <w:r w:rsidR="008D5279" w:rsidRPr="00A115A5">
        <w:rPr>
          <w:rFonts w:ascii="Arial" w:hAnsi="Arial" w:cs="Arial"/>
          <w:sz w:val="18"/>
          <w:szCs w:val="18"/>
        </w:rPr>
        <w:t>,</w:t>
      </w:r>
      <w:r w:rsidRPr="00A115A5">
        <w:rPr>
          <w:rFonts w:ascii="Arial" w:hAnsi="Arial" w:cs="Arial"/>
          <w:sz w:val="18"/>
          <w:szCs w:val="18"/>
        </w:rPr>
        <w:t xml:space="preserve"> </w:t>
      </w:r>
      <w:r w:rsidR="008D5279" w:rsidRPr="00A115A5">
        <w:rPr>
          <w:rFonts w:ascii="Arial" w:hAnsi="Arial" w:cs="Arial"/>
          <w:sz w:val="18"/>
          <w:szCs w:val="18"/>
        </w:rPr>
        <w:t>verificarlo</w:t>
      </w:r>
      <w:r w:rsidRPr="00A115A5">
        <w:rPr>
          <w:rFonts w:ascii="Arial" w:hAnsi="Arial" w:cs="Arial"/>
          <w:sz w:val="18"/>
          <w:szCs w:val="18"/>
        </w:rPr>
        <w:t xml:space="preserve"> </w:t>
      </w:r>
      <w:r w:rsidR="003E468F" w:rsidRPr="00A115A5">
        <w:rPr>
          <w:rFonts w:ascii="Arial" w:hAnsi="Arial" w:cs="Arial"/>
          <w:sz w:val="18"/>
          <w:szCs w:val="18"/>
        </w:rPr>
        <w:t xml:space="preserve">para los </w:t>
      </w:r>
      <w:r w:rsidRPr="00A115A5">
        <w:rPr>
          <w:rFonts w:ascii="Arial" w:hAnsi="Arial" w:cs="Arial"/>
          <w:sz w:val="18"/>
          <w:szCs w:val="18"/>
        </w:rPr>
        <w:t xml:space="preserve">servicios </w:t>
      </w:r>
      <w:r w:rsidR="003E468F" w:rsidRPr="00A115A5">
        <w:rPr>
          <w:rFonts w:ascii="Arial" w:hAnsi="Arial" w:cs="Arial"/>
          <w:sz w:val="18"/>
          <w:szCs w:val="18"/>
        </w:rPr>
        <w:t>con descuento</w:t>
      </w:r>
      <w:r w:rsidRPr="00A115A5">
        <w:rPr>
          <w:rFonts w:ascii="Arial" w:hAnsi="Arial" w:cs="Arial"/>
          <w:sz w:val="18"/>
          <w:szCs w:val="18"/>
        </w:rPr>
        <w:t xml:space="preserve">, o hablar de su situación específica. Nosotros monitoreamos </w:t>
      </w:r>
      <w:r w:rsidR="003E468F" w:rsidRPr="00A115A5">
        <w:rPr>
          <w:rFonts w:ascii="Arial" w:hAnsi="Arial" w:cs="Arial"/>
          <w:sz w:val="18"/>
          <w:szCs w:val="18"/>
        </w:rPr>
        <w:t xml:space="preserve">los </w:t>
      </w:r>
      <w:r w:rsidRPr="00A115A5">
        <w:rPr>
          <w:rFonts w:ascii="Arial" w:hAnsi="Arial" w:cs="Arial"/>
          <w:sz w:val="18"/>
          <w:szCs w:val="18"/>
        </w:rPr>
        <w:t xml:space="preserve">planes de pago para </w:t>
      </w:r>
      <w:r w:rsidR="003E468F" w:rsidRPr="00A115A5">
        <w:rPr>
          <w:rFonts w:ascii="Arial" w:hAnsi="Arial" w:cs="Arial"/>
          <w:sz w:val="18"/>
          <w:szCs w:val="18"/>
        </w:rPr>
        <w:t>su</w:t>
      </w:r>
      <w:r w:rsidRPr="00A115A5">
        <w:rPr>
          <w:rFonts w:ascii="Arial" w:hAnsi="Arial" w:cs="Arial"/>
          <w:sz w:val="18"/>
          <w:szCs w:val="18"/>
        </w:rPr>
        <w:t xml:space="preserve"> cumplimiento</w:t>
      </w:r>
      <w:r w:rsidR="003E468F" w:rsidRPr="00A115A5">
        <w:rPr>
          <w:rFonts w:ascii="Arial" w:hAnsi="Arial" w:cs="Arial"/>
          <w:sz w:val="18"/>
          <w:szCs w:val="18"/>
        </w:rPr>
        <w:t>,</w:t>
      </w:r>
      <w:r w:rsidR="004A40C4" w:rsidRPr="00A115A5">
        <w:rPr>
          <w:rFonts w:ascii="Arial" w:hAnsi="Arial" w:cs="Arial"/>
          <w:sz w:val="18"/>
          <w:szCs w:val="18"/>
        </w:rPr>
        <w:t xml:space="preserve"> y no cumplir con </w:t>
      </w:r>
      <w:r w:rsidRPr="00A115A5">
        <w:rPr>
          <w:rFonts w:ascii="Arial" w:hAnsi="Arial" w:cs="Arial"/>
          <w:sz w:val="18"/>
          <w:szCs w:val="18"/>
        </w:rPr>
        <w:t>los términos de los acuerdos de pago establ</w:t>
      </w:r>
      <w:r w:rsidR="00451142" w:rsidRPr="00A115A5">
        <w:rPr>
          <w:rFonts w:ascii="Arial" w:hAnsi="Arial" w:cs="Arial"/>
          <w:sz w:val="18"/>
          <w:szCs w:val="18"/>
        </w:rPr>
        <w:t>ecidos puede poner en peligro la</w:t>
      </w:r>
      <w:r w:rsidRPr="00A115A5">
        <w:rPr>
          <w:rFonts w:ascii="Arial" w:hAnsi="Arial" w:cs="Arial"/>
          <w:sz w:val="18"/>
          <w:szCs w:val="18"/>
        </w:rPr>
        <w:t xml:space="preserve"> </w:t>
      </w:r>
      <w:r w:rsidR="004A40C4" w:rsidRPr="00A115A5">
        <w:rPr>
          <w:rFonts w:ascii="Arial" w:hAnsi="Arial" w:cs="Arial"/>
          <w:sz w:val="18"/>
          <w:szCs w:val="18"/>
        </w:rPr>
        <w:t xml:space="preserve">posibilidad </w:t>
      </w:r>
      <w:r w:rsidR="000C7869" w:rsidRPr="00A115A5">
        <w:rPr>
          <w:rFonts w:ascii="Arial" w:hAnsi="Arial" w:cs="Arial"/>
          <w:sz w:val="18"/>
          <w:szCs w:val="18"/>
        </w:rPr>
        <w:t xml:space="preserve">de ser </w:t>
      </w:r>
      <w:r w:rsidR="004A40C4" w:rsidRPr="00A115A5">
        <w:rPr>
          <w:rFonts w:ascii="Arial" w:hAnsi="Arial" w:cs="Arial"/>
          <w:sz w:val="18"/>
          <w:szCs w:val="18"/>
        </w:rPr>
        <w:t>atendido</w:t>
      </w:r>
      <w:r w:rsidRPr="00A115A5">
        <w:rPr>
          <w:rFonts w:ascii="Arial" w:hAnsi="Arial" w:cs="Arial"/>
          <w:sz w:val="18"/>
          <w:szCs w:val="18"/>
        </w:rPr>
        <w:t xml:space="preserve"> por nuestro</w:t>
      </w:r>
      <w:r w:rsidR="00451142" w:rsidRPr="00A115A5">
        <w:rPr>
          <w:rFonts w:ascii="Arial" w:hAnsi="Arial" w:cs="Arial"/>
          <w:sz w:val="18"/>
          <w:szCs w:val="18"/>
        </w:rPr>
        <w:t>s proveedores de atención primaria</w:t>
      </w:r>
      <w:r w:rsidRPr="00A115A5">
        <w:rPr>
          <w:rFonts w:ascii="Arial" w:hAnsi="Arial" w:cs="Arial"/>
          <w:sz w:val="18"/>
          <w:szCs w:val="18"/>
        </w:rPr>
        <w:t xml:space="preserve">. </w:t>
      </w:r>
      <w:r w:rsidR="0097375B" w:rsidRPr="00A115A5">
        <w:rPr>
          <w:rFonts w:ascii="Arial" w:hAnsi="Arial" w:cs="Arial"/>
          <w:sz w:val="18"/>
          <w:szCs w:val="18"/>
        </w:rPr>
        <w:t>Su cuenta puede estar en peligro de ser transferida a Colecciones si usted no efectúa los pagos o no se comunica con el Departamento de Cuentas del Paciente dentro de los 30 días después de los servicios. Si tiene alguna pregunta sobre su factura, puede comunicarse con nuestro Departamento de Cuentas del Paciente al teléfono 360-752-7404.</w:t>
      </w:r>
    </w:p>
    <w:p w14:paraId="3FEE3BAB" w14:textId="77777777" w:rsidR="00276DD9" w:rsidRPr="00CF6D92" w:rsidRDefault="00276DD9" w:rsidP="000C7869">
      <w:pPr>
        <w:pStyle w:val="ListParagraph"/>
        <w:spacing w:after="0"/>
        <w:rPr>
          <w:rFonts w:ascii="Arial" w:hAnsi="Arial" w:cs="Arial"/>
          <w:sz w:val="18"/>
          <w:szCs w:val="18"/>
        </w:rPr>
      </w:pPr>
    </w:p>
    <w:p w14:paraId="7DE40F90" w14:textId="04ECBEE8" w:rsidR="00BE38EE" w:rsidRDefault="007C3F2A" w:rsidP="00153465">
      <w:pPr>
        <w:spacing w:after="0"/>
        <w:ind w:left="360"/>
        <w:rPr>
          <w:rFonts w:ascii="Arial" w:hAnsi="Arial" w:cs="Arial"/>
          <w:sz w:val="18"/>
          <w:szCs w:val="18"/>
        </w:rPr>
      </w:pPr>
      <w:r w:rsidRPr="006523D9">
        <w:rPr>
          <w:rFonts w:ascii="Arial" w:hAnsi="Arial" w:cs="Arial"/>
          <w:sz w:val="18"/>
          <w:szCs w:val="18"/>
        </w:rPr>
        <w:t xml:space="preserve">He </w:t>
      </w:r>
      <w:r w:rsidR="00F17DD5" w:rsidRPr="006523D9">
        <w:rPr>
          <w:rFonts w:ascii="Arial" w:hAnsi="Arial" w:cs="Arial"/>
          <w:sz w:val="18"/>
          <w:szCs w:val="18"/>
        </w:rPr>
        <w:t>leído</w:t>
      </w:r>
      <w:r w:rsidRPr="006523D9">
        <w:rPr>
          <w:rFonts w:ascii="Arial" w:hAnsi="Arial" w:cs="Arial"/>
          <w:sz w:val="18"/>
          <w:szCs w:val="18"/>
        </w:rPr>
        <w:t xml:space="preserve"> y entendido </w:t>
      </w:r>
      <w:r w:rsidR="009F3ECA">
        <w:rPr>
          <w:rFonts w:ascii="Arial" w:hAnsi="Arial" w:cs="Arial"/>
          <w:sz w:val="18"/>
          <w:szCs w:val="18"/>
        </w:rPr>
        <w:t xml:space="preserve">la forma </w:t>
      </w:r>
      <w:r w:rsidR="00BE38EE" w:rsidRPr="00BE38EE">
        <w:rPr>
          <w:rFonts w:ascii="Arial" w:hAnsi="Arial" w:cs="Arial"/>
          <w:i/>
          <w:sz w:val="18"/>
          <w:szCs w:val="18"/>
        </w:rPr>
        <w:t>“B</w:t>
      </w:r>
      <w:r w:rsidRPr="00BE38EE">
        <w:rPr>
          <w:rFonts w:ascii="Arial" w:hAnsi="Arial" w:cs="Arial"/>
          <w:i/>
          <w:sz w:val="18"/>
          <w:szCs w:val="18"/>
        </w:rPr>
        <w:t xml:space="preserve">eneficio de </w:t>
      </w:r>
      <w:r w:rsidR="00BE38EE" w:rsidRPr="00BE38EE">
        <w:rPr>
          <w:rFonts w:ascii="Arial" w:hAnsi="Arial" w:cs="Arial"/>
          <w:i/>
          <w:sz w:val="18"/>
          <w:szCs w:val="18"/>
        </w:rPr>
        <w:t>S</w:t>
      </w:r>
      <w:r w:rsidRPr="00BE38EE">
        <w:rPr>
          <w:rFonts w:ascii="Arial" w:hAnsi="Arial" w:cs="Arial"/>
          <w:i/>
          <w:sz w:val="18"/>
          <w:szCs w:val="18"/>
        </w:rPr>
        <w:t xml:space="preserve">eguro </w:t>
      </w:r>
      <w:r w:rsidR="00BE38EE" w:rsidRPr="00BE38EE">
        <w:rPr>
          <w:rFonts w:ascii="Arial" w:hAnsi="Arial" w:cs="Arial"/>
          <w:i/>
          <w:sz w:val="18"/>
          <w:szCs w:val="18"/>
        </w:rPr>
        <w:t>M</w:t>
      </w:r>
      <w:r w:rsidR="00F17DD5" w:rsidRPr="00BE38EE">
        <w:rPr>
          <w:rFonts w:ascii="Arial" w:hAnsi="Arial" w:cs="Arial"/>
          <w:i/>
          <w:sz w:val="18"/>
          <w:szCs w:val="18"/>
        </w:rPr>
        <w:t xml:space="preserve">édico y </w:t>
      </w:r>
      <w:r w:rsidR="00BE38EE" w:rsidRPr="00BE38EE">
        <w:rPr>
          <w:rFonts w:ascii="Arial" w:hAnsi="Arial" w:cs="Arial"/>
          <w:i/>
          <w:sz w:val="18"/>
          <w:szCs w:val="18"/>
        </w:rPr>
        <w:t>O</w:t>
      </w:r>
      <w:r w:rsidR="00F17DD5" w:rsidRPr="00BE38EE">
        <w:rPr>
          <w:rFonts w:ascii="Arial" w:hAnsi="Arial" w:cs="Arial"/>
          <w:i/>
          <w:sz w:val="18"/>
          <w:szCs w:val="18"/>
        </w:rPr>
        <w:t>bligación de</w:t>
      </w:r>
      <w:r w:rsidRPr="00BE38EE">
        <w:rPr>
          <w:rFonts w:ascii="Arial" w:hAnsi="Arial" w:cs="Arial"/>
          <w:i/>
          <w:sz w:val="18"/>
          <w:szCs w:val="18"/>
        </w:rPr>
        <w:t xml:space="preserve"> </w:t>
      </w:r>
      <w:r w:rsidR="00BE38EE" w:rsidRPr="00BE38EE">
        <w:rPr>
          <w:rFonts w:ascii="Arial" w:hAnsi="Arial" w:cs="Arial"/>
          <w:i/>
          <w:sz w:val="18"/>
          <w:szCs w:val="18"/>
        </w:rPr>
        <w:t>P</w:t>
      </w:r>
      <w:r w:rsidRPr="00BE38EE">
        <w:rPr>
          <w:rFonts w:ascii="Arial" w:hAnsi="Arial" w:cs="Arial"/>
          <w:i/>
          <w:sz w:val="18"/>
          <w:szCs w:val="18"/>
        </w:rPr>
        <w:t>ago</w:t>
      </w:r>
      <w:r w:rsidR="00BE38EE" w:rsidRPr="00BE38EE">
        <w:rPr>
          <w:rFonts w:ascii="Arial" w:hAnsi="Arial" w:cs="Arial"/>
          <w:i/>
          <w:sz w:val="18"/>
          <w:szCs w:val="18"/>
        </w:rPr>
        <w:t>”</w:t>
      </w:r>
      <w:r w:rsidR="00BE38EE">
        <w:rPr>
          <w:rFonts w:ascii="Arial" w:hAnsi="Arial" w:cs="Arial"/>
          <w:sz w:val="18"/>
          <w:szCs w:val="18"/>
        </w:rPr>
        <w:t xml:space="preserve"> de Unity Care NW</w:t>
      </w:r>
      <w:r w:rsidRPr="006523D9">
        <w:rPr>
          <w:rFonts w:ascii="Arial" w:hAnsi="Arial" w:cs="Arial"/>
          <w:sz w:val="18"/>
          <w:szCs w:val="18"/>
        </w:rPr>
        <w:t xml:space="preserve">. </w:t>
      </w:r>
    </w:p>
    <w:p w14:paraId="7F865363" w14:textId="77777777" w:rsidR="00BE38EE" w:rsidRDefault="00BE38EE" w:rsidP="00153465">
      <w:pPr>
        <w:spacing w:after="0"/>
        <w:ind w:left="360"/>
        <w:rPr>
          <w:rFonts w:ascii="Arial" w:hAnsi="Arial" w:cs="Arial"/>
          <w:sz w:val="18"/>
          <w:szCs w:val="18"/>
        </w:rPr>
      </w:pPr>
    </w:p>
    <w:p w14:paraId="51ADE395" w14:textId="6A9BD65C" w:rsidR="00B751F1" w:rsidRDefault="00F264C8" w:rsidP="00153465">
      <w:pPr>
        <w:spacing w:after="0"/>
        <w:ind w:left="360"/>
        <w:rPr>
          <w:rFonts w:ascii="Arial" w:hAnsi="Arial" w:cs="Arial"/>
          <w:sz w:val="18"/>
          <w:szCs w:val="18"/>
        </w:rPr>
      </w:pPr>
      <w:r>
        <w:rPr>
          <w:rFonts w:ascii="Arial" w:hAnsi="Arial" w:cs="Arial"/>
          <w:sz w:val="18"/>
          <w:szCs w:val="18"/>
        </w:rPr>
        <w:t>Por lo tanto</w:t>
      </w:r>
      <w:r w:rsidR="00F17DD5" w:rsidRPr="006523D9">
        <w:rPr>
          <w:rFonts w:ascii="Arial" w:hAnsi="Arial" w:cs="Arial"/>
          <w:sz w:val="18"/>
          <w:szCs w:val="18"/>
        </w:rPr>
        <w:t xml:space="preserve"> autorizo ​​</w:t>
      </w:r>
      <w:r w:rsidR="009F3ECA">
        <w:rPr>
          <w:rFonts w:ascii="Arial" w:hAnsi="Arial" w:cs="Arial"/>
          <w:sz w:val="18"/>
          <w:szCs w:val="18"/>
        </w:rPr>
        <w:t xml:space="preserve">a </w:t>
      </w:r>
      <w:r w:rsidR="00F17DD5" w:rsidRPr="006523D9">
        <w:rPr>
          <w:rFonts w:ascii="Arial" w:hAnsi="Arial" w:cs="Arial"/>
          <w:sz w:val="18"/>
          <w:szCs w:val="18"/>
        </w:rPr>
        <w:t>U</w:t>
      </w:r>
      <w:r w:rsidR="009F3ECA">
        <w:rPr>
          <w:rFonts w:ascii="Arial" w:hAnsi="Arial" w:cs="Arial"/>
          <w:sz w:val="18"/>
          <w:szCs w:val="18"/>
        </w:rPr>
        <w:t xml:space="preserve">nity Care </w:t>
      </w:r>
      <w:r w:rsidR="00F17DD5" w:rsidRPr="006523D9">
        <w:rPr>
          <w:rFonts w:ascii="Arial" w:hAnsi="Arial" w:cs="Arial"/>
          <w:sz w:val="18"/>
          <w:szCs w:val="18"/>
        </w:rPr>
        <w:t xml:space="preserve">NW </w:t>
      </w:r>
      <w:r>
        <w:rPr>
          <w:rFonts w:ascii="Arial" w:hAnsi="Arial" w:cs="Arial"/>
          <w:sz w:val="18"/>
          <w:szCs w:val="18"/>
        </w:rPr>
        <w:t xml:space="preserve">para que libere a acreedores </w:t>
      </w:r>
      <w:r w:rsidR="009F3ECA">
        <w:rPr>
          <w:rFonts w:ascii="Arial" w:hAnsi="Arial" w:cs="Arial"/>
          <w:sz w:val="18"/>
          <w:szCs w:val="18"/>
        </w:rPr>
        <w:t xml:space="preserve">cualquier información necesaria para procesar </w:t>
      </w:r>
      <w:r w:rsidR="007A27EB">
        <w:rPr>
          <w:rFonts w:ascii="Arial" w:hAnsi="Arial" w:cs="Arial"/>
          <w:sz w:val="18"/>
          <w:szCs w:val="18"/>
        </w:rPr>
        <w:t xml:space="preserve">el pago </w:t>
      </w:r>
      <w:r>
        <w:rPr>
          <w:rFonts w:ascii="Arial" w:hAnsi="Arial" w:cs="Arial"/>
          <w:sz w:val="18"/>
          <w:szCs w:val="18"/>
        </w:rPr>
        <w:t xml:space="preserve">de mi </w:t>
      </w:r>
      <w:r w:rsidR="00291055">
        <w:rPr>
          <w:rFonts w:ascii="Arial" w:hAnsi="Arial" w:cs="Arial"/>
          <w:sz w:val="18"/>
          <w:szCs w:val="18"/>
        </w:rPr>
        <w:t xml:space="preserve">reclamación </w:t>
      </w:r>
      <w:r w:rsidR="007A27EB">
        <w:rPr>
          <w:rFonts w:ascii="Arial" w:hAnsi="Arial" w:cs="Arial"/>
          <w:sz w:val="18"/>
          <w:szCs w:val="18"/>
        </w:rPr>
        <w:t xml:space="preserve">de </w:t>
      </w:r>
      <w:r>
        <w:rPr>
          <w:rFonts w:ascii="Arial" w:hAnsi="Arial" w:cs="Arial"/>
          <w:sz w:val="18"/>
          <w:szCs w:val="18"/>
        </w:rPr>
        <w:t>seguro</w:t>
      </w:r>
      <w:r w:rsidR="009F3ECA">
        <w:rPr>
          <w:rFonts w:ascii="Arial" w:hAnsi="Arial" w:cs="Arial"/>
          <w:sz w:val="18"/>
          <w:szCs w:val="18"/>
        </w:rPr>
        <w:t>.</w:t>
      </w:r>
      <w:r>
        <w:rPr>
          <w:rFonts w:ascii="Arial" w:hAnsi="Arial" w:cs="Arial"/>
          <w:sz w:val="18"/>
          <w:szCs w:val="18"/>
        </w:rPr>
        <w:t xml:space="preserve"> </w:t>
      </w:r>
      <w:r w:rsidR="00291055">
        <w:rPr>
          <w:rFonts w:ascii="Arial" w:hAnsi="Arial" w:cs="Arial"/>
          <w:sz w:val="18"/>
          <w:szCs w:val="18"/>
        </w:rPr>
        <w:t>Mi firma también autoriza que cualquier</w:t>
      </w:r>
      <w:r w:rsidR="00F17DD5" w:rsidRPr="006523D9">
        <w:rPr>
          <w:rFonts w:ascii="Arial" w:hAnsi="Arial" w:cs="Arial"/>
          <w:sz w:val="18"/>
          <w:szCs w:val="18"/>
        </w:rPr>
        <w:t xml:space="preserve"> pago de las compañías de seguros por mis servicios </w:t>
      </w:r>
      <w:r w:rsidR="00371427">
        <w:rPr>
          <w:rFonts w:ascii="Arial" w:hAnsi="Arial" w:cs="Arial"/>
          <w:sz w:val="18"/>
          <w:szCs w:val="18"/>
        </w:rPr>
        <w:t>sea asignado</w:t>
      </w:r>
      <w:r w:rsidR="00F17DD5" w:rsidRPr="006523D9">
        <w:rPr>
          <w:rFonts w:ascii="Arial" w:hAnsi="Arial" w:cs="Arial"/>
          <w:sz w:val="18"/>
          <w:szCs w:val="18"/>
        </w:rPr>
        <w:t xml:space="preserve"> a </w:t>
      </w:r>
      <w:r w:rsidR="00D701BA" w:rsidRPr="006523D9">
        <w:rPr>
          <w:rFonts w:ascii="Arial" w:hAnsi="Arial" w:cs="Arial"/>
          <w:sz w:val="18"/>
          <w:szCs w:val="18"/>
        </w:rPr>
        <w:t>Unity Care NW</w:t>
      </w:r>
      <w:r>
        <w:rPr>
          <w:rFonts w:ascii="Arial" w:hAnsi="Arial" w:cs="Arial"/>
          <w:sz w:val="18"/>
          <w:szCs w:val="18"/>
        </w:rPr>
        <w:t>.</w:t>
      </w:r>
      <w:r w:rsidR="007A27EB">
        <w:rPr>
          <w:rFonts w:ascii="Arial" w:hAnsi="Arial" w:cs="Arial"/>
          <w:sz w:val="18"/>
          <w:szCs w:val="18"/>
        </w:rPr>
        <w:t xml:space="preserve"> Acepto toda responsabilidad de todos mis </w:t>
      </w:r>
      <w:r w:rsidR="00F17DD5" w:rsidRPr="006523D9">
        <w:rPr>
          <w:rFonts w:ascii="Arial" w:hAnsi="Arial" w:cs="Arial"/>
          <w:sz w:val="18"/>
          <w:szCs w:val="18"/>
        </w:rPr>
        <w:t xml:space="preserve">gastos </w:t>
      </w:r>
      <w:r w:rsidR="007A27EB">
        <w:rPr>
          <w:rFonts w:ascii="Arial" w:hAnsi="Arial" w:cs="Arial"/>
          <w:sz w:val="18"/>
          <w:szCs w:val="18"/>
        </w:rPr>
        <w:t>incurridos</w:t>
      </w:r>
      <w:r w:rsidR="00F17DD5" w:rsidRPr="006523D9">
        <w:rPr>
          <w:rFonts w:ascii="Arial" w:hAnsi="Arial" w:cs="Arial"/>
          <w:sz w:val="18"/>
          <w:szCs w:val="18"/>
        </w:rPr>
        <w:t xml:space="preserve">, o </w:t>
      </w:r>
      <w:r w:rsidR="007A27EB">
        <w:rPr>
          <w:rFonts w:ascii="Arial" w:hAnsi="Arial" w:cs="Arial"/>
          <w:sz w:val="18"/>
          <w:szCs w:val="18"/>
        </w:rPr>
        <w:t>de un hijo menor de edad, incluyendo</w:t>
      </w:r>
      <w:r w:rsidR="00F17DD5" w:rsidRPr="006523D9">
        <w:rPr>
          <w:rFonts w:ascii="Arial" w:hAnsi="Arial" w:cs="Arial"/>
          <w:sz w:val="18"/>
          <w:szCs w:val="18"/>
        </w:rPr>
        <w:t xml:space="preserve"> los servicios no cubiertos por mi seguro</w:t>
      </w:r>
      <w:r w:rsidR="007A27EB">
        <w:rPr>
          <w:rFonts w:ascii="Arial" w:hAnsi="Arial" w:cs="Arial"/>
          <w:sz w:val="18"/>
          <w:szCs w:val="18"/>
        </w:rPr>
        <w:t>.</w:t>
      </w:r>
    </w:p>
    <w:p w14:paraId="58D9AFF8" w14:textId="77777777" w:rsidR="007A27EB" w:rsidRPr="006523D9" w:rsidRDefault="007A27EB" w:rsidP="00153465">
      <w:pPr>
        <w:spacing w:after="0"/>
        <w:ind w:left="360"/>
        <w:rPr>
          <w:rFonts w:ascii="Arial" w:hAnsi="Arial" w:cs="Arial"/>
          <w:sz w:val="18"/>
          <w:szCs w:val="18"/>
        </w:rPr>
      </w:pPr>
    </w:p>
    <w:p w14:paraId="540CD0EC" w14:textId="74C1F958" w:rsidR="00466790" w:rsidRDefault="00D701BA" w:rsidP="00153465">
      <w:pPr>
        <w:spacing w:after="0"/>
        <w:ind w:left="360"/>
        <w:rPr>
          <w:rFonts w:ascii="Arial" w:hAnsi="Arial" w:cs="Arial"/>
          <w:sz w:val="18"/>
          <w:szCs w:val="18"/>
        </w:rPr>
      </w:pPr>
      <w:r w:rsidRPr="006523D9">
        <w:rPr>
          <w:rFonts w:ascii="Arial" w:hAnsi="Arial" w:cs="Arial"/>
          <w:sz w:val="18"/>
          <w:szCs w:val="18"/>
        </w:rPr>
        <w:t>Yo autorizo ​​y asigno el pago</w:t>
      </w:r>
      <w:r w:rsidR="00BF38EA">
        <w:rPr>
          <w:rFonts w:ascii="Arial" w:hAnsi="Arial" w:cs="Arial"/>
          <w:sz w:val="18"/>
          <w:szCs w:val="18"/>
        </w:rPr>
        <w:t xml:space="preserve"> </w:t>
      </w:r>
      <w:r w:rsidRPr="006523D9">
        <w:rPr>
          <w:rFonts w:ascii="Arial" w:hAnsi="Arial" w:cs="Arial"/>
          <w:sz w:val="18"/>
          <w:szCs w:val="18"/>
        </w:rPr>
        <w:t xml:space="preserve">del gobierno </w:t>
      </w:r>
      <w:r w:rsidR="00BF38EA">
        <w:rPr>
          <w:rFonts w:ascii="Arial" w:hAnsi="Arial" w:cs="Arial"/>
          <w:sz w:val="18"/>
          <w:szCs w:val="18"/>
        </w:rPr>
        <w:t>por el seguro médico</w:t>
      </w:r>
      <w:r w:rsidRPr="006523D9">
        <w:rPr>
          <w:rFonts w:ascii="Arial" w:hAnsi="Arial" w:cs="Arial"/>
          <w:sz w:val="18"/>
          <w:szCs w:val="18"/>
        </w:rPr>
        <w:t xml:space="preserve"> para los servicios </w:t>
      </w:r>
      <w:r w:rsidR="00466790">
        <w:rPr>
          <w:rFonts w:ascii="Arial" w:hAnsi="Arial" w:cs="Arial"/>
          <w:sz w:val="18"/>
          <w:szCs w:val="18"/>
        </w:rPr>
        <w:t>que me han prestado</w:t>
      </w:r>
      <w:r w:rsidRPr="006523D9">
        <w:rPr>
          <w:rFonts w:ascii="Arial" w:hAnsi="Arial" w:cs="Arial"/>
          <w:sz w:val="18"/>
          <w:szCs w:val="18"/>
        </w:rPr>
        <w:t xml:space="preserve"> </w:t>
      </w:r>
      <w:r w:rsidR="00466790" w:rsidRPr="006523D9">
        <w:rPr>
          <w:rFonts w:ascii="Arial" w:hAnsi="Arial" w:cs="Arial"/>
          <w:sz w:val="18"/>
          <w:szCs w:val="18"/>
        </w:rPr>
        <w:t xml:space="preserve">los miembros del personal de Unity Care NW, a UCNW </w:t>
      </w:r>
      <w:r w:rsidR="00466790">
        <w:rPr>
          <w:rFonts w:ascii="Arial" w:hAnsi="Arial" w:cs="Arial"/>
          <w:sz w:val="18"/>
          <w:szCs w:val="18"/>
        </w:rPr>
        <w:t>, que acepta dicha asignación como</w:t>
      </w:r>
      <w:r w:rsidR="00466790" w:rsidRPr="006523D9">
        <w:rPr>
          <w:rFonts w:ascii="Arial" w:hAnsi="Arial" w:cs="Arial"/>
          <w:sz w:val="18"/>
          <w:szCs w:val="18"/>
        </w:rPr>
        <w:t xml:space="preserve"> pago por sus servicios.</w:t>
      </w:r>
    </w:p>
    <w:p w14:paraId="498A114C" w14:textId="77777777" w:rsidR="00466790" w:rsidRDefault="00466790" w:rsidP="00466790">
      <w:pPr>
        <w:spacing w:after="0"/>
        <w:ind w:left="360"/>
        <w:rPr>
          <w:rFonts w:ascii="Arial" w:hAnsi="Arial" w:cs="Arial"/>
          <w:color w:val="FF0000"/>
          <w:sz w:val="20"/>
          <w:szCs w:val="20"/>
        </w:rPr>
      </w:pPr>
    </w:p>
    <w:p w14:paraId="50878E64" w14:textId="77777777" w:rsidR="00466790" w:rsidRDefault="00466790" w:rsidP="00E72735">
      <w:pPr>
        <w:spacing w:after="0"/>
        <w:ind w:left="360"/>
        <w:rPr>
          <w:rFonts w:ascii="Arial" w:hAnsi="Arial" w:cs="Arial"/>
        </w:rPr>
      </w:pPr>
    </w:p>
    <w:p w14:paraId="729067AB" w14:textId="77777777" w:rsidR="00CF6D92" w:rsidRPr="00CF6D92" w:rsidRDefault="00CF6D92" w:rsidP="00E72735">
      <w:pPr>
        <w:spacing w:after="0"/>
        <w:ind w:left="360"/>
        <w:rPr>
          <w:rFonts w:ascii="Arial" w:hAnsi="Arial" w:cs="Arial"/>
        </w:rPr>
      </w:pPr>
    </w:p>
    <w:p w14:paraId="0879DA39" w14:textId="133B85A0" w:rsidR="001D7C9F" w:rsidRPr="00CF6D92" w:rsidRDefault="001D7C9F" w:rsidP="00CE6543">
      <w:pPr>
        <w:tabs>
          <w:tab w:val="left" w:leader="underscore" w:pos="4320"/>
          <w:tab w:val="left" w:pos="5580"/>
          <w:tab w:val="left" w:leader="underscore" w:pos="9090"/>
        </w:tabs>
        <w:spacing w:after="0"/>
        <w:ind w:left="270"/>
        <w:rPr>
          <w:rFonts w:ascii="Arial" w:hAnsi="Arial" w:cs="Arial"/>
        </w:rPr>
      </w:pPr>
      <w:r w:rsidRPr="00CF6D92">
        <w:rPr>
          <w:rFonts w:ascii="Arial" w:hAnsi="Arial" w:cs="Arial"/>
        </w:rPr>
        <w:tab/>
      </w:r>
      <w:r w:rsidRPr="00CF6D92">
        <w:rPr>
          <w:rFonts w:ascii="Arial" w:hAnsi="Arial" w:cs="Arial"/>
        </w:rPr>
        <w:tab/>
      </w:r>
      <w:r w:rsidRPr="00CF6D92">
        <w:rPr>
          <w:rFonts w:ascii="Arial" w:hAnsi="Arial" w:cs="Arial"/>
        </w:rPr>
        <w:tab/>
      </w:r>
    </w:p>
    <w:p w14:paraId="0DD6FD0F" w14:textId="18042FFC" w:rsidR="001D7C9F" w:rsidRPr="006E13B6" w:rsidRDefault="001D7C9F" w:rsidP="00CE6543">
      <w:pPr>
        <w:tabs>
          <w:tab w:val="left" w:pos="5670"/>
        </w:tabs>
        <w:spacing w:after="0"/>
        <w:ind w:left="360"/>
        <w:rPr>
          <w:rFonts w:ascii="Arial" w:hAnsi="Arial" w:cs="Arial"/>
        </w:rPr>
      </w:pPr>
      <w:r w:rsidRPr="006E13B6">
        <w:rPr>
          <w:rFonts w:ascii="Arial" w:hAnsi="Arial" w:cs="Arial"/>
        </w:rPr>
        <w:t>Firma (Paciente o parte respons</w:t>
      </w:r>
      <w:r w:rsidR="00672C63" w:rsidRPr="006E13B6">
        <w:rPr>
          <w:rFonts w:ascii="Arial" w:hAnsi="Arial" w:cs="Arial"/>
        </w:rPr>
        <w:t>a</w:t>
      </w:r>
      <w:r w:rsidRPr="006E13B6">
        <w:rPr>
          <w:rFonts w:ascii="Arial" w:hAnsi="Arial" w:cs="Arial"/>
        </w:rPr>
        <w:t>ble)</w:t>
      </w:r>
      <w:r w:rsidRPr="006E13B6">
        <w:rPr>
          <w:rFonts w:ascii="Arial" w:hAnsi="Arial" w:cs="Arial"/>
        </w:rPr>
        <w:tab/>
        <w:t>Fecha</w:t>
      </w:r>
    </w:p>
    <w:p w14:paraId="77B4F190" w14:textId="77777777" w:rsidR="00CE6543" w:rsidRPr="006E13B6" w:rsidRDefault="00CE6543" w:rsidP="001D7C9F">
      <w:pPr>
        <w:tabs>
          <w:tab w:val="left" w:pos="5580"/>
        </w:tabs>
        <w:spacing w:after="0"/>
        <w:ind w:left="360"/>
        <w:rPr>
          <w:rFonts w:ascii="Arial" w:hAnsi="Arial" w:cs="Arial"/>
        </w:rPr>
      </w:pPr>
    </w:p>
    <w:p w14:paraId="2B8A4546" w14:textId="77777777" w:rsidR="00CF6D92" w:rsidRPr="006E13B6" w:rsidRDefault="00CF6D92" w:rsidP="001D7C9F">
      <w:pPr>
        <w:tabs>
          <w:tab w:val="left" w:pos="5580"/>
        </w:tabs>
        <w:spacing w:after="0"/>
        <w:ind w:left="360"/>
        <w:rPr>
          <w:rFonts w:ascii="Arial" w:hAnsi="Arial" w:cs="Arial"/>
        </w:rPr>
      </w:pPr>
    </w:p>
    <w:p w14:paraId="73A4123A" w14:textId="5BCB6EBA" w:rsidR="00CE6543" w:rsidRPr="006E13B6" w:rsidRDefault="00CE6543" w:rsidP="00CE6543">
      <w:pPr>
        <w:tabs>
          <w:tab w:val="left" w:leader="underscore" w:pos="4320"/>
          <w:tab w:val="left" w:pos="5580"/>
          <w:tab w:val="left" w:leader="underscore" w:pos="9090"/>
        </w:tabs>
        <w:spacing w:after="0"/>
        <w:ind w:left="270"/>
        <w:rPr>
          <w:rFonts w:ascii="Arial" w:hAnsi="Arial" w:cs="Arial"/>
        </w:rPr>
      </w:pPr>
      <w:r w:rsidRPr="006E13B6">
        <w:rPr>
          <w:rFonts w:ascii="Arial" w:hAnsi="Arial" w:cs="Arial"/>
        </w:rPr>
        <w:tab/>
      </w:r>
      <w:r w:rsidRPr="006E13B6">
        <w:rPr>
          <w:rFonts w:ascii="Arial" w:hAnsi="Arial" w:cs="Arial"/>
        </w:rPr>
        <w:tab/>
      </w:r>
      <w:r w:rsidRPr="006E13B6">
        <w:rPr>
          <w:rFonts w:ascii="Arial" w:hAnsi="Arial" w:cs="Arial"/>
        </w:rPr>
        <w:tab/>
      </w:r>
    </w:p>
    <w:p w14:paraId="59FE3FF8" w14:textId="28E5F1C6" w:rsidR="00153465" w:rsidRPr="001D7C9F" w:rsidRDefault="001D7C9F" w:rsidP="00CF6D92">
      <w:pPr>
        <w:tabs>
          <w:tab w:val="left" w:pos="5670"/>
        </w:tabs>
        <w:spacing w:after="0"/>
        <w:ind w:left="360"/>
        <w:rPr>
          <w:rFonts w:ascii="Arial" w:hAnsi="Arial" w:cs="Arial"/>
        </w:rPr>
      </w:pPr>
      <w:r w:rsidRPr="006E13B6">
        <w:rPr>
          <w:rFonts w:ascii="Arial" w:hAnsi="Arial" w:cs="Arial"/>
        </w:rPr>
        <w:t>Nombre del Paciente</w:t>
      </w:r>
      <w:r w:rsidRPr="006E13B6">
        <w:rPr>
          <w:rFonts w:ascii="Arial" w:hAnsi="Arial" w:cs="Arial"/>
        </w:rPr>
        <w:tab/>
        <w:t xml:space="preserve">Fecha de Nacimiento del Paciente </w:t>
      </w:r>
    </w:p>
    <w:sectPr w:rsidR="00153465" w:rsidRPr="001D7C9F" w:rsidSect="00CE6543">
      <w:headerReference w:type="default" r:id="rId10"/>
      <w:footerReference w:type="default" r:id="rId11"/>
      <w:pgSz w:w="12240" w:h="15840"/>
      <w:pgMar w:top="720" w:right="1152" w:bottom="720" w:left="1152" w:header="446"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5644" w14:textId="77777777" w:rsidR="002943F1" w:rsidRDefault="002943F1" w:rsidP="006706BB">
      <w:pPr>
        <w:spacing w:after="0" w:line="240" w:lineRule="auto"/>
      </w:pPr>
      <w:r>
        <w:separator/>
      </w:r>
    </w:p>
  </w:endnote>
  <w:endnote w:type="continuationSeparator" w:id="0">
    <w:p w14:paraId="0BFA7D31" w14:textId="77777777" w:rsidR="002943F1" w:rsidRDefault="002943F1" w:rsidP="0067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5FF2" w14:textId="6CD2B442" w:rsidR="00E72735" w:rsidRDefault="00CE6543" w:rsidP="00E72735">
    <w:pPr>
      <w:pStyle w:val="Footer"/>
      <w:jc w:val="right"/>
      <w:rPr>
        <w:rFonts w:ascii="Arial" w:hAnsi="Arial" w:cs="Arial"/>
        <w:sz w:val="16"/>
        <w:szCs w:val="16"/>
      </w:rPr>
    </w:pPr>
    <w:r>
      <w:rPr>
        <w:rFonts w:ascii="Arial" w:hAnsi="Arial" w:cs="Arial"/>
        <w:sz w:val="16"/>
        <w:szCs w:val="16"/>
      </w:rPr>
      <w:t>Revised 08</w:t>
    </w:r>
    <w:r w:rsidR="008C339D">
      <w:rPr>
        <w:rFonts w:ascii="Arial" w:hAnsi="Arial" w:cs="Arial"/>
        <w:sz w:val="16"/>
        <w:szCs w:val="16"/>
      </w:rPr>
      <w:t>/2016</w:t>
    </w:r>
  </w:p>
  <w:p w14:paraId="5C1DF605" w14:textId="77777777" w:rsidR="00E72735" w:rsidRDefault="00E7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CE9E4" w14:textId="77777777" w:rsidR="002943F1" w:rsidRDefault="002943F1" w:rsidP="006706BB">
      <w:pPr>
        <w:spacing w:after="0" w:line="240" w:lineRule="auto"/>
      </w:pPr>
      <w:r>
        <w:separator/>
      </w:r>
    </w:p>
  </w:footnote>
  <w:footnote w:type="continuationSeparator" w:id="0">
    <w:p w14:paraId="4FE666D4" w14:textId="77777777" w:rsidR="002943F1" w:rsidRDefault="002943F1" w:rsidP="00670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E3B9" w14:textId="76C7B2AD" w:rsidR="006706BB" w:rsidRDefault="0059430E">
    <w:pPr>
      <w:pStyle w:val="Header"/>
      <w:rPr>
        <w:rFonts w:ascii="Calibri" w:hAnsi="Calibri"/>
      </w:rPr>
    </w:pPr>
    <w:r>
      <w:rPr>
        <w:noProof/>
        <w:lang w:val="en-US"/>
      </w:rPr>
      <w:drawing>
        <wp:inline distT="0" distB="0" distL="0" distR="0" wp14:anchorId="51ADE3BA" wp14:editId="436BAE65">
          <wp:extent cx="2743200" cy="457200"/>
          <wp:effectExtent l="0" t="0" r="0" b="0"/>
          <wp:docPr id="2" name="Picture 3" descr="http://medico/Shared%20Documents/Logos%20and%20Letterhead/PRINT%20JPG/Regular/UC-logo.jpg"/>
          <wp:cNvGraphicFramePr/>
          <a:graphic xmlns:a="http://schemas.openxmlformats.org/drawingml/2006/main">
            <a:graphicData uri="http://schemas.openxmlformats.org/drawingml/2006/picture">
              <pic:pic xmlns:pic="http://schemas.openxmlformats.org/drawingml/2006/picture">
                <pic:nvPicPr>
                  <pic:cNvPr id="1" name="Picture 3" descr="http://medico/Shared%20Documents/Logos%20and%20Letterhead/PRINT%20JPG/Regular/UC-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r w:rsidR="006706BB">
      <w:rPr>
        <w:rFonts w:ascii="Calibri" w:hAnsi="Calibri"/>
      </w:rPr>
      <w:t>                 </w:t>
    </w:r>
  </w:p>
  <w:p w14:paraId="76481A4D" w14:textId="77777777" w:rsidR="00090FBA" w:rsidRDefault="00090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551B7"/>
    <w:multiLevelType w:val="hybridMultilevel"/>
    <w:tmpl w:val="562E9F94"/>
    <w:lvl w:ilvl="0" w:tplc="72941F08">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5D"/>
    <w:rsid w:val="00004806"/>
    <w:rsid w:val="00004DB6"/>
    <w:rsid w:val="00005123"/>
    <w:rsid w:val="00045B2C"/>
    <w:rsid w:val="00090FBA"/>
    <w:rsid w:val="000C7869"/>
    <w:rsid w:val="000D310F"/>
    <w:rsid w:val="00116356"/>
    <w:rsid w:val="00124E62"/>
    <w:rsid w:val="00125273"/>
    <w:rsid w:val="00153465"/>
    <w:rsid w:val="00180E33"/>
    <w:rsid w:val="001B1AC1"/>
    <w:rsid w:val="001B1BFB"/>
    <w:rsid w:val="001C0EF3"/>
    <w:rsid w:val="001D5182"/>
    <w:rsid w:val="001D7C9F"/>
    <w:rsid w:val="001F79B5"/>
    <w:rsid w:val="002408A6"/>
    <w:rsid w:val="00254C5D"/>
    <w:rsid w:val="00276DD9"/>
    <w:rsid w:val="002839CB"/>
    <w:rsid w:val="00291055"/>
    <w:rsid w:val="002943F1"/>
    <w:rsid w:val="002D0803"/>
    <w:rsid w:val="002D2A2E"/>
    <w:rsid w:val="002F203D"/>
    <w:rsid w:val="003133C5"/>
    <w:rsid w:val="003278D0"/>
    <w:rsid w:val="00342F52"/>
    <w:rsid w:val="003514F7"/>
    <w:rsid w:val="00353549"/>
    <w:rsid w:val="00363E52"/>
    <w:rsid w:val="00365E5C"/>
    <w:rsid w:val="00371427"/>
    <w:rsid w:val="00381AEA"/>
    <w:rsid w:val="00396D77"/>
    <w:rsid w:val="003E3543"/>
    <w:rsid w:val="003E468F"/>
    <w:rsid w:val="00451142"/>
    <w:rsid w:val="00466790"/>
    <w:rsid w:val="004A40C4"/>
    <w:rsid w:val="00514BF3"/>
    <w:rsid w:val="005232B5"/>
    <w:rsid w:val="005861E1"/>
    <w:rsid w:val="0059430E"/>
    <w:rsid w:val="005C36E8"/>
    <w:rsid w:val="005E7AB0"/>
    <w:rsid w:val="005F4B3A"/>
    <w:rsid w:val="005F7AA9"/>
    <w:rsid w:val="00640643"/>
    <w:rsid w:val="006523D9"/>
    <w:rsid w:val="006706BB"/>
    <w:rsid w:val="00672C63"/>
    <w:rsid w:val="0068682A"/>
    <w:rsid w:val="006B7137"/>
    <w:rsid w:val="006D6548"/>
    <w:rsid w:val="006E13B6"/>
    <w:rsid w:val="006E2DFB"/>
    <w:rsid w:val="00766534"/>
    <w:rsid w:val="007A27EB"/>
    <w:rsid w:val="007C3F2A"/>
    <w:rsid w:val="007E78E8"/>
    <w:rsid w:val="00834289"/>
    <w:rsid w:val="00840544"/>
    <w:rsid w:val="00843E12"/>
    <w:rsid w:val="00852ACE"/>
    <w:rsid w:val="008A6568"/>
    <w:rsid w:val="008C339D"/>
    <w:rsid w:val="008D5279"/>
    <w:rsid w:val="008E22AC"/>
    <w:rsid w:val="008F68DE"/>
    <w:rsid w:val="00913E6F"/>
    <w:rsid w:val="009166D3"/>
    <w:rsid w:val="00957C4A"/>
    <w:rsid w:val="0097375B"/>
    <w:rsid w:val="00981BD3"/>
    <w:rsid w:val="009A35A2"/>
    <w:rsid w:val="009C29E6"/>
    <w:rsid w:val="009F3ECA"/>
    <w:rsid w:val="00A04143"/>
    <w:rsid w:val="00A115A5"/>
    <w:rsid w:val="00A31B5D"/>
    <w:rsid w:val="00A41788"/>
    <w:rsid w:val="00A72948"/>
    <w:rsid w:val="00A72C1D"/>
    <w:rsid w:val="00B07F71"/>
    <w:rsid w:val="00B21000"/>
    <w:rsid w:val="00B751F1"/>
    <w:rsid w:val="00BB1D18"/>
    <w:rsid w:val="00BD12EB"/>
    <w:rsid w:val="00BE38EE"/>
    <w:rsid w:val="00BF34F3"/>
    <w:rsid w:val="00BF38EA"/>
    <w:rsid w:val="00C278D8"/>
    <w:rsid w:val="00C55897"/>
    <w:rsid w:val="00C615B0"/>
    <w:rsid w:val="00CC3526"/>
    <w:rsid w:val="00CD084A"/>
    <w:rsid w:val="00CE6543"/>
    <w:rsid w:val="00CF6D92"/>
    <w:rsid w:val="00D017DD"/>
    <w:rsid w:val="00D25B1C"/>
    <w:rsid w:val="00D31E4F"/>
    <w:rsid w:val="00D40033"/>
    <w:rsid w:val="00D458F0"/>
    <w:rsid w:val="00D701BA"/>
    <w:rsid w:val="00D9615F"/>
    <w:rsid w:val="00DA4D0A"/>
    <w:rsid w:val="00DA60C6"/>
    <w:rsid w:val="00DC775B"/>
    <w:rsid w:val="00DE7743"/>
    <w:rsid w:val="00E2474F"/>
    <w:rsid w:val="00E323F7"/>
    <w:rsid w:val="00E37969"/>
    <w:rsid w:val="00E72735"/>
    <w:rsid w:val="00ED0AAC"/>
    <w:rsid w:val="00EE5526"/>
    <w:rsid w:val="00F17DD5"/>
    <w:rsid w:val="00F23997"/>
    <w:rsid w:val="00F264C8"/>
    <w:rsid w:val="00F4737C"/>
    <w:rsid w:val="00F56CB1"/>
    <w:rsid w:val="00F81578"/>
    <w:rsid w:val="00F829AD"/>
    <w:rsid w:val="00F876CD"/>
    <w:rsid w:val="00FB727D"/>
    <w:rsid w:val="00FC63A9"/>
    <w:rsid w:val="00FD1ECB"/>
    <w:rsid w:val="00FD4C62"/>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DE364"/>
  <w15:docId w15:val="{2871AD17-983D-497A-AFCD-4DD9BB74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AB0"/>
    <w:pPr>
      <w:ind w:left="720"/>
      <w:contextualSpacing/>
    </w:pPr>
  </w:style>
  <w:style w:type="paragraph" w:styleId="Header">
    <w:name w:val="header"/>
    <w:basedOn w:val="Normal"/>
    <w:link w:val="HeaderChar"/>
    <w:uiPriority w:val="99"/>
    <w:unhideWhenUsed/>
    <w:rsid w:val="00670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BB"/>
  </w:style>
  <w:style w:type="paragraph" w:styleId="Footer">
    <w:name w:val="footer"/>
    <w:basedOn w:val="Normal"/>
    <w:link w:val="FooterChar"/>
    <w:uiPriority w:val="99"/>
    <w:unhideWhenUsed/>
    <w:rsid w:val="00670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BB"/>
  </w:style>
  <w:style w:type="paragraph" w:styleId="BalloonText">
    <w:name w:val="Balloon Text"/>
    <w:basedOn w:val="Normal"/>
    <w:link w:val="BalloonTextChar"/>
    <w:uiPriority w:val="99"/>
    <w:semiHidden/>
    <w:unhideWhenUsed/>
    <w:rsid w:val="0067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6BB"/>
    <w:rPr>
      <w:rFonts w:ascii="Tahoma" w:hAnsi="Tahoma" w:cs="Tahoma"/>
      <w:sz w:val="16"/>
      <w:szCs w:val="16"/>
    </w:rPr>
  </w:style>
  <w:style w:type="paragraph" w:styleId="HTMLPreformatted">
    <w:name w:val="HTML Preformatted"/>
    <w:basedOn w:val="Normal"/>
    <w:link w:val="HTMLPreformattedChar"/>
    <w:uiPriority w:val="99"/>
    <w:unhideWhenUsed/>
    <w:rsid w:val="0051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14BF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60186">
      <w:bodyDiv w:val="1"/>
      <w:marLeft w:val="0"/>
      <w:marRight w:val="0"/>
      <w:marTop w:val="0"/>
      <w:marBottom w:val="0"/>
      <w:divBdr>
        <w:top w:val="none" w:sz="0" w:space="0" w:color="auto"/>
        <w:left w:val="none" w:sz="0" w:space="0" w:color="auto"/>
        <w:bottom w:val="none" w:sz="0" w:space="0" w:color="auto"/>
        <w:right w:val="none" w:sz="0" w:space="0" w:color="auto"/>
      </w:divBdr>
      <w:divsChild>
        <w:div w:id="915556825">
          <w:marLeft w:val="0"/>
          <w:marRight w:val="0"/>
          <w:marTop w:val="0"/>
          <w:marBottom w:val="0"/>
          <w:divBdr>
            <w:top w:val="none" w:sz="0" w:space="0" w:color="auto"/>
            <w:left w:val="none" w:sz="0" w:space="0" w:color="auto"/>
            <w:bottom w:val="none" w:sz="0" w:space="0" w:color="auto"/>
            <w:right w:val="none" w:sz="0" w:space="0" w:color="auto"/>
          </w:divBdr>
          <w:divsChild>
            <w:div w:id="734204040">
              <w:marLeft w:val="0"/>
              <w:marRight w:val="0"/>
              <w:marTop w:val="0"/>
              <w:marBottom w:val="0"/>
              <w:divBdr>
                <w:top w:val="none" w:sz="0" w:space="0" w:color="auto"/>
                <w:left w:val="none" w:sz="0" w:space="0" w:color="auto"/>
                <w:bottom w:val="none" w:sz="0" w:space="0" w:color="auto"/>
                <w:right w:val="none" w:sz="0" w:space="0" w:color="auto"/>
              </w:divBdr>
              <w:divsChild>
                <w:div w:id="1624186459">
                  <w:marLeft w:val="0"/>
                  <w:marRight w:val="0"/>
                  <w:marTop w:val="0"/>
                  <w:marBottom w:val="0"/>
                  <w:divBdr>
                    <w:top w:val="none" w:sz="0" w:space="0" w:color="auto"/>
                    <w:left w:val="none" w:sz="0" w:space="0" w:color="auto"/>
                    <w:bottom w:val="none" w:sz="0" w:space="0" w:color="auto"/>
                    <w:right w:val="none" w:sz="0" w:space="0" w:color="auto"/>
                  </w:divBdr>
                  <w:divsChild>
                    <w:div w:id="778453536">
                      <w:marLeft w:val="0"/>
                      <w:marRight w:val="0"/>
                      <w:marTop w:val="0"/>
                      <w:marBottom w:val="0"/>
                      <w:divBdr>
                        <w:top w:val="none" w:sz="0" w:space="0" w:color="auto"/>
                        <w:left w:val="none" w:sz="0" w:space="0" w:color="auto"/>
                        <w:bottom w:val="none" w:sz="0" w:space="0" w:color="auto"/>
                        <w:right w:val="none" w:sz="0" w:space="0" w:color="auto"/>
                      </w:divBdr>
                      <w:divsChild>
                        <w:div w:id="1313368516">
                          <w:marLeft w:val="0"/>
                          <w:marRight w:val="0"/>
                          <w:marTop w:val="45"/>
                          <w:marBottom w:val="0"/>
                          <w:divBdr>
                            <w:top w:val="none" w:sz="0" w:space="0" w:color="auto"/>
                            <w:left w:val="none" w:sz="0" w:space="0" w:color="auto"/>
                            <w:bottom w:val="none" w:sz="0" w:space="0" w:color="auto"/>
                            <w:right w:val="none" w:sz="0" w:space="0" w:color="auto"/>
                          </w:divBdr>
                          <w:divsChild>
                            <w:div w:id="1552032382">
                              <w:marLeft w:val="0"/>
                              <w:marRight w:val="0"/>
                              <w:marTop w:val="0"/>
                              <w:marBottom w:val="0"/>
                              <w:divBdr>
                                <w:top w:val="none" w:sz="0" w:space="0" w:color="auto"/>
                                <w:left w:val="none" w:sz="0" w:space="0" w:color="auto"/>
                                <w:bottom w:val="none" w:sz="0" w:space="0" w:color="auto"/>
                                <w:right w:val="none" w:sz="0" w:space="0" w:color="auto"/>
                              </w:divBdr>
                              <w:divsChild>
                                <w:div w:id="41177893">
                                  <w:marLeft w:val="2070"/>
                                  <w:marRight w:val="3810"/>
                                  <w:marTop w:val="0"/>
                                  <w:marBottom w:val="0"/>
                                  <w:divBdr>
                                    <w:top w:val="none" w:sz="0" w:space="0" w:color="auto"/>
                                    <w:left w:val="none" w:sz="0" w:space="0" w:color="auto"/>
                                    <w:bottom w:val="none" w:sz="0" w:space="0" w:color="auto"/>
                                    <w:right w:val="none" w:sz="0" w:space="0" w:color="auto"/>
                                  </w:divBdr>
                                  <w:divsChild>
                                    <w:div w:id="951665135">
                                      <w:marLeft w:val="0"/>
                                      <w:marRight w:val="0"/>
                                      <w:marTop w:val="0"/>
                                      <w:marBottom w:val="0"/>
                                      <w:divBdr>
                                        <w:top w:val="none" w:sz="0" w:space="0" w:color="auto"/>
                                        <w:left w:val="none" w:sz="0" w:space="0" w:color="auto"/>
                                        <w:bottom w:val="none" w:sz="0" w:space="0" w:color="auto"/>
                                        <w:right w:val="none" w:sz="0" w:space="0" w:color="auto"/>
                                      </w:divBdr>
                                      <w:divsChild>
                                        <w:div w:id="1879123218">
                                          <w:marLeft w:val="0"/>
                                          <w:marRight w:val="0"/>
                                          <w:marTop w:val="0"/>
                                          <w:marBottom w:val="0"/>
                                          <w:divBdr>
                                            <w:top w:val="none" w:sz="0" w:space="0" w:color="auto"/>
                                            <w:left w:val="none" w:sz="0" w:space="0" w:color="auto"/>
                                            <w:bottom w:val="none" w:sz="0" w:space="0" w:color="auto"/>
                                            <w:right w:val="none" w:sz="0" w:space="0" w:color="auto"/>
                                          </w:divBdr>
                                          <w:divsChild>
                                            <w:div w:id="841047393">
                                              <w:marLeft w:val="0"/>
                                              <w:marRight w:val="0"/>
                                              <w:marTop w:val="0"/>
                                              <w:marBottom w:val="0"/>
                                              <w:divBdr>
                                                <w:top w:val="none" w:sz="0" w:space="0" w:color="auto"/>
                                                <w:left w:val="none" w:sz="0" w:space="0" w:color="auto"/>
                                                <w:bottom w:val="none" w:sz="0" w:space="0" w:color="auto"/>
                                                <w:right w:val="none" w:sz="0" w:space="0" w:color="auto"/>
                                              </w:divBdr>
                                              <w:divsChild>
                                                <w:div w:id="1683125387">
                                                  <w:marLeft w:val="0"/>
                                                  <w:marRight w:val="0"/>
                                                  <w:marTop w:val="0"/>
                                                  <w:marBottom w:val="0"/>
                                                  <w:divBdr>
                                                    <w:top w:val="none" w:sz="0" w:space="0" w:color="auto"/>
                                                    <w:left w:val="none" w:sz="0" w:space="0" w:color="auto"/>
                                                    <w:bottom w:val="none" w:sz="0" w:space="0" w:color="auto"/>
                                                    <w:right w:val="none" w:sz="0" w:space="0" w:color="auto"/>
                                                  </w:divBdr>
                                                  <w:divsChild>
                                                    <w:div w:id="1906915031">
                                                      <w:marLeft w:val="0"/>
                                                      <w:marRight w:val="0"/>
                                                      <w:marTop w:val="0"/>
                                                      <w:marBottom w:val="345"/>
                                                      <w:divBdr>
                                                        <w:top w:val="none" w:sz="0" w:space="0" w:color="auto"/>
                                                        <w:left w:val="none" w:sz="0" w:space="0" w:color="auto"/>
                                                        <w:bottom w:val="none" w:sz="0" w:space="0" w:color="auto"/>
                                                        <w:right w:val="none" w:sz="0" w:space="0" w:color="auto"/>
                                                      </w:divBdr>
                                                      <w:divsChild>
                                                        <w:div w:id="1639795286">
                                                          <w:marLeft w:val="0"/>
                                                          <w:marRight w:val="0"/>
                                                          <w:marTop w:val="0"/>
                                                          <w:marBottom w:val="0"/>
                                                          <w:divBdr>
                                                            <w:top w:val="none" w:sz="0" w:space="0" w:color="auto"/>
                                                            <w:left w:val="none" w:sz="0" w:space="0" w:color="auto"/>
                                                            <w:bottom w:val="none" w:sz="0" w:space="0" w:color="auto"/>
                                                            <w:right w:val="none" w:sz="0" w:space="0" w:color="auto"/>
                                                          </w:divBdr>
                                                          <w:divsChild>
                                                            <w:div w:id="129900966">
                                                              <w:marLeft w:val="0"/>
                                                              <w:marRight w:val="0"/>
                                                              <w:marTop w:val="0"/>
                                                              <w:marBottom w:val="0"/>
                                                              <w:divBdr>
                                                                <w:top w:val="none" w:sz="0" w:space="0" w:color="auto"/>
                                                                <w:left w:val="none" w:sz="0" w:space="0" w:color="auto"/>
                                                                <w:bottom w:val="none" w:sz="0" w:space="0" w:color="auto"/>
                                                                <w:right w:val="none" w:sz="0" w:space="0" w:color="auto"/>
                                                              </w:divBdr>
                                                              <w:divsChild>
                                                                <w:div w:id="1451241335">
                                                                  <w:marLeft w:val="0"/>
                                                                  <w:marRight w:val="0"/>
                                                                  <w:marTop w:val="0"/>
                                                                  <w:marBottom w:val="0"/>
                                                                  <w:divBdr>
                                                                    <w:top w:val="none" w:sz="0" w:space="0" w:color="auto"/>
                                                                    <w:left w:val="none" w:sz="0" w:space="0" w:color="auto"/>
                                                                    <w:bottom w:val="none" w:sz="0" w:space="0" w:color="auto"/>
                                                                    <w:right w:val="none" w:sz="0" w:space="0" w:color="auto"/>
                                                                  </w:divBdr>
                                                                  <w:divsChild>
                                                                    <w:div w:id="119803263">
                                                                      <w:marLeft w:val="0"/>
                                                                      <w:marRight w:val="0"/>
                                                                      <w:marTop w:val="0"/>
                                                                      <w:marBottom w:val="0"/>
                                                                      <w:divBdr>
                                                                        <w:top w:val="none" w:sz="0" w:space="0" w:color="auto"/>
                                                                        <w:left w:val="none" w:sz="0" w:space="0" w:color="auto"/>
                                                                        <w:bottom w:val="none" w:sz="0" w:space="0" w:color="auto"/>
                                                                        <w:right w:val="none" w:sz="0" w:space="0" w:color="auto"/>
                                                                      </w:divBdr>
                                                                      <w:divsChild>
                                                                        <w:div w:id="1849516629">
                                                                          <w:marLeft w:val="0"/>
                                                                          <w:marRight w:val="0"/>
                                                                          <w:marTop w:val="0"/>
                                                                          <w:marBottom w:val="0"/>
                                                                          <w:divBdr>
                                                                            <w:top w:val="none" w:sz="0" w:space="0" w:color="auto"/>
                                                                            <w:left w:val="none" w:sz="0" w:space="0" w:color="auto"/>
                                                                            <w:bottom w:val="none" w:sz="0" w:space="0" w:color="auto"/>
                                                                            <w:right w:val="none" w:sz="0" w:space="0" w:color="auto"/>
                                                                          </w:divBdr>
                                                                          <w:divsChild>
                                                                            <w:div w:id="576981562">
                                                                              <w:marLeft w:val="0"/>
                                                                              <w:marRight w:val="0"/>
                                                                              <w:marTop w:val="0"/>
                                                                              <w:marBottom w:val="0"/>
                                                                              <w:divBdr>
                                                                                <w:top w:val="none" w:sz="0" w:space="0" w:color="auto"/>
                                                                                <w:left w:val="none" w:sz="0" w:space="0" w:color="auto"/>
                                                                                <w:bottom w:val="none" w:sz="0" w:space="0" w:color="auto"/>
                                                                                <w:right w:val="none" w:sz="0" w:space="0" w:color="auto"/>
                                                                              </w:divBdr>
                                                                              <w:divsChild>
                                                                                <w:div w:id="2124571542">
                                                                                  <w:marLeft w:val="0"/>
                                                                                  <w:marRight w:val="0"/>
                                                                                  <w:marTop w:val="0"/>
                                                                                  <w:marBottom w:val="0"/>
                                                                                  <w:divBdr>
                                                                                    <w:top w:val="none" w:sz="0" w:space="0" w:color="auto"/>
                                                                                    <w:left w:val="none" w:sz="0" w:space="0" w:color="auto"/>
                                                                                    <w:bottom w:val="none" w:sz="0" w:space="0" w:color="auto"/>
                                                                                    <w:right w:val="none" w:sz="0" w:space="0" w:color="auto"/>
                                                                                  </w:divBdr>
                                                                                  <w:divsChild>
                                                                                    <w:div w:id="129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677504E44E784E9DE31ACEC5755600" ma:contentTypeVersion="12" ma:contentTypeDescription="Create a new document." ma:contentTypeScope="" ma:versionID="ce40c7339b8c5d5ae75e0987a33d45f7">
  <xsd:schema xmlns:xsd="http://www.w3.org/2001/XMLSchema" xmlns:xs="http://www.w3.org/2001/XMLSchema" xmlns:p="http://schemas.microsoft.com/office/2006/metadata/properties" xmlns:ns2="a897b788-326d-4c5d-a3b2-01977924c472" xmlns:ns3="1c372d7f-dd2c-4415-aacd-b6169c4b5202" targetNamespace="http://schemas.microsoft.com/office/2006/metadata/properties" ma:root="true" ma:fieldsID="afa600df89a430eb67522ff03c80ee63" ns2:_="" ns3:_="">
    <xsd:import namespace="a897b788-326d-4c5d-a3b2-01977924c472"/>
    <xsd:import namespace="1c372d7f-dd2c-4415-aacd-b6169c4b5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b788-326d-4c5d-a3b2-01977924c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72d7f-dd2c-4415-aacd-b6169c4b5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0758E-619A-4020-8FC9-F76F1B498506}">
  <ds:schemaRefs>
    <ds:schemaRef ds:uri="http://purl.org/dc/terms/"/>
    <ds:schemaRef ds:uri="http://schemas.microsoft.com/office/2006/documentManagement/types"/>
    <ds:schemaRef ds:uri="a897b788-326d-4c5d-a3b2-01977924c472"/>
    <ds:schemaRef ds:uri="http://purl.org/dc/dcmitype/"/>
    <ds:schemaRef ds:uri="http://purl.org/dc/elements/1.1/"/>
    <ds:schemaRef ds:uri="http://schemas.microsoft.com/office/2006/metadata/properties"/>
    <ds:schemaRef ds:uri="1c372d7f-dd2c-4415-aacd-b6169c4b5202"/>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0A17A9-82CF-40A0-91C3-AF332EF48749}">
  <ds:schemaRefs>
    <ds:schemaRef ds:uri="http://schemas.microsoft.com/sharepoint/v3/contenttype/forms"/>
  </ds:schemaRefs>
</ds:datastoreItem>
</file>

<file path=customXml/itemProps3.xml><?xml version="1.0" encoding="utf-8"?>
<ds:datastoreItem xmlns:ds="http://schemas.openxmlformats.org/officeDocument/2006/customXml" ds:itemID="{F3FA87C9-2C3B-45A4-9DE4-C8D127671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b788-326d-4c5d-a3b2-01977924c472"/>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Kelleen L.</dc:creator>
  <cp:lastModifiedBy>Jennifer Moon</cp:lastModifiedBy>
  <cp:revision>2</cp:revision>
  <cp:lastPrinted>2015-12-04T17:26:00Z</cp:lastPrinted>
  <dcterms:created xsi:type="dcterms:W3CDTF">2019-11-26T15:38:00Z</dcterms:created>
  <dcterms:modified xsi:type="dcterms:W3CDTF">2019-11-26T15:38:00Z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0x0101000B677504E44E784E9DE31ACEC5755600</vt:lpwstr>
  </property>
  <property fmtid="{D5CDD505-2E9C-101B-9397-08002B2CF9AE}" pid="3" name="URL">
    <vt:lpwstr/>
  </property>
</Properties>
</file>